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中国科技馆行业市场全面分析及发展模式与运作策略研究报告(2026-2031版)</w:t>
      </w:r>
    </w:p>
    <w:p>
      <w:pPr>
        <w:spacing w:after="150"/>
      </w:pPr>
      <w:r>
        <w:rPr>
          <w:b w:val="1"/>
          <w:bCs w:val="1"/>
        </w:rPr>
        <w:t xml:space="preserve">报告简介</w:t>
      </w:r>
    </w:p>
    <w:p>
      <w:pPr>
        <w:spacing w:after="150"/>
      </w:pPr>
      <w:r>
        <w:rPr/>
        <w:t xml:space="preserve">科技馆(全称科学技术馆)是以展览教育为核心功能的公益性科普教育机构，旨在通过常设和短期展览，运用参与、体验、互动性的展品及辅助展示手段，激发公众科学兴趣、启迪科学观念，并开展科普教育、科技传播及科学文化交流活动。其核心定位是面向社会公众，特别是青少年等重点人群，提供科学知识普及与科学素质提升服务，属于国家公共服务体系的重要组成部分。</w:t>
      </w:r>
    </w:p>
    <w:p>
      <w:pPr>
        <w:spacing w:after="150"/>
      </w:pPr>
      <w:r>
        <w:rPr/>
        <w:t xml:space="preserve">从服务范围看，科技馆覆盖城乡各级区域，截至2023年，我国科技馆总数已近725个，形成多层次科普网络。其功能不仅限于展览，还包括组织科普实践、举办国际交流活动等，成为连接科学与公众的桥梁。例如，广东科学中心通过“数理万象”展馆将科学与艺术融合，引导观众像科学家一样思考;深圳科技馆则以可持续设计理念打造数字文明创新平台，推动科技与城市发展深度融合。这些实践体现了科技馆在科普教育中的创新引领作用，助力构建普惠高效的现代科普体系。</w:t>
      </w:r>
    </w:p>
    <w:p>
      <w:pPr>
        <w:spacing w:after="150"/>
      </w:pPr>
      <w:r>
        <w:rPr/>
        <w:t xml:space="preserve">从内容属性看，既有聚焦天文地理的自然科学馆(如中国科技馆常设展厅)、机械电子的工程技术馆(如广东科学中心“数理万象”)，也有融合历史哲学的人文社科展陈，更衍生出航空航天、环保能源等专题/产业类场馆，形成从基础学科到社会议题的立体覆盖;运营模式上，政府主办的公益型(如中国科技馆)、企业主导的产教融合型(如科技园区展厅)、民间资本运营的非营利型(如深圳可持续设计展馆)并存，兼顾公共服务与创新探索;按服务范围与地理分布，城市旗舰馆(如北京科学中心)以大体量设施辐射区域，县域/乡村科技馆(如乡村科普体验园)则通过轻量化设计下沉基层，辅以流动科技馆、科普大篷车的“移动补给”，构建全域科普网络;规模与功能定位上，400㎡以上的综合性科技馆(国家级)强调多学科融合，150㎡以下的专业馆(天文馆、气象馆)深耕垂直领域，青少年科技馆则以高互动性设计瞄准特定群体;而数字科技馆(如华为VR展厅)与科研服务型场馆(高校实验室开放)的崛起，更将功能边界拓展至“虚实共生”——前者打破时空限制，后者打通“研发-科普-转化”链条，如深圳坪山区认定的科普基地，既需满足开放天数等硬指标，又承担着连接公众与前沿科技的桥梁作用。</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科技馆市场进行了分析研究。报告在总结中国科技馆发展历程的基础上，结合新时期的各方面因素，对中国科技馆的发展趋势给予了细致和审慎的预测论证。报告资料详实，图表丰富，既有深入的分析，又有直观的比较，为科技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中国科技馆发展综述 </w:t>
      </w:r>
    </w:p>
    <w:p>
      <w:pPr>
        <w:spacing w:before="75" w:after="0"/>
      </w:pPr>
      <w:r>
        <w:rPr/>
        <w:t xml:space="preserve">第一节 科技馆发展概述 </w:t>
      </w:r>
    </w:p>
    <w:p>
      <w:pPr>
        <w:spacing w:before="75" w:after="0"/>
      </w:pPr>
      <w:r>
        <w:rPr/>
        <w:t xml:space="preserve">一、科技馆的定义 </w:t>
      </w:r>
    </w:p>
    <w:p>
      <w:pPr>
        <w:spacing w:before="75" w:after="0"/>
      </w:pPr>
      <w:r>
        <w:rPr/>
        <w:t xml:space="preserve">二、科技馆分类标准 </w:t>
      </w:r>
    </w:p>
    <w:p>
      <w:pPr>
        <w:spacing w:before="75" w:after="0"/>
      </w:pPr>
      <w:r>
        <w:rPr/>
        <w:t xml:space="preserve">三、科技馆的功能分析 </w:t>
      </w:r>
    </w:p>
    <w:p>
      <w:pPr>
        <w:spacing w:before="75" w:after="0"/>
      </w:pPr>
      <w:r>
        <w:rPr/>
        <w:t xml:space="preserve">四、科技馆建设规模适用范围 </w:t>
      </w:r>
    </w:p>
    <w:p>
      <w:pPr>
        <w:spacing w:before="75" w:after="0"/>
      </w:pPr>
      <w:r>
        <w:rPr/>
        <w:t xml:space="preserve">第二节 科技馆发展的作用 </w:t>
      </w:r>
    </w:p>
    <w:p>
      <w:pPr>
        <w:spacing w:before="75" w:after="0"/>
      </w:pPr>
      <w:r>
        <w:rPr/>
        <w:t xml:space="preserve">一、科技馆对社会经济的作用 </w:t>
      </w:r>
    </w:p>
    <w:p>
      <w:pPr>
        <w:spacing w:before="75" w:after="0"/>
      </w:pPr>
      <w:r>
        <w:rPr/>
        <w:t xml:space="preserve">二、科技馆对科普教育的作用 </w:t>
      </w:r>
    </w:p>
    <w:p>
      <w:pPr>
        <w:spacing w:before="75" w:after="0"/>
      </w:pPr>
      <w:r>
        <w:rPr/>
        <w:t xml:space="preserve">三、科技馆教育相对学校教育的优势 </w:t>
      </w:r>
    </w:p>
    <w:p>
      <w:pPr>
        <w:spacing w:before="75" w:after="0"/>
      </w:pPr>
      <w:r>
        <w:rPr/>
        <w:t xml:space="preserve">四、科技馆发展中的思路分析 </w:t>
      </w:r>
    </w:p>
    <w:p>
      <w:pPr>
        <w:spacing w:before="75" w:after="0"/>
      </w:pPr>
      <w:r>
        <w:rPr/>
        <w:t xml:space="preserve">第三节 科技馆发展环境分析 </w:t>
      </w:r>
    </w:p>
    <w:p>
      <w:pPr>
        <w:spacing w:before="75" w:after="0"/>
      </w:pPr>
      <w:r>
        <w:rPr/>
        <w:t xml:space="preserve">一、科技馆发展的政策环境 </w:t>
      </w:r>
    </w:p>
    <w:p>
      <w:pPr>
        <w:spacing w:before="75" w:after="0"/>
      </w:pPr>
      <w:r>
        <w:rPr/>
        <w:t xml:space="preserve">二、科技馆发展的经济环境 </w:t>
      </w:r>
    </w:p>
    <w:p>
      <w:pPr>
        <w:spacing w:before="75" w:after="0"/>
      </w:pPr>
      <w:r>
        <w:rPr/>
        <w:t xml:space="preserve">三、科技馆发展的社会环境 </w:t>
      </w:r>
    </w:p>
    <w:p>
      <w:pPr>
        <w:spacing w:before="75" w:after="0"/>
      </w:pPr>
      <w:r>
        <w:rPr>
          <w:b w:val="1"/>
          <w:bCs w:val="1"/>
        </w:rPr>
        <w:t xml:space="preserve">第二章 全球科技馆发展状况分析 </w:t>
      </w:r>
    </w:p>
    <w:p>
      <w:pPr>
        <w:spacing w:before="75" w:after="0"/>
      </w:pPr>
      <w:r>
        <w:rPr/>
        <w:t xml:space="preserve">第一节 全球科技馆发展分析 </w:t>
      </w:r>
    </w:p>
    <w:p>
      <w:pPr>
        <w:spacing w:before="75" w:after="0"/>
      </w:pPr>
      <w:r>
        <w:rPr/>
        <w:t xml:space="preserve">一、全球科技馆发展状况分析 </w:t>
      </w:r>
    </w:p>
    <w:p>
      <w:pPr>
        <w:spacing w:before="75" w:after="0"/>
      </w:pPr>
      <w:r>
        <w:rPr/>
        <w:t xml:space="preserve">二、全球科技馆市场经营方式 </w:t>
      </w:r>
    </w:p>
    <w:p>
      <w:pPr>
        <w:spacing w:before="75" w:after="0"/>
      </w:pPr>
      <w:r>
        <w:rPr/>
        <w:t xml:space="preserve">三、全球科技馆市场经营模式 </w:t>
      </w:r>
    </w:p>
    <w:p>
      <w:pPr>
        <w:spacing w:before="75" w:after="0"/>
      </w:pPr>
      <w:r>
        <w:rPr/>
        <w:t xml:space="preserve">四、全球科技馆免费开放情况 </w:t>
      </w:r>
    </w:p>
    <w:p>
      <w:pPr>
        <w:spacing w:before="75" w:after="0"/>
      </w:pPr>
      <w:r>
        <w:rPr/>
        <w:t xml:space="preserve">五、国外科技馆发展的启示 </w:t>
      </w:r>
    </w:p>
    <w:p>
      <w:pPr>
        <w:spacing w:before="75" w:after="0"/>
      </w:pPr>
      <w:r>
        <w:rPr/>
        <w:t xml:space="preserve">六、全球科技馆发展趋势分析 </w:t>
      </w:r>
    </w:p>
    <w:p>
      <w:pPr>
        <w:spacing w:before="75" w:after="0"/>
      </w:pPr>
      <w:r>
        <w:rPr/>
        <w:t xml:space="preserve">第二节 主要国家科技馆发展分析 </w:t>
      </w:r>
    </w:p>
    <w:p>
      <w:pPr>
        <w:spacing w:before="75" w:after="0"/>
      </w:pPr>
      <w:r>
        <w:rPr/>
        <w:t xml:space="preserve">一、新加坡科技馆发展分析 </w:t>
      </w:r>
    </w:p>
    <w:p>
      <w:pPr>
        <w:spacing w:before="75" w:after="0"/>
      </w:pPr>
      <w:r>
        <w:rPr/>
        <w:t xml:space="preserve">二、美国科技馆发展分析 </w:t>
      </w:r>
    </w:p>
    <w:p>
      <w:pPr>
        <w:spacing w:before="75" w:after="0"/>
      </w:pPr>
      <w:r>
        <w:rPr/>
        <w:t xml:space="preserve">三、英国科技馆发展分析 </w:t>
      </w:r>
    </w:p>
    <w:p>
      <w:pPr>
        <w:spacing w:before="75" w:after="0"/>
      </w:pPr>
      <w:r>
        <w:rPr/>
        <w:t xml:space="preserve">四、日本科技馆发展分析 </w:t>
      </w:r>
    </w:p>
    <w:p>
      <w:pPr>
        <w:spacing w:before="75" w:after="0"/>
      </w:pPr>
      <w:r>
        <w:rPr>
          <w:b w:val="1"/>
          <w:bCs w:val="1"/>
        </w:rPr>
        <w:t xml:space="preserve">第三章 中国科技馆建设运营状况分析 </w:t>
      </w:r>
    </w:p>
    <w:p>
      <w:pPr>
        <w:spacing w:before="75" w:after="0"/>
      </w:pPr>
      <w:r>
        <w:rPr/>
        <w:t xml:space="preserve">第一节 科技馆经费投入与支出 </w:t>
      </w:r>
    </w:p>
    <w:p>
      <w:pPr>
        <w:spacing w:before="75" w:after="0"/>
      </w:pPr>
      <w:r>
        <w:rPr/>
        <w:t xml:space="preserve">一、科技馆科普经费投入情况 </w:t>
      </w:r>
    </w:p>
    <w:p>
      <w:pPr>
        <w:spacing w:before="75" w:after="0"/>
      </w:pPr>
      <w:r>
        <w:rPr/>
        <w:t xml:space="preserve">二、科技馆专项科普经费情况 </w:t>
      </w:r>
    </w:p>
    <w:p>
      <w:pPr>
        <w:spacing w:before="75" w:after="0"/>
      </w:pPr>
      <w:r>
        <w:rPr/>
        <w:t xml:space="preserve">三、科技馆科普经费来源情况 </w:t>
      </w:r>
    </w:p>
    <w:p>
      <w:pPr>
        <w:spacing w:before="75" w:after="0"/>
      </w:pPr>
      <w:r>
        <w:rPr/>
        <w:t xml:space="preserve">四、科技馆投资运营支出分析 </w:t>
      </w:r>
    </w:p>
    <w:p>
      <w:pPr>
        <w:spacing w:before="75" w:after="0"/>
      </w:pPr>
      <w:r>
        <w:rPr/>
        <w:t xml:space="preserve">第二节 科技馆建设状况分析 </w:t>
      </w:r>
    </w:p>
    <w:p>
      <w:pPr>
        <w:spacing w:before="75" w:after="0"/>
      </w:pPr>
      <w:r>
        <w:rPr/>
        <w:t xml:space="preserve">一、科技馆建设设计规划分析 </w:t>
      </w:r>
    </w:p>
    <w:p>
      <w:pPr>
        <w:spacing w:before="75" w:after="0"/>
      </w:pPr>
      <w:r>
        <w:rPr/>
        <w:t xml:space="preserve">二、科技馆的建设流程分析 </w:t>
      </w:r>
    </w:p>
    <w:p>
      <w:pPr>
        <w:spacing w:before="75" w:after="0"/>
      </w:pPr>
      <w:r>
        <w:rPr/>
        <w:t xml:space="preserve">三、科技馆基建投资情况分析 </w:t>
      </w:r>
    </w:p>
    <w:p>
      <w:pPr>
        <w:spacing w:before="75" w:after="0"/>
      </w:pPr>
      <w:r>
        <w:rPr/>
        <w:t xml:space="preserve">四、科技馆的建设情况分析 </w:t>
      </w:r>
    </w:p>
    <w:p>
      <w:pPr>
        <w:spacing w:before="75" w:after="0"/>
      </w:pPr>
      <w:r>
        <w:rPr/>
        <w:t xml:space="preserve">五、科技馆内容建设情况分析 </w:t>
      </w:r>
    </w:p>
    <w:p>
      <w:pPr>
        <w:spacing w:before="75" w:after="0"/>
      </w:pPr>
      <w:r>
        <w:rPr/>
        <w:t xml:space="preserve">第三节 科技馆运营状况分析 </w:t>
      </w:r>
    </w:p>
    <w:p>
      <w:pPr>
        <w:spacing w:before="75" w:after="0"/>
      </w:pPr>
      <w:r>
        <w:rPr/>
        <w:t xml:space="preserve">一、科技馆的发展定位分析 </w:t>
      </w:r>
    </w:p>
    <w:p>
      <w:pPr>
        <w:spacing w:before="75" w:after="0"/>
      </w:pPr>
      <w:r>
        <w:rPr/>
        <w:t xml:space="preserve">二、科技馆科普从业人员分析 </w:t>
      </w:r>
    </w:p>
    <w:p>
      <w:pPr>
        <w:spacing w:before="75" w:after="0"/>
      </w:pPr>
      <w:r>
        <w:rPr/>
        <w:t xml:space="preserve">三、科技馆参观人员情况分析 </w:t>
      </w:r>
    </w:p>
    <w:p>
      <w:pPr>
        <w:spacing w:before="75" w:after="0"/>
      </w:pPr>
      <w:r>
        <w:rPr/>
        <w:t xml:space="preserve">四、科技馆科普传播情况分析 </w:t>
      </w:r>
    </w:p>
    <w:p>
      <w:pPr>
        <w:spacing w:before="75" w:after="0"/>
      </w:pPr>
      <w:r>
        <w:rPr/>
        <w:t xml:space="preserve">五、科技馆门票定价情况分析 </w:t>
      </w:r>
    </w:p>
    <w:p>
      <w:pPr>
        <w:spacing w:before="75" w:after="0"/>
      </w:pPr>
      <w:r>
        <w:rPr/>
        <w:t xml:space="preserve">第四节 科技馆管理运作分析 </w:t>
      </w:r>
    </w:p>
    <w:p>
      <w:pPr>
        <w:spacing w:before="75" w:after="0"/>
      </w:pPr>
      <w:r>
        <w:rPr/>
        <w:t xml:space="preserve">一、科技馆的管理情况分析 </w:t>
      </w:r>
    </w:p>
    <w:p>
      <w:pPr>
        <w:spacing w:before="75" w:after="0"/>
      </w:pPr>
      <w:r>
        <w:rPr/>
        <w:t xml:space="preserve">二、科技馆管理水平支撑因素 </w:t>
      </w:r>
    </w:p>
    <w:p>
      <w:pPr>
        <w:spacing w:before="75" w:after="0"/>
      </w:pPr>
      <w:r>
        <w:rPr/>
        <w:t xml:space="preserve">三、科技馆科普资源利用分析 </w:t>
      </w:r>
    </w:p>
    <w:p>
      <w:pPr>
        <w:spacing w:before="75" w:after="0"/>
      </w:pPr>
      <w:r>
        <w:rPr/>
        <w:t xml:space="preserve">四、科技馆科普展品的管理分析 </w:t>
      </w:r>
    </w:p>
    <w:p>
      <w:pPr>
        <w:spacing w:before="75" w:after="0"/>
      </w:pPr>
      <w:r>
        <w:rPr/>
        <w:t xml:space="preserve">五、科技馆提升管理水平的建议 </w:t>
      </w:r>
    </w:p>
    <w:p>
      <w:pPr>
        <w:spacing w:before="75" w:after="0"/>
      </w:pPr>
      <w:r>
        <w:rPr/>
        <w:t xml:space="preserve">第五节 科技馆科普活动分析 </w:t>
      </w:r>
    </w:p>
    <w:p>
      <w:pPr>
        <w:spacing w:before="75" w:after="0"/>
      </w:pPr>
      <w:r>
        <w:rPr/>
        <w:t xml:space="preserve">一、科技馆科普活动举行情况 </w:t>
      </w:r>
    </w:p>
    <w:p>
      <w:pPr>
        <w:spacing w:before="75" w:after="0"/>
      </w:pPr>
      <w:r>
        <w:rPr/>
        <w:t xml:space="preserve">二、科技馆科普讲座活动分析 </w:t>
      </w:r>
    </w:p>
    <w:p>
      <w:pPr>
        <w:spacing w:before="75" w:after="0"/>
      </w:pPr>
      <w:r>
        <w:rPr/>
        <w:t xml:space="preserve">三、科技馆科普展览活动分析 </w:t>
      </w:r>
    </w:p>
    <w:p>
      <w:pPr>
        <w:spacing w:before="75" w:after="0"/>
      </w:pPr>
      <w:r>
        <w:rPr/>
        <w:t xml:space="preserve">四、科技馆科普竞赛活动分析 </w:t>
      </w:r>
    </w:p>
    <w:p>
      <w:pPr>
        <w:spacing w:before="75" w:after="0"/>
      </w:pPr>
      <w:r>
        <w:rPr/>
        <w:t xml:space="preserve">五、科技馆科普国际交流活动分析 </w:t>
      </w:r>
    </w:p>
    <w:p>
      <w:pPr>
        <w:spacing w:before="75" w:after="0"/>
      </w:pPr>
      <w:r>
        <w:rPr/>
        <w:t xml:space="preserve">第六节 流动科技馆发展分析 </w:t>
      </w:r>
    </w:p>
    <w:p>
      <w:pPr>
        <w:spacing w:before="75" w:after="0"/>
      </w:pPr>
      <w:r>
        <w:rPr/>
        <w:t xml:space="preserve">一、流动科技馆发展的必要性 </w:t>
      </w:r>
    </w:p>
    <w:p>
      <w:pPr>
        <w:spacing w:before="75" w:after="0"/>
      </w:pPr>
      <w:r>
        <w:rPr/>
        <w:t xml:space="preserve">二、流动科技馆发展现状分析 </w:t>
      </w:r>
    </w:p>
    <w:p>
      <w:pPr>
        <w:spacing w:before="75" w:after="0"/>
      </w:pPr>
      <w:r>
        <w:rPr/>
        <w:t xml:space="preserve">三、流动科技馆的科普效益分析 </w:t>
      </w:r>
    </w:p>
    <w:p>
      <w:pPr>
        <w:spacing w:before="75" w:after="0"/>
      </w:pPr>
      <w:r>
        <w:rPr/>
        <w:t xml:space="preserve">四、流动科技馆发展的限制因素 </w:t>
      </w:r>
    </w:p>
    <w:p>
      <w:pPr>
        <w:spacing w:before="75" w:after="0"/>
      </w:pPr>
      <w:r>
        <w:rPr>
          <w:b w:val="1"/>
          <w:bCs w:val="1"/>
        </w:rPr>
        <w:t xml:space="preserve">第四章 中国科技馆建设发展模式分析 </w:t>
      </w:r>
    </w:p>
    <w:p>
      <w:pPr>
        <w:spacing w:before="75" w:after="0"/>
      </w:pPr>
      <w:r>
        <w:rPr/>
        <w:t xml:space="preserve">第一节 科技馆建设模式分析 </w:t>
      </w:r>
    </w:p>
    <w:p>
      <w:pPr>
        <w:spacing w:before="75" w:after="0"/>
      </w:pPr>
      <w:r>
        <w:rPr/>
        <w:t xml:space="preserve">一、超大型科技馆：广泛征集创意 </w:t>
      </w:r>
    </w:p>
    <w:p>
      <w:pPr>
        <w:spacing w:before="75" w:after="0"/>
      </w:pPr>
      <w:r>
        <w:rPr/>
        <w:t xml:space="preserve">二、中小型科技馆：组合现有科技馆展品精华 </w:t>
      </w:r>
    </w:p>
    <w:p>
      <w:pPr>
        <w:spacing w:before="75" w:after="0"/>
      </w:pPr>
      <w:r>
        <w:rPr/>
        <w:t xml:space="preserve">三、专业科技馆：自行创新 </w:t>
      </w:r>
    </w:p>
    <w:p>
      <w:pPr>
        <w:spacing w:before="75" w:after="0"/>
      </w:pPr>
      <w:r>
        <w:rPr/>
        <w:t xml:space="preserve">第二节 科技馆运作模式分析 </w:t>
      </w:r>
    </w:p>
    <w:p>
      <w:pPr>
        <w:spacing w:before="75" w:after="0"/>
      </w:pPr>
      <w:r>
        <w:rPr/>
        <w:t xml:space="preserve">一、政府主导模式 </w:t>
      </w:r>
    </w:p>
    <w:p>
      <w:pPr>
        <w:spacing w:before="75" w:after="0"/>
      </w:pPr>
      <w:r>
        <w:rPr/>
        <w:t xml:space="preserve">二、社会力量参与模式 </w:t>
      </w:r>
    </w:p>
    <w:p>
      <w:pPr>
        <w:spacing w:before="75" w:after="0"/>
      </w:pPr>
      <w:r>
        <w:rPr/>
        <w:t xml:space="preserve">三、满足公众需求 </w:t>
      </w:r>
    </w:p>
    <w:p>
      <w:pPr>
        <w:spacing w:before="75" w:after="0"/>
      </w:pPr>
      <w:r>
        <w:rPr/>
        <w:t xml:space="preserve">第三节 科技馆管理模式分析 </w:t>
      </w:r>
    </w:p>
    <w:p>
      <w:pPr>
        <w:spacing w:before="75" w:after="0"/>
      </w:pPr>
      <w:r>
        <w:rPr/>
        <w:t xml:space="preserve">一、科技馆运营管理中的矛盾 </w:t>
      </w:r>
    </w:p>
    <w:p>
      <w:pPr>
        <w:spacing w:before="75" w:after="0"/>
      </w:pPr>
      <w:r>
        <w:rPr/>
        <w:t xml:space="preserve">二、科技馆企业化管理模式分析 </w:t>
      </w:r>
    </w:p>
    <w:p>
      <w:pPr>
        <w:spacing w:before="75" w:after="0"/>
      </w:pPr>
      <w:r>
        <w:rPr/>
        <w:t xml:space="preserve">三、科技馆科普教育传播模式分析 </w:t>
      </w:r>
    </w:p>
    <w:p>
      <w:pPr>
        <w:spacing w:before="75" w:after="0"/>
      </w:pPr>
      <w:r>
        <w:rPr/>
        <w:t xml:space="preserve">四、科技馆科普展览方式分析 </w:t>
      </w:r>
    </w:p>
    <w:p>
      <w:pPr>
        <w:spacing w:before="75" w:after="0"/>
      </w:pPr>
      <w:r>
        <w:rPr>
          <w:b w:val="1"/>
          <w:bCs w:val="1"/>
        </w:rPr>
        <w:t xml:space="preserve">第五章 中国数字科技馆建设运营分析 </w:t>
      </w:r>
    </w:p>
    <w:p>
      <w:pPr>
        <w:spacing w:before="75" w:after="0"/>
      </w:pPr>
      <w:r>
        <w:rPr/>
        <w:t xml:space="preserve">第一节 数字科技馆发展模式分析 </w:t>
      </w:r>
    </w:p>
    <w:p>
      <w:pPr>
        <w:spacing w:before="75" w:after="0"/>
      </w:pPr>
      <w:r>
        <w:rPr/>
        <w:t xml:space="preserve">一、数字科技馆建设内容分析 </w:t>
      </w:r>
    </w:p>
    <w:p>
      <w:pPr>
        <w:spacing w:before="75" w:after="0"/>
      </w:pPr>
      <w:r>
        <w:rPr/>
        <w:t xml:space="preserve">二、数字科技馆关键技术分析 </w:t>
      </w:r>
    </w:p>
    <w:p>
      <w:pPr>
        <w:spacing w:before="75" w:after="0"/>
      </w:pPr>
      <w:r>
        <w:rPr/>
        <w:t xml:space="preserve">三、数字科技馆服务业务分析 </w:t>
      </w:r>
    </w:p>
    <w:p>
      <w:pPr>
        <w:spacing w:before="75" w:after="0"/>
      </w:pPr>
      <w:r>
        <w:rPr/>
        <w:t xml:space="preserve">第二节 数字科技馆发展状况分析 </w:t>
      </w:r>
    </w:p>
    <w:p>
      <w:pPr>
        <w:spacing w:before="75" w:after="0"/>
      </w:pPr>
      <w:r>
        <w:rPr/>
        <w:t xml:space="preserve">一、数字科技馆发展特点分析 </w:t>
      </w:r>
    </w:p>
    <w:p>
      <w:pPr>
        <w:spacing w:before="75" w:after="0"/>
      </w:pPr>
      <w:r>
        <w:rPr/>
        <w:t xml:space="preserve">二、数字科技馆市场发展现状 </w:t>
      </w:r>
    </w:p>
    <w:p>
      <w:pPr>
        <w:spacing w:before="75" w:after="0"/>
      </w:pPr>
      <w:r>
        <w:rPr/>
        <w:t xml:space="preserve">三、数字科技馆发展优势分析 </w:t>
      </w:r>
    </w:p>
    <w:p>
      <w:pPr>
        <w:spacing w:before="75" w:after="0"/>
      </w:pPr>
      <w:r>
        <w:rPr/>
        <w:t xml:space="preserve">四、数字科技馆发展存在的问题 </w:t>
      </w:r>
    </w:p>
    <w:p>
      <w:pPr>
        <w:spacing w:before="75" w:after="0"/>
      </w:pPr>
      <w:r>
        <w:rPr/>
        <w:t xml:space="preserve">第三节“十四五”数字科技馆发展规划 </w:t>
      </w:r>
    </w:p>
    <w:p>
      <w:pPr>
        <w:spacing w:before="75" w:after="0"/>
      </w:pPr>
      <w:r>
        <w:rPr/>
        <w:t xml:space="preserve">一、“十四五“数字科技馆的发展目标 </w:t>
      </w:r>
    </w:p>
    <w:p>
      <w:pPr>
        <w:spacing w:before="75" w:after="0"/>
      </w:pPr>
      <w:r>
        <w:rPr/>
        <w:t xml:space="preserve">二、“十四五”数字科技馆的发展任务 </w:t>
      </w:r>
    </w:p>
    <w:p>
      <w:pPr>
        <w:spacing w:before="75" w:after="0"/>
      </w:pPr>
      <w:r>
        <w:rPr/>
        <w:t xml:space="preserve">三、“十四五”数字科技馆的发展措施 </w:t>
      </w:r>
    </w:p>
    <w:p>
      <w:pPr>
        <w:spacing w:before="75" w:after="0"/>
      </w:pPr>
      <w:r>
        <w:rPr/>
        <w:t xml:space="preserve">四、“十四五”数字科技馆的重点工程 </w:t>
      </w:r>
    </w:p>
    <w:p>
      <w:pPr>
        <w:spacing w:before="75" w:after="0"/>
      </w:pPr>
      <w:r>
        <w:rPr>
          <w:b w:val="1"/>
          <w:bCs w:val="1"/>
        </w:rPr>
        <w:t xml:space="preserve">第六章 中国科技馆业务与模式创新分析 </w:t>
      </w:r>
    </w:p>
    <w:p>
      <w:pPr>
        <w:spacing w:before="75" w:after="0"/>
      </w:pPr>
      <w:r>
        <w:rPr/>
        <w:t xml:space="preserve">第一节 科技馆运行机制创新分析 </w:t>
      </w:r>
    </w:p>
    <w:p>
      <w:pPr>
        <w:spacing w:before="75" w:after="0"/>
      </w:pPr>
      <w:r>
        <w:rPr/>
        <w:t xml:space="preserve">一、科技馆运营机制创新 </w:t>
      </w:r>
    </w:p>
    <w:p>
      <w:pPr>
        <w:spacing w:before="75" w:after="0"/>
      </w:pPr>
      <w:r>
        <w:rPr/>
        <w:t xml:space="preserve">二、科技馆功能创新分析 </w:t>
      </w:r>
    </w:p>
    <w:p>
      <w:pPr>
        <w:spacing w:before="75" w:after="0"/>
      </w:pPr>
      <w:r>
        <w:rPr/>
        <w:t xml:space="preserve">三、科技馆特色创新分析 </w:t>
      </w:r>
    </w:p>
    <w:p>
      <w:pPr>
        <w:spacing w:before="75" w:after="0"/>
      </w:pPr>
      <w:r>
        <w:rPr/>
        <w:t xml:space="preserve">四、科技馆人力资源管理创新 </w:t>
      </w:r>
    </w:p>
    <w:p>
      <w:pPr>
        <w:spacing w:before="75" w:after="0"/>
      </w:pPr>
      <w:r>
        <w:rPr/>
        <w:t xml:space="preserve">第二节 科技馆管理服务创新分析 </w:t>
      </w:r>
    </w:p>
    <w:p>
      <w:pPr>
        <w:spacing w:before="75" w:after="0"/>
      </w:pPr>
      <w:r>
        <w:rPr/>
        <w:t xml:space="preserve">一、科技馆管理方面的创新 </w:t>
      </w:r>
    </w:p>
    <w:p>
      <w:pPr>
        <w:spacing w:before="75" w:after="0"/>
      </w:pPr>
      <w:r>
        <w:rPr/>
        <w:t xml:space="preserve">二、科技馆展品方面的创新 </w:t>
      </w:r>
    </w:p>
    <w:p>
      <w:pPr>
        <w:spacing w:before="75" w:after="0"/>
      </w:pPr>
      <w:r>
        <w:rPr/>
        <w:t xml:space="preserve">三、科技馆服务方面的创新 </w:t>
      </w:r>
    </w:p>
    <w:p>
      <w:pPr>
        <w:spacing w:before="75" w:after="0"/>
      </w:pPr>
      <w:r>
        <w:rPr/>
        <w:t xml:space="preserve">四、科技馆创新发展策略分析 </w:t>
      </w:r>
    </w:p>
    <w:p>
      <w:pPr>
        <w:spacing w:before="75" w:after="0"/>
      </w:pPr>
      <w:r>
        <w:rPr/>
        <w:t xml:space="preserve">第三节 科技馆发展模式创新分析 </w:t>
      </w:r>
    </w:p>
    <w:p>
      <w:pPr>
        <w:spacing w:before="75" w:after="0"/>
      </w:pPr>
      <w:r>
        <w:rPr/>
        <w:t xml:space="preserve">一、办馆理念创新 </w:t>
      </w:r>
    </w:p>
    <w:p>
      <w:pPr>
        <w:spacing w:before="75" w:after="0"/>
      </w:pPr>
      <w:r>
        <w:rPr/>
        <w:t xml:space="preserve">二、运行机制创新 </w:t>
      </w:r>
    </w:p>
    <w:p>
      <w:pPr>
        <w:spacing w:before="75" w:after="0"/>
      </w:pPr>
      <w:r>
        <w:rPr/>
        <w:t xml:space="preserve">三、管理体制创新 </w:t>
      </w:r>
    </w:p>
    <w:p>
      <w:pPr>
        <w:spacing w:before="75" w:after="0"/>
      </w:pPr>
      <w:r>
        <w:rPr/>
        <w:t xml:space="preserve">四、展品设计创新 </w:t>
      </w:r>
    </w:p>
    <w:p>
      <w:pPr>
        <w:spacing w:before="75" w:after="0"/>
      </w:pPr>
      <w:r>
        <w:rPr/>
        <w:t xml:space="preserve">第四节 科技馆展教模式创新分析 </w:t>
      </w:r>
    </w:p>
    <w:p>
      <w:pPr>
        <w:spacing w:before="75" w:after="0"/>
      </w:pPr>
      <w:r>
        <w:rPr/>
        <w:t xml:space="preserve">一、科技馆展教的特点分析 </w:t>
      </w:r>
    </w:p>
    <w:p>
      <w:pPr>
        <w:spacing w:before="75" w:after="0"/>
      </w:pPr>
      <w:r>
        <w:rPr/>
        <w:t xml:space="preserve">二、科技馆展教的形式分析 </w:t>
      </w:r>
    </w:p>
    <w:p>
      <w:pPr>
        <w:spacing w:before="75" w:after="0"/>
      </w:pPr>
      <w:r>
        <w:rPr/>
        <w:t xml:space="preserve">三、科技馆科普教育提升途径 </w:t>
      </w:r>
    </w:p>
    <w:p>
      <w:pPr>
        <w:spacing w:before="75" w:after="0"/>
      </w:pPr>
      <w:r>
        <w:rPr/>
        <w:t xml:space="preserve">四、科技馆展教模式创新分析 </w:t>
      </w:r>
    </w:p>
    <w:p>
      <w:pPr>
        <w:spacing w:before="75" w:after="0"/>
      </w:pPr>
      <w:r>
        <w:rPr/>
        <w:t xml:space="preserve">五、科技馆展教模式创新建议 </w:t>
      </w:r>
    </w:p>
    <w:p>
      <w:pPr>
        <w:spacing w:before="75" w:after="0"/>
      </w:pPr>
      <w:r>
        <w:rPr>
          <w:b w:val="1"/>
          <w:bCs w:val="1"/>
        </w:rPr>
        <w:t xml:space="preserve">第七章 中国重点区域科技馆运营状况分析 </w:t>
      </w:r>
    </w:p>
    <w:p>
      <w:pPr>
        <w:spacing w:before="75" w:after="0"/>
      </w:pPr>
      <w:r>
        <w:rPr/>
        <w:t xml:space="preserve">第一节 东部地区科技馆发展分析 </w:t>
      </w:r>
    </w:p>
    <w:p>
      <w:pPr>
        <w:spacing w:before="75" w:after="0"/>
      </w:pPr>
      <w:r>
        <w:rPr/>
        <w:t xml:space="preserve">一、东部地区科技馆发展分析 </w:t>
      </w:r>
    </w:p>
    <w:p>
      <w:pPr>
        <w:spacing w:before="75" w:after="0"/>
      </w:pPr>
      <w:r>
        <w:rPr/>
        <w:t xml:space="preserve">二、北京市科技馆发展状况分析 </w:t>
      </w:r>
    </w:p>
    <w:p>
      <w:pPr>
        <w:spacing w:before="75" w:after="0"/>
      </w:pPr>
      <w:r>
        <w:rPr/>
        <w:t xml:space="preserve">三、上海市科技馆发展状况分析 </w:t>
      </w:r>
    </w:p>
    <w:p>
      <w:pPr>
        <w:spacing w:before="75" w:after="0"/>
      </w:pPr>
      <w:r>
        <w:rPr/>
        <w:t xml:space="preserve">四、广东省科技馆发展状况分析 </w:t>
      </w:r>
    </w:p>
    <w:p>
      <w:pPr>
        <w:spacing w:before="75" w:after="0"/>
      </w:pPr>
      <w:r>
        <w:rPr/>
        <w:t xml:space="preserve">五、山东省科技馆发展状况分析 </w:t>
      </w:r>
    </w:p>
    <w:p>
      <w:pPr>
        <w:spacing w:before="75" w:after="0"/>
      </w:pPr>
      <w:r>
        <w:rPr/>
        <w:t xml:space="preserve">六、浙江省科技馆发展状况分析 </w:t>
      </w:r>
    </w:p>
    <w:p>
      <w:pPr>
        <w:spacing w:before="75" w:after="0"/>
      </w:pPr>
      <w:r>
        <w:rPr/>
        <w:t xml:space="preserve">第二节 中部地区科技馆发展分析 </w:t>
      </w:r>
    </w:p>
    <w:p>
      <w:pPr>
        <w:spacing w:before="75" w:after="0"/>
      </w:pPr>
      <w:r>
        <w:rPr/>
        <w:t xml:space="preserve">一、中部地区科技馆发展分析 </w:t>
      </w:r>
    </w:p>
    <w:p>
      <w:pPr>
        <w:spacing w:before="75" w:after="0"/>
      </w:pPr>
      <w:r>
        <w:rPr/>
        <w:t xml:space="preserve">二、湖北省科技馆发展状况分析 </w:t>
      </w:r>
    </w:p>
    <w:p>
      <w:pPr>
        <w:spacing w:before="75" w:after="0"/>
      </w:pPr>
      <w:r>
        <w:rPr/>
        <w:t xml:space="preserve">三、安徽省科技馆发展状况分析 </w:t>
      </w:r>
    </w:p>
    <w:p>
      <w:pPr>
        <w:spacing w:before="75" w:after="0"/>
      </w:pPr>
      <w:r>
        <w:rPr/>
        <w:t xml:space="preserve">第三节 西部地区科技馆发展分析 </w:t>
      </w:r>
    </w:p>
    <w:p>
      <w:pPr>
        <w:spacing w:before="75" w:after="0"/>
      </w:pPr>
      <w:r>
        <w:rPr/>
        <w:t xml:space="preserve">一、西部地区科技馆发展分析 </w:t>
      </w:r>
    </w:p>
    <w:p>
      <w:pPr>
        <w:spacing w:before="75" w:after="0"/>
      </w:pPr>
      <w:r>
        <w:rPr/>
        <w:t xml:space="preserve">二、四川省科技馆发展状况分析 </w:t>
      </w:r>
    </w:p>
    <w:p>
      <w:pPr>
        <w:spacing w:before="75" w:after="0"/>
      </w:pPr>
      <w:r>
        <w:rPr/>
        <w:t xml:space="preserve">三、甘肃省科技馆发展状况分析 </w:t>
      </w:r>
    </w:p>
    <w:p>
      <w:pPr>
        <w:spacing w:before="75" w:after="0"/>
      </w:pPr>
      <w:r>
        <w:rPr/>
        <w:t xml:space="preserve">第四节 东北地区科技馆发展分析 </w:t>
      </w:r>
    </w:p>
    <w:p>
      <w:pPr>
        <w:spacing w:before="75" w:after="0"/>
      </w:pPr>
      <w:r>
        <w:rPr/>
        <w:t xml:space="preserve">一、东北地区科技馆发展分析 </w:t>
      </w:r>
    </w:p>
    <w:p>
      <w:pPr>
        <w:spacing w:before="75" w:after="0"/>
      </w:pPr>
      <w:r>
        <w:rPr/>
        <w:t xml:space="preserve">二、辽宁省科技馆发展状况分析 </w:t>
      </w:r>
    </w:p>
    <w:p>
      <w:pPr>
        <w:spacing w:before="75" w:after="0"/>
      </w:pPr>
      <w:r>
        <w:rPr/>
        <w:t xml:space="preserve">三、吉林省科技馆发展状况分析 </w:t>
      </w:r>
    </w:p>
    <w:p>
      <w:pPr>
        <w:spacing w:before="75" w:after="0"/>
      </w:pPr>
      <w:r>
        <w:rPr>
          <w:b w:val="1"/>
          <w:bCs w:val="1"/>
        </w:rPr>
        <w:t xml:space="preserve">第八章 中国领先科技馆运营发展情况分析 </w:t>
      </w:r>
    </w:p>
    <w:p>
      <w:pPr>
        <w:spacing w:before="75" w:after="0"/>
      </w:pPr>
      <w:r>
        <w:rPr/>
        <w:t xml:space="preserve">第一节 中国科学技术馆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五、科技馆的发展优势分析 </w:t>
      </w:r>
    </w:p>
    <w:p>
      <w:pPr>
        <w:spacing w:before="75" w:after="0"/>
      </w:pPr>
      <w:r>
        <w:rPr/>
        <w:t xml:space="preserve">第二节 中国数字科技馆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第三节 广东科学中心 </w:t>
      </w:r>
    </w:p>
    <w:p>
      <w:pPr>
        <w:spacing w:before="75" w:after="0"/>
      </w:pPr>
      <w:r>
        <w:rPr/>
        <w:t xml:space="preserve">一、科学中心发展简介 </w:t>
      </w:r>
    </w:p>
    <w:p>
      <w:pPr>
        <w:spacing w:before="75" w:after="0"/>
      </w:pPr>
      <w:r>
        <w:rPr/>
        <w:t xml:space="preserve">二、科学中心场馆布局设置 </w:t>
      </w:r>
    </w:p>
    <w:p>
      <w:pPr>
        <w:spacing w:before="75" w:after="0"/>
      </w:pPr>
      <w:r>
        <w:rPr/>
        <w:t xml:space="preserve">三、科学中心科普范围分析 </w:t>
      </w:r>
    </w:p>
    <w:p>
      <w:pPr>
        <w:spacing w:before="75" w:after="0"/>
      </w:pPr>
      <w:r>
        <w:rPr/>
        <w:t xml:space="preserve">四、科学中心运营情况分析 </w:t>
      </w:r>
    </w:p>
    <w:p>
      <w:pPr>
        <w:spacing w:before="75" w:after="0"/>
      </w:pPr>
      <w:r>
        <w:rPr/>
        <w:t xml:space="preserve">第四节 上海科学技术馆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第五节 武汉科学技术馆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第六节 江苏省科学技术馆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第七节 黑龙江省科学技术馆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第八节 湖南省科学技术馆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第九节 天津科学技术馆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t xml:space="preserve">第十节 重庆科学技术馆 </w:t>
      </w:r>
    </w:p>
    <w:p>
      <w:pPr>
        <w:spacing w:before="75" w:after="0"/>
      </w:pPr>
      <w:r>
        <w:rPr/>
        <w:t xml:space="preserve">一、科技馆发展基本情况 </w:t>
      </w:r>
    </w:p>
    <w:p>
      <w:pPr>
        <w:spacing w:before="75" w:after="0"/>
      </w:pPr>
      <w:r>
        <w:rPr/>
        <w:t xml:space="preserve">二、科技馆场馆的布局设置 </w:t>
      </w:r>
    </w:p>
    <w:p>
      <w:pPr>
        <w:spacing w:before="75" w:after="0"/>
      </w:pPr>
      <w:r>
        <w:rPr/>
        <w:t xml:space="preserve">三、科技馆科普的范围分析 </w:t>
      </w:r>
    </w:p>
    <w:p>
      <w:pPr>
        <w:spacing w:before="75" w:after="0"/>
      </w:pPr>
      <w:r>
        <w:rPr/>
        <w:t xml:space="preserve">四、科技馆的运营情况分析 </w:t>
      </w:r>
    </w:p>
    <w:p>
      <w:pPr>
        <w:spacing w:before="75" w:after="0"/>
      </w:pPr>
      <w:r>
        <w:rPr>
          <w:b w:val="1"/>
          <w:bCs w:val="1"/>
        </w:rPr>
        <w:t xml:space="preserve">第九章 2025—2030年中国科技馆发展前景及投融资策略 </w:t>
      </w:r>
    </w:p>
    <w:p>
      <w:pPr>
        <w:spacing w:before="75" w:after="0"/>
      </w:pPr>
      <w:r>
        <w:rPr/>
        <w:t xml:space="preserve">第一节 2025—2030年中国科技馆的发展前景分析 </w:t>
      </w:r>
    </w:p>
    <w:p>
      <w:pPr>
        <w:spacing w:before="75" w:after="0"/>
      </w:pPr>
      <w:r>
        <w:rPr/>
        <w:t xml:space="preserve">一、科技馆发展趋势分析 </w:t>
      </w:r>
    </w:p>
    <w:p>
      <w:pPr>
        <w:spacing w:before="75" w:after="0"/>
      </w:pPr>
      <w:r>
        <w:rPr/>
        <w:t xml:space="preserve">二、科技馆发展前景分析 </w:t>
      </w:r>
    </w:p>
    <w:p>
      <w:pPr>
        <w:spacing w:before="75" w:after="0"/>
      </w:pPr>
      <w:r>
        <w:rPr/>
        <w:t xml:space="preserve">三、数字科技馆发展前景分析 </w:t>
      </w:r>
    </w:p>
    <w:p>
      <w:pPr>
        <w:spacing w:before="75" w:after="0"/>
      </w:pPr>
      <w:r>
        <w:rPr/>
        <w:t xml:space="preserve">第二节 2025—2030年中国科技馆的投资机会分析 </w:t>
      </w:r>
    </w:p>
    <w:p>
      <w:pPr>
        <w:spacing w:before="75" w:after="0"/>
      </w:pPr>
      <w:r>
        <w:rPr/>
        <w:t xml:space="preserve">一、科技馆的投资机会分析 </w:t>
      </w:r>
    </w:p>
    <w:p>
      <w:pPr>
        <w:spacing w:before="75" w:after="0"/>
      </w:pPr>
      <w:r>
        <w:rPr/>
        <w:t xml:space="preserve">二、数字科技馆投资机会分析 </w:t>
      </w:r>
    </w:p>
    <w:p>
      <w:pPr>
        <w:spacing w:before="75" w:after="0"/>
      </w:pPr>
      <w:r>
        <w:rPr/>
        <w:t xml:space="preserve">第三节 2025—2030年中国科技馆的投资风险分析 </w:t>
      </w:r>
    </w:p>
    <w:p>
      <w:pPr>
        <w:spacing w:before="75" w:after="0"/>
      </w:pPr>
      <w:r>
        <w:rPr/>
        <w:t xml:space="preserve">一、科技馆的政策风险 </w:t>
      </w:r>
    </w:p>
    <w:p>
      <w:pPr>
        <w:spacing w:before="75" w:after="0"/>
      </w:pPr>
      <w:r>
        <w:rPr/>
        <w:t xml:space="preserve">二、科技馆经济环境风险 </w:t>
      </w:r>
    </w:p>
    <w:p>
      <w:pPr>
        <w:spacing w:before="75" w:after="0"/>
      </w:pPr>
      <w:r>
        <w:rPr/>
        <w:t xml:space="preserve">三、科技馆的技术风险 </w:t>
      </w:r>
    </w:p>
    <w:p>
      <w:pPr>
        <w:spacing w:before="75" w:after="0"/>
      </w:pPr>
      <w:r>
        <w:rPr/>
        <w:t xml:space="preserve">四、科技馆的人才不足风险 </w:t>
      </w:r>
    </w:p>
    <w:p>
      <w:pPr>
        <w:spacing w:before="75" w:after="0"/>
      </w:pPr>
      <w:r>
        <w:rPr/>
        <w:t xml:space="preserve">第四节 2025—2030年中国科技馆投融资策略分析 </w:t>
      </w:r>
    </w:p>
    <w:p>
      <w:pPr>
        <w:spacing w:before="75" w:after="0"/>
      </w:pPr>
      <w:r>
        <w:rPr/>
        <w:t xml:space="preserve">一、科技馆的融资渠道分析 </w:t>
      </w:r>
    </w:p>
    <w:p>
      <w:pPr>
        <w:spacing w:before="75" w:after="0"/>
      </w:pPr>
      <w:r>
        <w:rPr/>
        <w:t xml:space="preserve">二、科技馆的融资模式分析 </w:t>
      </w:r>
    </w:p>
    <w:p>
      <w:pPr>
        <w:spacing w:before="75" w:after="0"/>
      </w:pPr>
      <w:r>
        <w:rPr>
          <w:b w:val="1"/>
          <w:bCs w:val="1"/>
        </w:rPr>
        <w:t xml:space="preserve">第十章 中国科技馆市场化运作策略分析 </w:t>
      </w:r>
    </w:p>
    <w:p>
      <w:pPr>
        <w:spacing w:before="75" w:after="0"/>
      </w:pPr>
      <w:r>
        <w:rPr/>
        <w:t xml:space="preserve">第一节 科技馆市场化运作策略分析 </w:t>
      </w:r>
    </w:p>
    <w:p>
      <w:pPr>
        <w:spacing w:before="75" w:after="0"/>
      </w:pPr>
      <w:r>
        <w:rPr/>
        <w:t xml:space="preserve">一、科技馆市场化运作的基础条件 </w:t>
      </w:r>
    </w:p>
    <w:p>
      <w:pPr>
        <w:spacing w:before="75" w:after="0"/>
      </w:pPr>
      <w:r>
        <w:rPr/>
        <w:t xml:space="preserve">二、科技馆市场化运作的必然性 </w:t>
      </w:r>
    </w:p>
    <w:p>
      <w:pPr>
        <w:spacing w:before="75" w:after="0"/>
      </w:pPr>
      <w:r>
        <w:rPr/>
        <w:t xml:space="preserve">三、科技馆市场化对策建议分析 </w:t>
      </w:r>
    </w:p>
    <w:p>
      <w:pPr>
        <w:spacing w:before="75" w:after="0"/>
      </w:pPr>
      <w:r>
        <w:rPr/>
        <w:t xml:space="preserve">第二节 科技馆营销发展策略分析 </w:t>
      </w:r>
    </w:p>
    <w:p>
      <w:pPr>
        <w:spacing w:before="75" w:after="0"/>
      </w:pPr>
      <w:r>
        <w:rPr/>
        <w:t xml:space="preserve">一、科技馆营销发展分析 </w:t>
      </w:r>
    </w:p>
    <w:p>
      <w:pPr>
        <w:spacing w:before="75" w:after="0"/>
      </w:pPr>
      <w:r>
        <w:rPr/>
        <w:t xml:space="preserve">二、科技馆营销战略创新 </w:t>
      </w:r>
    </w:p>
    <w:p>
      <w:pPr>
        <w:spacing w:before="75" w:after="0"/>
      </w:pPr>
      <w:r>
        <w:rPr/>
        <w:t xml:space="preserve">三、科技馆营销策略分析 </w:t>
      </w:r>
    </w:p>
    <w:p>
      <w:pPr>
        <w:spacing w:before="75" w:after="0"/>
      </w:pPr>
      <w:r>
        <w:rPr/>
        <w:t xml:space="preserve">第三节 科技馆免费开放策略分析 </w:t>
      </w:r>
    </w:p>
    <w:p>
      <w:pPr>
        <w:spacing w:before="75" w:after="0"/>
      </w:pPr>
      <w:r>
        <w:rPr/>
        <w:t xml:space="preserve">一、科技馆免费开放的可行性 </w:t>
      </w:r>
    </w:p>
    <w:p>
      <w:pPr>
        <w:spacing w:before="75" w:after="0"/>
      </w:pPr>
      <w:r>
        <w:rPr/>
        <w:t xml:space="preserve">二、科技馆免费开放作用分析 </w:t>
      </w:r>
    </w:p>
    <w:p>
      <w:pPr>
        <w:spacing w:before="75" w:after="0"/>
      </w:pPr>
      <w:r>
        <w:rPr/>
        <w:t xml:space="preserve">三、科技馆免费开放政策分析 </w:t>
      </w:r>
    </w:p>
    <w:p>
      <w:pPr>
        <w:spacing w:before="75" w:after="0"/>
      </w:pPr>
      <w:r>
        <w:rPr/>
        <w:t xml:space="preserve">四、国外科技馆免费开放启示 </w:t>
      </w:r>
    </w:p>
    <w:p>
      <w:pPr>
        <w:spacing w:before="75" w:after="0"/>
      </w:pPr>
      <w:r>
        <w:rPr/>
        <w:t xml:space="preserve">五、科技馆免费开放策略分析 </w:t>
      </w:r>
    </w:p>
    <w:p>
      <w:pPr>
        <w:spacing w:before="75" w:after="0"/>
      </w:pPr>
      <w:r>
        <w:rPr/>
        <w:t xml:space="preserve">第四节 科技馆未来市场取向分析 </w:t>
      </w:r>
    </w:p>
    <w:p>
      <w:pPr>
        <w:spacing w:before="75" w:after="0"/>
      </w:pPr>
      <w:r>
        <w:rPr/>
        <w:t xml:space="preserve">一、注重市场调研 </w:t>
      </w:r>
    </w:p>
    <w:p>
      <w:pPr>
        <w:spacing w:before="75" w:after="0"/>
      </w:pPr>
      <w:r>
        <w:rPr/>
        <w:t xml:space="preserve">二、重视市场营销 </w:t>
      </w:r>
    </w:p>
    <w:p>
      <w:pPr>
        <w:spacing w:before="75" w:after="0"/>
      </w:pPr>
      <w:r>
        <w:rPr/>
        <w:t xml:space="preserve">三、挖掘市场潜力 </w:t>
      </w:r>
    </w:p>
    <w:p>
      <w:pPr>
        <w:spacing w:before="75" w:after="0"/>
      </w:pPr>
      <w:r>
        <w:rPr>
          <w:b w:val="1"/>
          <w:bCs w:val="1"/>
        </w:rPr>
        <w:t xml:space="preserve">图表目录</w:t>
      </w:r>
    </w:p>
    <w:p>
      <w:pPr>
        <w:spacing w:before="75" w:after="0"/>
      </w:pPr>
      <w:r>
        <w:rPr/>
        <w:t xml:space="preserve">图表：科技馆分类标准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图表：2021-2026年国内社会消费品零售总额及其变动情况(单位：万亿元) </w:t>
      </w:r>
    </w:p>
    <w:p>
      <w:pPr>
        <w:spacing w:before="75" w:after="0"/>
      </w:pPr>
      <w:r>
        <w:rPr/>
        <w:t xml:space="preserve">图表：2021-2026年全国居民人均可支配收入(单位：元) </w:t>
      </w:r>
    </w:p>
    <w:p>
      <w:pPr>
        <w:spacing w:before="75" w:after="0"/>
      </w:pPr>
      <w:r>
        <w:rPr/>
        <w:t xml:space="preserve">图表：2021-2026年国内居民消费价格指数变动情况 </w:t>
      </w:r>
    </w:p>
    <w:p>
      <w:pPr>
        <w:spacing w:before="75" w:after="0"/>
      </w:pPr>
      <w:r>
        <w:rPr/>
        <w:t xml:space="preserve">图表：2021-2026年全国人口规模 </w:t>
      </w:r>
    </w:p>
    <w:p>
      <w:pPr>
        <w:spacing w:before="75" w:after="0"/>
      </w:pPr>
      <w:r>
        <w:rPr/>
        <w:t xml:space="preserve">图表：2021-2026年国内人口年龄结构 </w:t>
      </w:r>
    </w:p>
    <w:p>
      <w:pPr>
        <w:spacing w:before="75" w:after="0"/>
      </w:pPr>
      <w:r>
        <w:rPr/>
        <w:t xml:space="preserve">图表：2021-2026年中国东部地区科技馆建设数量(单位：座) </w:t>
      </w:r>
    </w:p>
    <w:p>
      <w:pPr>
        <w:spacing w:before="75" w:after="0"/>
      </w:pPr>
      <w:r>
        <w:rPr/>
        <w:t xml:space="preserve">图表：2021-2026年中国东部地区科技馆建筑面积(单位：万平方米) </w:t>
      </w:r>
    </w:p>
    <w:p>
      <w:pPr>
        <w:spacing w:before="75" w:after="0"/>
      </w:pPr>
      <w:r>
        <w:rPr/>
        <w:t xml:space="preserve">图表：2021-2026年中国东部地区科技馆接待观众量(单位：万人次) </w:t>
      </w:r>
    </w:p>
    <w:p>
      <w:pPr>
        <w:spacing w:before="75" w:after="0"/>
      </w:pPr>
      <w:r>
        <w:rPr/>
        <w:t xml:space="preserve">图表：2021-2026年北京市科技馆接待观众量(单位：万人次) </w:t>
      </w:r>
    </w:p>
    <w:p>
      <w:pPr>
        <w:spacing w:before="75" w:after="0"/>
      </w:pPr>
      <w:r>
        <w:rPr/>
        <w:t xml:space="preserve">图表：2021-2026年上海市科技馆接待观众量(单位：万人次) </w:t>
      </w:r>
    </w:p>
    <w:p>
      <w:pPr>
        <w:spacing w:before="75" w:after="0"/>
      </w:pPr>
      <w:r>
        <w:rPr/>
        <w:t xml:space="preserve">图表：2021-2026年广东省科技馆接待观众量(单位：万人次) </w:t>
      </w:r>
    </w:p>
    <w:p>
      <w:pPr>
        <w:spacing w:before="75" w:after="0"/>
      </w:pPr>
      <w:r>
        <w:rPr/>
        <w:t xml:space="preserve">图表：2021-2026年山东省科技馆接待观众量(单位：万人次) </w:t>
      </w:r>
    </w:p>
    <w:p>
      <w:pPr>
        <w:spacing w:before="75" w:after="0"/>
      </w:pPr>
      <w:r>
        <w:rPr/>
        <w:t xml:space="preserve">图表：2021-2026年浙江省科技馆接待观众量(单位：万人次) </w:t>
      </w:r>
    </w:p>
    <w:p>
      <w:pPr>
        <w:spacing w:before="75" w:after="0"/>
      </w:pPr>
      <w:r>
        <w:rPr/>
        <w:t xml:space="preserve">图表：2021-2026年中国中部地区科技馆建设数量(单位：座) </w:t>
      </w:r>
    </w:p>
    <w:p>
      <w:pPr>
        <w:spacing w:before="75" w:after="0"/>
      </w:pPr>
      <w:r>
        <w:rPr/>
        <w:t xml:space="preserve">图表：2021-2026年中国中部地区科技馆建筑面积(单位：万平方米) </w:t>
      </w:r>
    </w:p>
    <w:p>
      <w:pPr>
        <w:spacing w:before="75" w:after="0"/>
      </w:pPr>
      <w:r>
        <w:rPr/>
        <w:t xml:space="preserve">图表：2021-2026年中国中部地区接待观众量(单位：万人次) </w:t>
      </w:r>
    </w:p>
    <w:p>
      <w:pPr>
        <w:spacing w:before="75" w:after="0"/>
      </w:pPr>
      <w:r>
        <w:rPr/>
        <w:t xml:space="preserve">图表：2021-2026年湖北省科技馆接待观众量(单位：万人次) </w:t>
      </w:r>
    </w:p>
    <w:p>
      <w:pPr>
        <w:spacing w:before="75" w:after="0"/>
      </w:pPr>
      <w:r>
        <w:rPr/>
        <w:t xml:space="preserve">图表：2021-2026年安徽省科技馆接待观众量(单位：万人次) </w:t>
      </w:r>
    </w:p>
    <w:p>
      <w:pPr>
        <w:spacing w:before="75" w:after="0"/>
      </w:pPr>
      <w:r>
        <w:rPr/>
        <w:t xml:space="preserve">图表：2021-2026年中国西部地区科技馆建设数量(单位：座) </w:t>
      </w:r>
    </w:p>
    <w:p>
      <w:pPr>
        <w:spacing w:before="75" w:after="0"/>
      </w:pPr>
      <w:r>
        <w:rPr/>
        <w:t xml:space="preserve">图表：2021-2026年中国西部地区科技馆建筑面积(单位：万平方米) </w:t>
      </w:r>
    </w:p>
    <w:p>
      <w:pPr>
        <w:spacing w:before="75" w:after="0"/>
      </w:pPr>
      <w:r>
        <w:rPr/>
        <w:t xml:space="preserve">图表：2021-2026年中国西部地区科技馆接待观众量(单位：万人次) </w:t>
      </w:r>
    </w:p>
    <w:p>
      <w:pPr>
        <w:spacing w:before="75" w:after="0"/>
      </w:pPr>
      <w:r>
        <w:rPr/>
        <w:t xml:space="preserve">图表：2021-2026年四川省科技馆接待观众量(单位：万人次) </w:t>
      </w:r>
    </w:p>
    <w:p>
      <w:pPr>
        <w:spacing w:before="75" w:after="0"/>
      </w:pPr>
      <w:r>
        <w:rPr/>
        <w:t xml:space="preserve">图表：2021-2026年甘肃省科技馆接待观众量(单位：万人次) </w:t>
      </w:r>
    </w:p>
    <w:p>
      <w:pPr>
        <w:spacing w:before="75" w:after="0"/>
      </w:pPr>
      <w:r>
        <w:rPr/>
        <w:t xml:space="preserve">图表：2021-2026年中国东北地区科技馆建设数量(单位：座) </w:t>
      </w:r>
    </w:p>
    <w:p>
      <w:pPr>
        <w:spacing w:before="75" w:after="0"/>
      </w:pPr>
      <w:r>
        <w:rPr/>
        <w:t xml:space="preserve">图表：2021-2026年中国东北地区科技馆建筑面积(单位：万平方米) </w:t>
      </w:r>
    </w:p>
    <w:p>
      <w:pPr>
        <w:spacing w:before="75" w:after="0"/>
      </w:pPr>
      <w:r>
        <w:rPr/>
        <w:t xml:space="preserve">图表：2021-2026年中国东北地区科技馆接待观众量(单位：万人次) </w:t>
      </w:r>
    </w:p>
    <w:p>
      <w:pPr>
        <w:spacing w:before="75" w:after="0"/>
      </w:pPr>
      <w:r>
        <w:rPr/>
        <w:t xml:space="preserve">图表：2021-2026年辽宁省科技馆接待观众量(单位：万人次) </w:t>
      </w:r>
    </w:p>
    <w:p>
      <w:pPr>
        <w:spacing w:before="75" w:after="0"/>
      </w:pPr>
      <w:r>
        <w:rPr/>
        <w:t xml:space="preserve">图表：2021-2026年吉林省科技馆接待观众量(单位：万人次) </w:t>
      </w:r>
    </w:p>
    <w:p>
      <w:pPr>
        <w:spacing w:before="75" w:after="0"/>
      </w:pPr>
      <w:r>
        <w:rPr/>
        <w:t xml:space="preserve">图表：中国科学技术馆 </w:t>
      </w:r>
    </w:p>
    <w:p>
      <w:pPr>
        <w:spacing w:before="75" w:after="0"/>
      </w:pPr>
      <w:r>
        <w:rPr/>
        <w:t xml:space="preserve">图表：中国科学技术馆科普生态 </w:t>
      </w:r>
    </w:p>
    <w:p>
      <w:pPr>
        <w:spacing w:before="75" w:after="0"/>
      </w:pPr>
      <w:r>
        <w:rPr/>
        <w:t xml:space="preserve">图表：广东科学中心 </w:t>
      </w:r>
    </w:p>
    <w:p>
      <w:pPr>
        <w:spacing w:before="75" w:after="0"/>
      </w:pPr>
      <w:r>
        <w:rPr/>
        <w:t xml:space="preserve">图表：上海科学技术馆 </w:t>
      </w:r>
    </w:p>
    <w:p>
      <w:pPr>
        <w:spacing w:before="75" w:after="0"/>
      </w:pPr>
      <w:r>
        <w:rPr/>
        <w:t xml:space="preserve">图表：武汉科学技术馆 </w:t>
      </w:r>
    </w:p>
    <w:p>
      <w:pPr>
        <w:spacing w:before="75" w:after="0"/>
      </w:pPr>
      <w:r>
        <w:rPr/>
        <w:t xml:space="preserve">图表：江苏省科学技术馆 </w:t>
      </w:r>
    </w:p>
    <w:p>
      <w:pPr>
        <w:spacing w:before="75" w:after="0"/>
      </w:pPr>
      <w:r>
        <w:rPr/>
        <w:t xml:space="preserve">图表：黑龙江省科学技术馆 </w:t>
      </w:r>
    </w:p>
    <w:p>
      <w:pPr>
        <w:spacing w:before="75" w:after="0"/>
      </w:pPr>
      <w:r>
        <w:rPr/>
        <w:t xml:space="preserve">图表：湖南省科学技术馆 </w:t>
      </w:r>
    </w:p>
    <w:p>
      <w:pPr>
        <w:spacing w:before="75" w:after="0"/>
      </w:pPr>
      <w:r>
        <w:rPr/>
        <w:t xml:space="preserve">图表：天津科学技术馆 </w:t>
      </w:r>
    </w:p>
    <w:p>
      <w:pPr>
        <w:spacing w:before="75" w:after="0"/>
      </w:pPr>
      <w:r>
        <w:rPr/>
        <w:t xml:space="preserve">图表：重庆科学技术馆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中国科技馆行业市场全面分析及发展模式与运作策略研究报告(2026-2031版)</dc:title>
  <dc:description>中国科技馆行业市场全面分析及发展模式与运作策略研究报告(2026-2031版)</dc:description>
  <dc:subject>中国科技馆行业市场全面分析及发展模式与运作策略研究报告(2026-2031版)</dc:subject>
  <cp:keywords>研究报告</cp:keywords>
  <cp:category>研究报告</cp:category>
  <cp:lastModifiedBy>北京中道泰和信息咨询有限公司</cp:lastModifiedBy>
  <dcterms:created xsi:type="dcterms:W3CDTF">2026-04-08T16:18:29+08:00</dcterms:created>
  <dcterms:modified xsi:type="dcterms:W3CDTF">2026-04-08T16:18:29+08:00</dcterms:modified>
</cp:coreProperties>
</file>

<file path=docProps/custom.xml><?xml version="1.0" encoding="utf-8"?>
<Properties xmlns="http://schemas.openxmlformats.org/officeDocument/2006/custom-properties" xmlns:vt="http://schemas.openxmlformats.org/officeDocument/2006/docPropsVTypes"/>
</file>