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中国证券经营行业市场发展分析及盈利模式与战略规划研究报告(2026-2031版)</w:t>
      </w:r>
    </w:p>
    <w:p>
      <w:pPr>
        <w:spacing w:after="150"/>
      </w:pPr>
      <w:r>
        <w:rPr>
          <w:b w:val="1"/>
          <w:bCs w:val="1"/>
        </w:rPr>
        <w:t xml:space="preserve">报告简介</w:t>
      </w:r>
    </w:p>
    <w:p>
      <w:pPr>
        <w:spacing w:after="150"/>
      </w:pPr>
      <w:r>
        <w:rPr/>
        <w:t xml:space="preserve">证券经营行业是为证券投资活动服务的专门行业，主要涉及证券经纪、投资银行、资产管理等业务。证券经纪业务包括代理买卖证券、信用业务、代销金融产品等;投资银行业务涉及企业融资、并购重组、股票发行等;资产管理业务则包括基金管理、资产管理计划等。</w:t>
      </w:r>
    </w:p>
    <w:p>
      <w:pPr>
        <w:spacing w:after="150"/>
      </w:pPr>
      <w:r>
        <w:rPr/>
        <w:t xml:space="preserve">长期来看，随着我国资本市场双向开放不断深化和居民财富管理需求的升级，证券行业仍处快速发展期。政策层面，中央强调资本市场的重要性，为行业长期发展奠定基调。市场层面，A股上市公司数量增加、公募基金规模扩大，反映出我国资本市场活力与韧性的显著提升。</w:t>
      </w:r>
    </w:p>
    <w:p>
      <w:pPr>
        <w:spacing w:after="150"/>
      </w:pPr>
      <w:r>
        <w:rPr/>
        <w:t xml:space="preserve">作为中道泰和产业研究院证券领域研究团队，我们立足于中国资本市场深化改革与全球金融格局重构的双重视角，致力于为证券经营机构绘制高质量发展的战略蓝图。本报告基于中道泰和在产业咨询领域二十余年的方法论积淀，通过\"四维穿透式\"研究体系，系统解构证券行业在新发展周期中的价值锚点。</w:t>
      </w:r>
    </w:p>
    <w:p>
      <w:pPr>
        <w:spacing w:after="150"/>
      </w:pPr>
      <w:r>
        <w:rPr/>
        <w:t xml:space="preserve">研究团队以市场调研为根基，深度剖析证券行业数字化转型背景下展业模式的重构逻辑，结合项目可行性研究框架评估多层次资本市场建设带来的业务增量空间。在产业规划维度，聚焦\"投行+投资\"\"财富管理+机构服务\"双轮驱动模式的实践路径，探索注册制改革、金融开放等政策红利催生的创新业务增长极。针对\"十五五\"规划关键窗口期，研究特别强化对跨境金融、绿色证券、智能投顾等前沿赛道的预判性研究，为经营机构布局战略性业务储备提供决策支撑。</w:t>
      </w:r>
    </w:p>
    <w:p>
      <w:pPr>
        <w:spacing w:after="150"/>
      </w:pPr>
      <w:r>
        <w:rPr/>
        <w:t xml:space="preserve">本报告摒弃碎片化数据堆砌，着力构建具备战略穿透力的分析框架：从牌照业务的价值重估到生态化服务平台搭建，从传统通道业务的精益化改造到买方投顾体系的深度重构，全方位勾勒证券经营机构从规模扩张向质量跃迁的进化路径。中道泰和特有的\"产业政策-技术演进-竞争博弈-资本流向\"四维交叉验证模型，将助力读者穿透市场表象，精准把握证券业经营模式迭代的核心逻辑与实施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经营行业研究单位等公布和提供的大量资料。报告对我国证券经营行业的供需状况、发展现状、子行业发展变化等进行了分析，重点分析了国内外证券经营行业的发展现状、如何面对行业的发展挑战、行业的发展建议、行业竞争力，以及行业的投资分析和趋势预测等等。报告还综合了证券经营行业的整体发展动态，对行业在产品方面提供了参考建议和具体解决办法。报告对于证券经营产品生产企业、经销商、行业管理部门以及拟进入该行业的投资者具有重要的参考价值，对于研究我国证券经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证券经营行业相关基础概述</w:t>
      </w:r>
    </w:p>
    <w:p>
      <w:pPr>
        <w:spacing w:before="75" w:after="0"/>
      </w:pPr>
      <w:r>
        <w:rPr/>
        <w:t xml:space="preserve">第一节  证券经营的定义及分类</w:t>
      </w:r>
    </w:p>
    <w:p>
      <w:pPr>
        <w:spacing w:before="75" w:after="0"/>
      </w:pPr>
      <w:r>
        <w:rPr/>
        <w:t xml:space="preserve">一、  证券经营的界定</w:t>
      </w:r>
    </w:p>
    <w:p>
      <w:pPr>
        <w:spacing w:before="75" w:after="0"/>
      </w:pPr>
      <w:r>
        <w:rPr/>
        <w:t xml:space="preserve">二、  证券经营的分类</w:t>
      </w:r>
    </w:p>
    <w:p>
      <w:pPr>
        <w:spacing w:before="75" w:after="0"/>
      </w:pPr>
      <w:r>
        <w:rPr/>
        <w:t xml:space="preserve">三、  证券经营的特性</w:t>
      </w:r>
    </w:p>
    <w:p>
      <w:pPr>
        <w:spacing w:before="75" w:after="0"/>
      </w:pPr>
      <w:r>
        <w:rPr/>
        <w:t xml:space="preserve">第二节  证券经营行业特点分析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五、  行业成熟度分析</w:t>
      </w:r>
    </w:p>
    <w:p>
      <w:pPr>
        <w:spacing w:before="75" w:after="0"/>
      </w:pPr>
      <w:r>
        <w:rPr>
          <w:b w:val="1"/>
          <w:bCs w:val="1"/>
        </w:rPr>
        <w:t xml:space="preserve">第二章 中国证券经营机构发展分析</w:t>
      </w:r>
    </w:p>
    <w:p>
      <w:pPr>
        <w:spacing w:before="75" w:after="0"/>
      </w:pPr>
      <w:r>
        <w:rPr/>
        <w:t xml:space="preserve">第一节  证券经营机构经营情况分析</w:t>
      </w:r>
    </w:p>
    <w:p>
      <w:pPr>
        <w:spacing w:before="75" w:after="0"/>
      </w:pPr>
      <w:r>
        <w:rPr/>
        <w:t xml:space="preserve">一、  证券经营机构收入规模分析</w:t>
      </w:r>
    </w:p>
    <w:p>
      <w:pPr>
        <w:spacing w:before="75" w:after="0"/>
      </w:pPr>
      <w:r>
        <w:rPr/>
        <w:t xml:space="preserve">二、  证券经营机构资产结构分析</w:t>
      </w:r>
    </w:p>
    <w:p>
      <w:pPr>
        <w:spacing w:before="75" w:after="0"/>
      </w:pPr>
      <w:r>
        <w:rPr/>
        <w:t xml:space="preserve">(1)证券经营机构总资产规模分析</w:t>
      </w:r>
    </w:p>
    <w:p>
      <w:pPr>
        <w:spacing w:before="75" w:after="0"/>
      </w:pPr>
      <w:r>
        <w:rPr/>
        <w:t xml:space="preserve">(2)证券经营机构净资产规模分析</w:t>
      </w:r>
    </w:p>
    <w:p>
      <w:pPr>
        <w:spacing w:before="75" w:after="0"/>
      </w:pPr>
      <w:r>
        <w:rPr/>
        <w:t xml:space="preserve">(3)证券经营机构受托资产规模分析</w:t>
      </w:r>
    </w:p>
    <w:p>
      <w:pPr>
        <w:spacing w:before="75" w:after="0"/>
      </w:pPr>
      <w:r>
        <w:rPr/>
        <w:t xml:space="preserve">三、  证券经营机构盈利情况分析</w:t>
      </w:r>
    </w:p>
    <w:p>
      <w:pPr>
        <w:spacing w:before="75" w:after="0"/>
      </w:pPr>
      <w:r>
        <w:rPr/>
        <w:t xml:space="preserve">(1)证券经营机构净利润分析</w:t>
      </w:r>
    </w:p>
    <w:p>
      <w:pPr>
        <w:spacing w:before="75" w:after="0"/>
      </w:pPr>
      <w:r>
        <w:rPr/>
        <w:t xml:space="preserve">(2)证券经营机构资产收益分析</w:t>
      </w:r>
    </w:p>
    <w:p>
      <w:pPr>
        <w:spacing w:before="75" w:after="0"/>
      </w:pPr>
      <w:r>
        <w:rPr/>
        <w:t xml:space="preserve">第二节  证券经营机构竞争力评价体系的构建</w:t>
      </w:r>
    </w:p>
    <w:p>
      <w:pPr>
        <w:spacing w:before="75" w:after="0"/>
      </w:pPr>
      <w:r>
        <w:rPr/>
        <w:t xml:space="preserve">一、  指标体系的选择原则</w:t>
      </w:r>
    </w:p>
    <w:p>
      <w:pPr>
        <w:spacing w:before="75" w:after="0"/>
      </w:pPr>
      <w:r>
        <w:rPr/>
        <w:t xml:space="preserve">二、  指标体系与指标体系的构建</w:t>
      </w:r>
    </w:p>
    <w:p>
      <w:pPr>
        <w:spacing w:before="75" w:after="0"/>
      </w:pPr>
      <w:r>
        <w:rPr/>
        <w:t xml:space="preserve">三、  企业核心竞争力的比较分析</w:t>
      </w:r>
    </w:p>
    <w:p>
      <w:pPr>
        <w:spacing w:before="75" w:after="0"/>
      </w:pPr>
      <w:r>
        <w:rPr/>
        <w:t xml:space="preserve">(1)规模实力对比分析</w:t>
      </w:r>
    </w:p>
    <w:p>
      <w:pPr>
        <w:spacing w:before="75" w:after="0"/>
      </w:pPr>
      <w:r>
        <w:rPr/>
        <w:t xml:space="preserve">(2)盈利模式对比分析</w:t>
      </w:r>
    </w:p>
    <w:p>
      <w:pPr>
        <w:spacing w:before="75" w:after="0"/>
      </w:pPr>
      <w:r>
        <w:rPr/>
        <w:t xml:space="preserve">(3)风险管理能力评价</w:t>
      </w:r>
    </w:p>
    <w:p>
      <w:pPr>
        <w:spacing w:before="75" w:after="0"/>
      </w:pPr>
      <w:r>
        <w:rPr/>
        <w:t xml:space="preserve">第三节  证券经营机构的业务模式分析</w:t>
      </w:r>
    </w:p>
    <w:p>
      <w:pPr>
        <w:spacing w:before="75" w:after="0"/>
      </w:pPr>
      <w:r>
        <w:rPr/>
        <w:t xml:space="preserve">一、  证券经营机构传统业务</w:t>
      </w:r>
    </w:p>
    <w:p>
      <w:pPr>
        <w:spacing w:before="75" w:after="0"/>
      </w:pPr>
      <w:r>
        <w:rPr/>
        <w:t xml:space="preserve">二、  证券经营机构创新业务</w:t>
      </w:r>
    </w:p>
    <w:p>
      <w:pPr>
        <w:spacing w:before="75" w:after="0"/>
      </w:pPr>
      <w:r>
        <w:rPr/>
        <w:t xml:space="preserve">三、  证券经营机构全业务链</w:t>
      </w:r>
    </w:p>
    <w:p>
      <w:pPr>
        <w:spacing w:before="75" w:after="0"/>
      </w:pPr>
      <w:r>
        <w:rPr/>
        <w:t xml:space="preserve">第四节  证券经营机构盈利模式分析</w:t>
      </w:r>
    </w:p>
    <w:p>
      <w:pPr>
        <w:spacing w:before="75" w:after="0"/>
      </w:pPr>
      <w:r>
        <w:rPr/>
        <w:t xml:space="preserve">一、  证券经营机构盈利模式界定</w:t>
      </w:r>
    </w:p>
    <w:p>
      <w:pPr>
        <w:spacing w:before="75" w:after="0"/>
      </w:pPr>
      <w:r>
        <w:rPr/>
        <w:t xml:space="preserve">二、  证券经营机构盈利途径分析</w:t>
      </w:r>
    </w:p>
    <w:p>
      <w:pPr>
        <w:spacing w:before="75" w:after="0"/>
      </w:pPr>
      <w:r>
        <w:rPr/>
        <w:t xml:space="preserve">三、  证券经营机构盈利方式分析</w:t>
      </w:r>
    </w:p>
    <w:p>
      <w:pPr>
        <w:spacing w:before="75" w:after="0"/>
      </w:pPr>
      <w:r>
        <w:rPr/>
        <w:t xml:space="preserve">四、  证券经营机构业务结构分析</w:t>
      </w:r>
    </w:p>
    <w:p>
      <w:pPr>
        <w:spacing w:before="75" w:after="0"/>
      </w:pPr>
      <w:r>
        <w:rPr/>
        <w:t xml:space="preserve">五、  证券经营机构成本控制分析</w:t>
      </w:r>
    </w:p>
    <w:p>
      <w:pPr>
        <w:spacing w:before="75" w:after="0"/>
      </w:pPr>
      <w:r>
        <w:rPr/>
        <w:t xml:space="preserve">六、  证券经营机构管理水平分析</w:t>
      </w:r>
    </w:p>
    <w:p>
      <w:pPr>
        <w:spacing w:before="75" w:after="0"/>
      </w:pPr>
      <w:r>
        <w:rPr/>
        <w:t xml:space="preserve">七、  证券经营机构创新盈利模式</w:t>
      </w:r>
    </w:p>
    <w:p>
      <w:pPr>
        <w:spacing w:before="75" w:after="0"/>
      </w:pPr>
      <w:r>
        <w:rPr/>
        <w:t xml:space="preserve">第五节  证券经营机构营销模式分析</w:t>
      </w:r>
    </w:p>
    <w:p>
      <w:pPr>
        <w:spacing w:before="75" w:after="0"/>
      </w:pPr>
      <w:r>
        <w:rPr/>
        <w:t xml:space="preserve">一、  国内券商区域营销影响因素</w:t>
      </w:r>
    </w:p>
    <w:p>
      <w:pPr>
        <w:spacing w:before="75" w:after="0"/>
      </w:pPr>
      <w:r>
        <w:rPr/>
        <w:t xml:space="preserve">二、  证券经营机构主要营销方式</w:t>
      </w:r>
    </w:p>
    <w:p>
      <w:pPr>
        <w:spacing w:before="75" w:after="0"/>
      </w:pPr>
      <w:r>
        <w:rPr/>
        <w:t xml:space="preserve">三、  证券经营机构营销渠道建设</w:t>
      </w:r>
    </w:p>
    <w:p>
      <w:pPr>
        <w:spacing w:before="75" w:after="0"/>
      </w:pPr>
      <w:r>
        <w:rPr/>
        <w:t xml:space="preserve">二、  证券经营机构营销策略建议</w:t>
      </w:r>
    </w:p>
    <w:p>
      <w:pPr>
        <w:spacing w:before="75" w:after="0"/>
      </w:pPr>
      <w:r>
        <w:rPr/>
        <w:t xml:space="preserve">第六节  证券经营机构业内竞争格局分析</w:t>
      </w:r>
    </w:p>
    <w:p>
      <w:pPr>
        <w:spacing w:before="75" w:after="0"/>
      </w:pPr>
      <w:r>
        <w:rPr/>
        <w:t xml:space="preserve">一、  证券经营机构集中度分析</w:t>
      </w:r>
    </w:p>
    <w:p>
      <w:pPr>
        <w:spacing w:before="75" w:after="0"/>
      </w:pPr>
      <w:r>
        <w:rPr/>
        <w:t xml:space="preserve">(1)内外证券经营结构集中度对比分析</w:t>
      </w:r>
    </w:p>
    <w:p>
      <w:pPr>
        <w:spacing w:before="75" w:after="0"/>
      </w:pPr>
      <w:r>
        <w:rPr/>
        <w:t xml:space="preserve">(2)国内证券经营结构集中度发展展望</w:t>
      </w:r>
    </w:p>
    <w:p>
      <w:pPr>
        <w:spacing w:before="75" w:after="0"/>
      </w:pPr>
      <w:r>
        <w:rPr/>
        <w:t xml:space="preserve">二、  证券经营机构差异化竞争分析</w:t>
      </w:r>
    </w:p>
    <w:p>
      <w:pPr>
        <w:spacing w:before="75" w:after="0"/>
      </w:pPr>
      <w:r>
        <w:rPr/>
        <w:t xml:space="preserve">三、  证券经营机构融资现状分析</w:t>
      </w:r>
    </w:p>
    <w:p>
      <w:pPr>
        <w:spacing w:before="75" w:after="0"/>
      </w:pPr>
      <w:r>
        <w:rPr/>
        <w:t xml:space="preserve">二、  证券经营机构并购重组分析</w:t>
      </w:r>
    </w:p>
    <w:p>
      <w:pPr>
        <w:spacing w:before="75" w:after="0"/>
      </w:pPr>
      <w:r>
        <w:rPr/>
        <w:t xml:space="preserve">(1)大型证券公司的并购重组模式</w:t>
      </w:r>
    </w:p>
    <w:p>
      <w:pPr>
        <w:spacing w:before="75" w:after="0"/>
      </w:pPr>
      <w:r>
        <w:rPr/>
        <w:t xml:space="preserve">(2)中型证券公司的并购重组模式</w:t>
      </w:r>
    </w:p>
    <w:p>
      <w:pPr>
        <w:spacing w:before="75" w:after="0"/>
      </w:pPr>
      <w:r>
        <w:rPr/>
        <w:t xml:space="preserve">(3)小型证券公司的并购重组模式</w:t>
      </w:r>
    </w:p>
    <w:p>
      <w:pPr>
        <w:spacing w:before="75" w:after="0"/>
      </w:pPr>
      <w:r>
        <w:rPr/>
        <w:t xml:space="preserve">第七节  证券经营机构人力资源分析</w:t>
      </w:r>
    </w:p>
    <w:p>
      <w:pPr>
        <w:spacing w:before="75" w:after="0"/>
      </w:pPr>
      <w:r>
        <w:rPr/>
        <w:t xml:space="preserve">一、  证券经营机构人才需求分析</w:t>
      </w:r>
    </w:p>
    <w:p>
      <w:pPr>
        <w:spacing w:before="75" w:after="0"/>
      </w:pPr>
      <w:r>
        <w:rPr/>
        <w:t xml:space="preserve">二、  证券经营机构人才结构分析</w:t>
      </w:r>
    </w:p>
    <w:p>
      <w:pPr>
        <w:spacing w:before="75" w:after="0"/>
      </w:pPr>
      <w:r>
        <w:rPr/>
        <w:t xml:space="preserve">三、  证券经营机构薪酬待遇分析</w:t>
      </w:r>
    </w:p>
    <w:p>
      <w:pPr>
        <w:spacing w:before="75" w:after="0"/>
      </w:pPr>
      <w:r>
        <w:rPr/>
        <w:t xml:space="preserve">(1)投行人员薪酬待遇分析</w:t>
      </w:r>
    </w:p>
    <w:p>
      <w:pPr>
        <w:spacing w:before="75" w:after="0"/>
      </w:pPr>
      <w:r>
        <w:rPr/>
        <w:t xml:space="preserve">(2)明星分析师的薪酬待遇</w:t>
      </w:r>
    </w:p>
    <w:p>
      <w:pPr>
        <w:spacing w:before="75" w:after="0"/>
      </w:pPr>
      <w:r>
        <w:rPr/>
        <w:t xml:space="preserve">(3)经纪人的薪酬待遇分析</w:t>
      </w:r>
    </w:p>
    <w:p>
      <w:pPr>
        <w:spacing w:before="75" w:after="0"/>
      </w:pPr>
      <w:r>
        <w:rPr/>
        <w:t xml:space="preserve">(4)行政人员薪酬待遇分析</w:t>
      </w:r>
    </w:p>
    <w:p>
      <w:pPr>
        <w:spacing w:before="75" w:after="0"/>
      </w:pPr>
      <w:r>
        <w:rPr/>
        <w:t xml:space="preserve">二、  证券经营机构人才管理建议</w:t>
      </w:r>
    </w:p>
    <w:p>
      <w:pPr>
        <w:spacing w:before="75" w:after="0"/>
      </w:pPr>
      <w:r>
        <w:rPr>
          <w:b w:val="1"/>
          <w:bCs w:val="1"/>
        </w:rPr>
        <w:t xml:space="preserve">第三章 国际证券经营行业市场发展分析</w:t>
      </w:r>
    </w:p>
    <w:p>
      <w:pPr>
        <w:spacing w:before="75" w:after="0"/>
      </w:pPr>
      <w:r>
        <w:rPr/>
        <w:t xml:space="preserve">第一节  2021-2026年国际证券经营行业发展现状</w:t>
      </w:r>
    </w:p>
    <w:p>
      <w:pPr>
        <w:spacing w:before="75" w:after="0"/>
      </w:pPr>
      <w:r>
        <w:rPr/>
        <w:t xml:space="preserve">一、  国际证券经营行业发展现状</w:t>
      </w:r>
    </w:p>
    <w:p>
      <w:pPr>
        <w:spacing w:before="75" w:after="0"/>
      </w:pPr>
      <w:r>
        <w:rPr/>
        <w:t xml:space="preserve">二、  国际证券经营行业发展规模</w:t>
      </w:r>
    </w:p>
    <w:p>
      <w:pPr>
        <w:spacing w:before="75" w:after="0"/>
      </w:pPr>
      <w:r>
        <w:rPr/>
        <w:t xml:space="preserve">三、  国际证券经营主要技术水平</w:t>
      </w:r>
    </w:p>
    <w:p>
      <w:pPr>
        <w:spacing w:before="75" w:after="0"/>
      </w:pPr>
      <w:r>
        <w:rPr/>
        <w:t xml:space="preserve">第二节  2021-2026年国际证券经营市场研究</w:t>
      </w:r>
    </w:p>
    <w:p>
      <w:pPr>
        <w:spacing w:before="75" w:after="0"/>
      </w:pPr>
      <w:r>
        <w:rPr/>
        <w:t xml:space="preserve">一、  国际证券经营市场特点</w:t>
      </w:r>
    </w:p>
    <w:p>
      <w:pPr>
        <w:spacing w:before="75" w:after="0"/>
      </w:pPr>
      <w:r>
        <w:rPr/>
        <w:t xml:space="preserve">二、  国际证券经营市场结构</w:t>
      </w:r>
    </w:p>
    <w:p>
      <w:pPr>
        <w:spacing w:before="75" w:after="0"/>
      </w:pPr>
      <w:r>
        <w:rPr/>
        <w:t xml:space="preserve">三、  国际证券经营市场规模</w:t>
      </w:r>
    </w:p>
    <w:p>
      <w:pPr>
        <w:spacing w:before="75" w:after="0"/>
      </w:pPr>
      <w:r>
        <w:rPr/>
        <w:t xml:space="preserve">第三节  2021-2026年国际区域证券经营行业研究</w:t>
      </w:r>
    </w:p>
    <w:p>
      <w:pPr>
        <w:spacing w:before="75" w:after="0"/>
      </w:pPr>
      <w:r>
        <w:rPr/>
        <w:t xml:space="preserve">一、  欧洲</w:t>
      </w:r>
    </w:p>
    <w:p>
      <w:pPr>
        <w:spacing w:before="75" w:after="0"/>
      </w:pPr>
      <w:r>
        <w:rPr/>
        <w:t xml:space="preserve">二、  美国</w:t>
      </w:r>
    </w:p>
    <w:p>
      <w:pPr>
        <w:spacing w:before="75" w:after="0"/>
      </w:pPr>
      <w:r>
        <w:rPr/>
        <w:t xml:space="preserve">三、  日韩</w:t>
      </w:r>
    </w:p>
    <w:p>
      <w:pPr>
        <w:spacing w:before="75" w:after="0"/>
      </w:pPr>
      <w:r>
        <w:rPr/>
        <w:t xml:space="preserve">第三节  2026-2031年国际证券经营行业发展展望</w:t>
      </w:r>
    </w:p>
    <w:p>
      <w:pPr>
        <w:spacing w:before="75" w:after="0"/>
      </w:pPr>
      <w:r>
        <w:rPr/>
        <w:t xml:space="preserve">一、  国际证券经营行业发展趋势</w:t>
      </w:r>
    </w:p>
    <w:p>
      <w:pPr>
        <w:spacing w:before="75" w:after="0"/>
      </w:pPr>
      <w:r>
        <w:rPr/>
        <w:t xml:space="preserve">二、  国际证券经营行业规模预测</w:t>
      </w:r>
    </w:p>
    <w:p>
      <w:pPr>
        <w:spacing w:before="75" w:after="0"/>
      </w:pPr>
      <w:r>
        <w:rPr/>
        <w:t xml:space="preserve">三、  国际证券经营行业发展机会</w:t>
      </w:r>
    </w:p>
    <w:p>
      <w:pPr>
        <w:spacing w:before="75" w:after="0"/>
      </w:pPr>
      <w:r>
        <w:rPr>
          <w:b w:val="1"/>
          <w:bCs w:val="1"/>
        </w:rPr>
        <w:t xml:space="preserve">第四章 中国证券经营行业上、下游产业链分析</w:t>
      </w:r>
    </w:p>
    <w:p>
      <w:pPr>
        <w:spacing w:before="75" w:after="0"/>
      </w:pPr>
      <w:r>
        <w:rPr/>
        <w:t xml:space="preserve">第一节  证券经营行业产业链概述</w:t>
      </w:r>
    </w:p>
    <w:p>
      <w:pPr>
        <w:spacing w:before="75" w:after="0"/>
      </w:pPr>
      <w:r>
        <w:rPr/>
        <w:t xml:space="preserve">一、  产业链定义</w:t>
      </w:r>
    </w:p>
    <w:p>
      <w:pPr>
        <w:spacing w:before="75" w:after="0"/>
      </w:pPr>
      <w:r>
        <w:rPr/>
        <w:t xml:space="preserve">二、  证券经营行业产业链</w:t>
      </w:r>
    </w:p>
    <w:p>
      <w:pPr>
        <w:spacing w:before="75" w:after="0"/>
      </w:pPr>
      <w:r>
        <w:rPr/>
        <w:t xml:space="preserve">第二节  证券经营行业主要上游产业发展分析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证券经营行业主要下游产业发展分析</w:t>
      </w:r>
    </w:p>
    <w:p>
      <w:pPr>
        <w:spacing w:before="75" w:after="0"/>
      </w:pPr>
      <w:r>
        <w:rPr/>
        <w:t xml:space="preserve">一、  下游产业发展现状</w:t>
      </w:r>
    </w:p>
    <w:p>
      <w:pPr>
        <w:spacing w:before="75" w:after="0"/>
      </w:pPr>
      <w:r>
        <w:rPr/>
        <w:t xml:space="preserve">二、  下游产业需求分析</w:t>
      </w:r>
    </w:p>
    <w:p>
      <w:pPr>
        <w:spacing w:before="75" w:after="0"/>
      </w:pPr>
      <w:r>
        <w:rPr/>
        <w:t xml:space="preserve">三、  下游主要需求企业分析</w:t>
      </w:r>
    </w:p>
    <w:p>
      <w:pPr>
        <w:spacing w:before="75" w:after="0"/>
      </w:pPr>
      <w:r>
        <w:rPr/>
        <w:t xml:space="preserve">第四节  中国证券经营所属行业业务量情况分析</w:t>
      </w:r>
    </w:p>
    <w:p>
      <w:pPr>
        <w:spacing w:before="75" w:after="0"/>
      </w:pPr>
      <w:r>
        <w:rPr/>
        <w:t xml:space="preserve">一、  证券经营所属行业业务量走势</w:t>
      </w:r>
    </w:p>
    <w:p>
      <w:pPr>
        <w:spacing w:before="75" w:after="0"/>
      </w:pPr>
      <w:r>
        <w:rPr/>
        <w:t xml:space="preserve">二、  业务量产品结构分析</w:t>
      </w:r>
    </w:p>
    <w:p>
      <w:pPr>
        <w:spacing w:before="75" w:after="0"/>
      </w:pPr>
      <w:r>
        <w:rPr/>
        <w:t xml:space="preserve">三、  业务量区域结构分析</w:t>
      </w:r>
    </w:p>
    <w:p>
      <w:pPr>
        <w:spacing w:before="75" w:after="0"/>
      </w:pPr>
      <w:r>
        <w:rPr/>
        <w:t xml:space="preserve">四、  业务量企业结构分析</w:t>
      </w:r>
    </w:p>
    <w:p>
      <w:pPr>
        <w:spacing w:before="75" w:after="0"/>
      </w:pPr>
      <w:r>
        <w:rPr>
          <w:b w:val="1"/>
          <w:bCs w:val="1"/>
        </w:rPr>
        <w:t xml:space="preserve">第五章 2021-2026年中国证券经营行业发展概述</w:t>
      </w:r>
    </w:p>
    <w:p>
      <w:pPr>
        <w:spacing w:before="75" w:after="0"/>
      </w:pPr>
      <w:r>
        <w:rPr/>
        <w:t xml:space="preserve">第一节  中国证券经营行业发展状况分析</w:t>
      </w:r>
    </w:p>
    <w:p>
      <w:pPr>
        <w:spacing w:before="75" w:after="0"/>
      </w:pPr>
      <w:r>
        <w:rPr/>
        <w:t xml:space="preserve">一、  中国证券经营行业发展阶段</w:t>
      </w:r>
    </w:p>
    <w:p>
      <w:pPr>
        <w:spacing w:before="75" w:after="0"/>
      </w:pPr>
      <w:r>
        <w:rPr/>
        <w:t xml:space="preserve">二、  中国证券经营行业发展总体概况</w:t>
      </w:r>
    </w:p>
    <w:p>
      <w:pPr>
        <w:spacing w:before="75" w:after="0"/>
      </w:pPr>
      <w:r>
        <w:rPr/>
        <w:t xml:space="preserve">三、  中国证券经营行业发展特点分析</w:t>
      </w:r>
    </w:p>
    <w:p>
      <w:pPr>
        <w:spacing w:before="75" w:after="0"/>
      </w:pPr>
      <w:r>
        <w:rPr/>
        <w:t xml:space="preserve">第二节  2021-2026年证券经营行业发展现状</w:t>
      </w:r>
    </w:p>
    <w:p>
      <w:pPr>
        <w:spacing w:before="75" w:after="0"/>
      </w:pPr>
      <w:r>
        <w:rPr/>
        <w:t xml:space="preserve">一、  2021-2026年中国证券经营行业发展热点</w:t>
      </w:r>
    </w:p>
    <w:p>
      <w:pPr>
        <w:spacing w:before="75" w:after="0"/>
      </w:pPr>
      <w:r>
        <w:rPr/>
        <w:t xml:space="preserve">二、  2021-2026年中国证券经营行业发展现状</w:t>
      </w:r>
    </w:p>
    <w:p>
      <w:pPr>
        <w:spacing w:before="75" w:after="0"/>
      </w:pPr>
      <w:r>
        <w:rPr/>
        <w:t xml:space="preserve">三、  2021-2026年中国证券经营企业发展分析</w:t>
      </w:r>
    </w:p>
    <w:p>
      <w:pPr>
        <w:spacing w:before="75" w:after="0"/>
      </w:pPr>
      <w:r>
        <w:rPr/>
        <w:t xml:space="preserve">第三节  中国证券经营行业细分市场概况</w:t>
      </w:r>
    </w:p>
    <w:p>
      <w:pPr>
        <w:spacing w:before="75" w:after="0"/>
      </w:pPr>
      <w:r>
        <w:rPr/>
        <w:t xml:space="preserve">一、  市场细分充分程度</w:t>
      </w:r>
    </w:p>
    <w:p>
      <w:pPr>
        <w:spacing w:before="75" w:after="0"/>
      </w:pPr>
      <w:r>
        <w:rPr/>
        <w:t xml:space="preserve">二、  细分市场结构分析</w:t>
      </w:r>
    </w:p>
    <w:p>
      <w:pPr>
        <w:spacing w:before="75" w:after="0"/>
      </w:pPr>
      <w:r>
        <w:rPr/>
        <w:t xml:space="preserve">第四节  中国证券经营行业发展问题及对策建议</w:t>
      </w:r>
    </w:p>
    <w:p>
      <w:pPr>
        <w:spacing w:before="75" w:after="0"/>
      </w:pPr>
      <w:r>
        <w:rPr/>
        <w:t xml:space="preserve">一、  中国证券经营行业发展制约因素</w:t>
      </w:r>
    </w:p>
    <w:p>
      <w:pPr>
        <w:spacing w:before="75" w:after="0"/>
      </w:pPr>
      <w:r>
        <w:rPr/>
        <w:t xml:space="preserve">二、  中国证券经营行业存在问题分析</w:t>
      </w:r>
    </w:p>
    <w:p>
      <w:pPr>
        <w:spacing w:before="75" w:after="0"/>
      </w:pPr>
      <w:r>
        <w:rPr/>
        <w:t xml:space="preserve">三、  中国证券经营行业发展对策建议</w:t>
      </w:r>
    </w:p>
    <w:p>
      <w:pPr>
        <w:spacing w:before="75" w:after="0"/>
      </w:pPr>
      <w:r>
        <w:rPr>
          <w:b w:val="1"/>
          <w:bCs w:val="1"/>
        </w:rPr>
        <w:t xml:space="preserve">第六章 中国证券经营行业运行指标分析及预测</w:t>
      </w:r>
    </w:p>
    <w:p>
      <w:pPr>
        <w:spacing w:before="75" w:after="0"/>
      </w:pPr>
      <w:r>
        <w:rPr/>
        <w:t xml:space="preserve">第一节  中国证券经营行业企业数量分析</w:t>
      </w:r>
    </w:p>
    <w:p>
      <w:pPr>
        <w:spacing w:before="75" w:after="0"/>
      </w:pPr>
      <w:r>
        <w:rPr/>
        <w:t xml:space="preserve">一、  2021-2026年中国证券经营企业数量情况</w:t>
      </w:r>
    </w:p>
    <w:p>
      <w:pPr>
        <w:spacing w:before="75" w:after="0"/>
      </w:pPr>
      <w:r>
        <w:rPr/>
        <w:t xml:space="preserve">二、  2021-2026年中国证券经营企业竞争结构</w:t>
      </w:r>
    </w:p>
    <w:p>
      <w:pPr>
        <w:spacing w:before="75" w:after="0"/>
      </w:pPr>
      <w:r>
        <w:rPr/>
        <w:t xml:space="preserve">第二节  2021-2026年中国证券经营所属行业财务指标总体分析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第三节  中国证券经营行业市场规模分析及预测</w:t>
      </w:r>
    </w:p>
    <w:p>
      <w:pPr>
        <w:spacing w:before="75" w:after="0"/>
      </w:pPr>
      <w:r>
        <w:rPr/>
        <w:t xml:space="preserve">十二、 020-2025年中国证券经营行业市场规模分析</w:t>
      </w:r>
    </w:p>
    <w:p>
      <w:pPr>
        <w:spacing w:before="75" w:after="0"/>
      </w:pPr>
      <w:r>
        <w:rPr/>
        <w:t xml:space="preserve">二、  2026-2031年中国证券经营行业市场规模预测</w:t>
      </w:r>
    </w:p>
    <w:p>
      <w:pPr>
        <w:spacing w:before="75" w:after="0"/>
      </w:pPr>
      <w:r>
        <w:rPr/>
        <w:t xml:space="preserve">第四节  中国证券经营行业市场供需分析及预测</w:t>
      </w:r>
    </w:p>
    <w:p>
      <w:pPr>
        <w:spacing w:before="75" w:after="0"/>
      </w:pPr>
      <w:r>
        <w:rPr/>
        <w:t xml:space="preserve">一、  中国证券经营行业市场供给分析</w:t>
      </w:r>
    </w:p>
    <w:p>
      <w:pPr>
        <w:spacing w:before="75" w:after="0"/>
      </w:pPr>
      <w:r>
        <w:rPr/>
        <w:t xml:space="preserve">1、2021-2026年中国证券经营行业供给规模分析</w:t>
      </w:r>
    </w:p>
    <w:p>
      <w:pPr>
        <w:spacing w:before="75" w:after="0"/>
      </w:pPr>
      <w:r>
        <w:rPr/>
        <w:t xml:space="preserve">2、2026-2031年中国证券经营行业供给规模预测</w:t>
      </w:r>
    </w:p>
    <w:p>
      <w:pPr>
        <w:spacing w:before="75" w:after="0"/>
      </w:pPr>
      <w:r>
        <w:rPr/>
        <w:t xml:space="preserve">二、  中国证券经营行业市场需求分析</w:t>
      </w:r>
    </w:p>
    <w:p>
      <w:pPr>
        <w:spacing w:before="75" w:after="0"/>
      </w:pPr>
      <w:r>
        <w:rPr/>
        <w:t xml:space="preserve">1、2021-2026年中国证券经营行业需求规模分析</w:t>
      </w:r>
    </w:p>
    <w:p>
      <w:pPr>
        <w:spacing w:before="75" w:after="0"/>
      </w:pPr>
      <w:r>
        <w:rPr/>
        <w:t xml:space="preserve">2、2026-2031年中国证券经营行业需求规模预测</w:t>
      </w:r>
    </w:p>
    <w:p>
      <w:pPr>
        <w:spacing w:before="75" w:after="0"/>
      </w:pPr>
      <w:r>
        <w:rPr>
          <w:b w:val="1"/>
          <w:bCs w:val="1"/>
        </w:rPr>
        <w:t xml:space="preserve">第七章 中国互联网+证券经营行业发展现状及前景</w:t>
      </w:r>
    </w:p>
    <w:p>
      <w:pPr>
        <w:spacing w:before="75" w:after="0"/>
      </w:pPr>
      <w:r>
        <w:rPr/>
        <w:t xml:space="preserve">第一节  互联网给证券经营行业带来的冲击和变革分析</w:t>
      </w:r>
    </w:p>
    <w:p>
      <w:pPr>
        <w:spacing w:before="75" w:after="0"/>
      </w:pPr>
      <w:r>
        <w:rPr/>
        <w:t xml:space="preserve">一、  互联网时代证券经营行业大环境变化分析</w:t>
      </w:r>
    </w:p>
    <w:p>
      <w:pPr>
        <w:spacing w:before="75" w:after="0"/>
      </w:pPr>
      <w:r>
        <w:rPr/>
        <w:t xml:space="preserve">二、  互联网给证券经营行业带来的突破机遇分析</w:t>
      </w:r>
    </w:p>
    <w:p>
      <w:pPr>
        <w:spacing w:before="75" w:after="0"/>
      </w:pPr>
      <w:r>
        <w:rPr/>
        <w:t xml:space="preserve">三、  互联网给证券经营行业带来的挑战分析</w:t>
      </w:r>
    </w:p>
    <w:p>
      <w:pPr>
        <w:spacing w:before="75" w:after="0"/>
      </w:pPr>
      <w:r>
        <w:rPr/>
        <w:t xml:space="preserve">四、  互联网+证券经营行业融合创新机会分析</w:t>
      </w:r>
    </w:p>
    <w:p>
      <w:pPr>
        <w:spacing w:before="75" w:after="0"/>
      </w:pPr>
      <w:r>
        <w:rPr/>
        <w:t xml:space="preserve">第二节  中国互联网+证券经营行业市场发展现状分析</w:t>
      </w:r>
    </w:p>
    <w:p>
      <w:pPr>
        <w:spacing w:before="75" w:after="0"/>
      </w:pPr>
      <w:r>
        <w:rPr/>
        <w:t xml:space="preserve">一、  中国互联网+证券经营行业投资布局分析</w:t>
      </w:r>
    </w:p>
    <w:p>
      <w:pPr>
        <w:spacing w:before="75" w:after="0"/>
      </w:pPr>
      <w:r>
        <w:rPr/>
        <w:t xml:space="preserve">1、中国互联网+证券经营行业投资切入方式</w:t>
      </w:r>
    </w:p>
    <w:p>
      <w:pPr>
        <w:spacing w:before="75" w:after="0"/>
      </w:pPr>
      <w:r>
        <w:rPr/>
        <w:t xml:space="preserve">2、中国互联网+证券经营行业投资规模分析</w:t>
      </w:r>
    </w:p>
    <w:p>
      <w:pPr>
        <w:spacing w:before="75" w:after="0"/>
      </w:pPr>
      <w:r>
        <w:rPr/>
        <w:t xml:space="preserve">3、中国互联网+证券经营行业投资业务布局</w:t>
      </w:r>
    </w:p>
    <w:p>
      <w:pPr>
        <w:spacing w:before="75" w:after="0"/>
      </w:pPr>
      <w:r>
        <w:rPr/>
        <w:t xml:space="preserve">二、  证券经营行业目标客户互联网渗透率分析</w:t>
      </w:r>
    </w:p>
    <w:p>
      <w:pPr>
        <w:spacing w:before="75" w:after="0"/>
      </w:pPr>
      <w:r>
        <w:rPr/>
        <w:t xml:space="preserve">三、  中国互联网+证券经营行业市场规模分析</w:t>
      </w:r>
    </w:p>
    <w:p>
      <w:pPr>
        <w:spacing w:before="75" w:after="0"/>
      </w:pPr>
      <w:r>
        <w:rPr/>
        <w:t xml:space="preserve">四、  中国互联网+证券经营行业竞争格局分析</w:t>
      </w:r>
    </w:p>
    <w:p>
      <w:pPr>
        <w:spacing w:before="75" w:after="0"/>
      </w:pPr>
      <w:r>
        <w:rPr/>
        <w:t xml:space="preserve">1、中国互联网+证券经营行业参与者结构</w:t>
      </w:r>
    </w:p>
    <w:p>
      <w:pPr>
        <w:spacing w:before="75" w:after="0"/>
      </w:pPr>
      <w:r>
        <w:rPr/>
        <w:t xml:space="preserve">2、中国互联网+证券经营行业竞争者类型</w:t>
      </w:r>
    </w:p>
    <w:p>
      <w:pPr>
        <w:spacing w:before="75" w:after="0"/>
      </w:pPr>
      <w:r>
        <w:rPr/>
        <w:t xml:space="preserve">3、中国互联网+证券经营行业市场占有率</w:t>
      </w:r>
    </w:p>
    <w:p>
      <w:pPr>
        <w:spacing w:before="75" w:after="0"/>
      </w:pPr>
      <w:r>
        <w:rPr/>
        <w:t xml:space="preserve">第三节  中国互联网+证券经营行业市场发展前景分析</w:t>
      </w:r>
    </w:p>
    <w:p>
      <w:pPr>
        <w:spacing w:before="75" w:after="0"/>
      </w:pPr>
      <w:r>
        <w:rPr/>
        <w:t xml:space="preserve">一、  中国互联网+证券经营行业市场增长动力分析</w:t>
      </w:r>
    </w:p>
    <w:p>
      <w:pPr>
        <w:spacing w:before="75" w:after="0"/>
      </w:pPr>
      <w:r>
        <w:rPr/>
        <w:t xml:space="preserve">二、  中国互联网+证券经营行业市场发展瓶颈剖析</w:t>
      </w:r>
    </w:p>
    <w:p>
      <w:pPr>
        <w:spacing w:before="75" w:after="0"/>
      </w:pPr>
      <w:r>
        <w:rPr/>
        <w:t xml:space="preserve">三、  中国互联网+证券经营行业市场发展趋势分析</w:t>
      </w:r>
    </w:p>
    <w:p>
      <w:pPr>
        <w:spacing w:before="75" w:after="0"/>
      </w:pPr>
      <w:r>
        <w:rPr>
          <w:b w:val="1"/>
          <w:bCs w:val="1"/>
        </w:rPr>
        <w:t xml:space="preserve">第八章 中国证券经营机构细分业务分析</w:t>
      </w:r>
    </w:p>
    <w:p>
      <w:pPr>
        <w:spacing w:before="75" w:after="0"/>
      </w:pPr>
      <w:r>
        <w:rPr/>
        <w:t xml:space="preserve">第一节  证券经营机构业务竞争与合作态势</w:t>
      </w:r>
    </w:p>
    <w:p>
      <w:pPr>
        <w:spacing w:before="75" w:after="0"/>
      </w:pPr>
      <w:r>
        <w:rPr/>
        <w:t xml:space="preserve">一、  替代业务企业竞争分析</w:t>
      </w:r>
    </w:p>
    <w:p>
      <w:pPr>
        <w:spacing w:before="75" w:after="0"/>
      </w:pPr>
      <w:r>
        <w:rPr/>
        <w:t xml:space="preserve">二、  同行业企业竞争分析</w:t>
      </w:r>
    </w:p>
    <w:p>
      <w:pPr>
        <w:spacing w:before="75" w:after="0"/>
      </w:pPr>
      <w:r>
        <w:rPr/>
        <w:t xml:space="preserve">三、  潜在进入企业发展分析</w:t>
      </w:r>
    </w:p>
    <w:p>
      <w:pPr>
        <w:spacing w:before="75" w:after="0"/>
      </w:pPr>
      <w:r>
        <w:rPr/>
        <w:t xml:space="preserve">四、  购买者讨价还价能力</w:t>
      </w:r>
    </w:p>
    <w:p>
      <w:pPr>
        <w:spacing w:before="75" w:after="0"/>
      </w:pPr>
      <w:r>
        <w:rPr/>
        <w:t xml:space="preserve">五、  供应商讨价还价能力</w:t>
      </w:r>
    </w:p>
    <w:p>
      <w:pPr>
        <w:spacing w:before="75" w:after="0"/>
      </w:pPr>
      <w:r>
        <w:rPr/>
        <w:t xml:space="preserve">第二节  证券经营机构传统业务发展分析</w:t>
      </w:r>
    </w:p>
    <w:p>
      <w:pPr>
        <w:spacing w:before="75" w:after="0"/>
      </w:pPr>
      <w:r>
        <w:rPr/>
        <w:t xml:space="preserve">一、  证券经营机构承销业务分析</w:t>
      </w:r>
    </w:p>
    <w:p>
      <w:pPr>
        <w:spacing w:before="75" w:after="0"/>
      </w:pPr>
      <w:r>
        <w:rPr/>
        <w:t xml:space="preserve">(1)ipo市场融资需求</w:t>
      </w:r>
    </w:p>
    <w:p>
      <w:pPr>
        <w:spacing w:before="75" w:after="0"/>
      </w:pPr>
      <w:r>
        <w:rPr/>
        <w:t xml:space="preserve">(2)承销业务规模分析</w:t>
      </w:r>
    </w:p>
    <w:p>
      <w:pPr>
        <w:spacing w:before="75" w:after="0"/>
      </w:pPr>
      <w:r>
        <w:rPr/>
        <w:t xml:space="preserve">(3)承销业务盈利能力</w:t>
      </w:r>
    </w:p>
    <w:p>
      <w:pPr>
        <w:spacing w:before="75" w:after="0"/>
      </w:pPr>
      <w:r>
        <w:rPr/>
        <w:t xml:space="preserve">(4)承销业务竞争现状</w:t>
      </w:r>
    </w:p>
    <w:p>
      <w:pPr>
        <w:spacing w:before="75" w:after="0"/>
      </w:pPr>
      <w:r>
        <w:rPr/>
        <w:t xml:space="preserve">二、  证券经营机构经纪业务分析</w:t>
      </w:r>
    </w:p>
    <w:p>
      <w:pPr>
        <w:spacing w:before="75" w:after="0"/>
      </w:pPr>
      <w:r>
        <w:rPr/>
        <w:t xml:space="preserve">(1)经纪业务经营分析</w:t>
      </w:r>
    </w:p>
    <w:p>
      <w:pPr>
        <w:spacing w:before="75" w:after="0"/>
      </w:pPr>
      <w:r>
        <w:rPr/>
        <w:t xml:space="preserve">(2)经纪业务竞争分析</w:t>
      </w:r>
    </w:p>
    <w:p>
      <w:pPr>
        <w:spacing w:before="75" w:after="0"/>
      </w:pPr>
      <w:r>
        <w:rPr/>
        <w:t xml:space="preserve">(3)经纪业务模式创新</w:t>
      </w:r>
    </w:p>
    <w:p>
      <w:pPr>
        <w:spacing w:before="75" w:after="0"/>
      </w:pPr>
      <w:r>
        <w:rPr/>
        <w:t xml:space="preserve">(4)经纪业务发展前景</w:t>
      </w:r>
    </w:p>
    <w:p>
      <w:pPr>
        <w:spacing w:before="75" w:after="0"/>
      </w:pPr>
      <w:r>
        <w:rPr/>
        <w:t xml:space="preserve">(5)经纪业务发展建议</w:t>
      </w:r>
    </w:p>
    <w:p>
      <w:pPr>
        <w:spacing w:before="75" w:after="0"/>
      </w:pPr>
      <w:r>
        <w:rPr/>
        <w:t xml:space="preserve">三、  证券经营机构自营业务分析</w:t>
      </w:r>
    </w:p>
    <w:p>
      <w:pPr>
        <w:spacing w:before="75" w:after="0"/>
      </w:pPr>
      <w:r>
        <w:rPr/>
        <w:t xml:space="preserve">(1)证券经营机构自营业务概述</w:t>
      </w:r>
    </w:p>
    <w:p>
      <w:pPr>
        <w:spacing w:before="75" w:after="0"/>
      </w:pPr>
      <w:r>
        <w:rPr/>
        <w:t xml:space="preserve">(2)证券经营结构自营业务现状</w:t>
      </w:r>
    </w:p>
    <w:p>
      <w:pPr>
        <w:spacing w:before="75" w:after="0"/>
      </w:pPr>
      <w:r>
        <w:rPr/>
        <w:t xml:space="preserve">(3)券商自营业务投资效益分析</w:t>
      </w:r>
    </w:p>
    <w:p>
      <w:pPr>
        <w:spacing w:before="75" w:after="0"/>
      </w:pPr>
      <w:r>
        <w:rPr/>
        <w:t xml:space="preserve">四、  证券经营机构资产管理业务分析</w:t>
      </w:r>
    </w:p>
    <w:p>
      <w:pPr>
        <w:spacing w:before="75" w:after="0"/>
      </w:pPr>
      <w:r>
        <w:rPr/>
        <w:t xml:space="preserve">(1)券商基金管理业务服务模式</w:t>
      </w:r>
    </w:p>
    <w:p>
      <w:pPr>
        <w:spacing w:before="75" w:after="0"/>
      </w:pPr>
      <w:r>
        <w:rPr/>
        <w:t xml:space="preserve">(2)国内资产管理业务发展现状</w:t>
      </w:r>
    </w:p>
    <w:p>
      <w:pPr>
        <w:spacing w:before="75" w:after="0"/>
      </w:pPr>
      <w:r>
        <w:rPr/>
        <w:t xml:space="preserve">(3)国内资产管理业务的投资主体</w:t>
      </w:r>
    </w:p>
    <w:p>
      <w:pPr>
        <w:spacing w:before="75" w:after="0"/>
      </w:pPr>
      <w:r>
        <w:rPr/>
        <w:t xml:space="preserve">(4)券商资产管理业务经营现状</w:t>
      </w:r>
    </w:p>
    <w:p>
      <w:pPr>
        <w:spacing w:before="75" w:after="0"/>
      </w:pPr>
      <w:r>
        <w:rPr/>
        <w:t xml:space="preserve">(5)券商资产管理业务竞争分析</w:t>
      </w:r>
    </w:p>
    <w:p>
      <w:pPr>
        <w:spacing w:before="75" w:after="0"/>
      </w:pPr>
      <w:r>
        <w:rPr/>
        <w:t xml:space="preserve">(8)券商理财产品销售渠道分析</w:t>
      </w:r>
    </w:p>
    <w:p>
      <w:pPr>
        <w:spacing w:before="75" w:after="0"/>
      </w:pPr>
      <w:r>
        <w:rPr/>
        <w:t xml:space="preserve">(7)券商资产管理业务差异化发展分析</w:t>
      </w:r>
    </w:p>
    <w:p>
      <w:pPr>
        <w:spacing w:before="75" w:after="0"/>
      </w:pPr>
      <w:r>
        <w:rPr/>
        <w:t xml:space="preserve">(8)券商资产管理业务的主要创新方向</w:t>
      </w:r>
    </w:p>
    <w:p>
      <w:pPr>
        <w:spacing w:before="75" w:after="0"/>
      </w:pPr>
      <w:r>
        <w:rPr/>
        <w:t xml:space="preserve">五、  证券经营机构投资顾问业务分析</w:t>
      </w:r>
    </w:p>
    <w:p>
      <w:pPr>
        <w:spacing w:before="75" w:after="0"/>
      </w:pPr>
      <w:r>
        <w:rPr/>
        <w:t xml:space="preserve">(1)投资顾问业务开展规范</w:t>
      </w:r>
    </w:p>
    <w:p>
      <w:pPr>
        <w:spacing w:before="75" w:after="0"/>
      </w:pPr>
      <w:r>
        <w:rPr/>
        <w:t xml:space="preserve">(2)投顾业务服务收费分析</w:t>
      </w:r>
    </w:p>
    <w:p>
      <w:pPr>
        <w:spacing w:before="75" w:after="0"/>
      </w:pPr>
      <w:r>
        <w:rPr/>
        <w:t xml:space="preserve">(3)投资顾问业务发展现状</w:t>
      </w:r>
    </w:p>
    <w:p>
      <w:pPr>
        <w:spacing w:before="75" w:after="0"/>
      </w:pPr>
      <w:r>
        <w:rPr/>
        <w:t xml:space="preserve">(4)投资顾问业务发展方向</w:t>
      </w:r>
    </w:p>
    <w:p>
      <w:pPr>
        <w:spacing w:before="75" w:after="0"/>
      </w:pPr>
      <w:r>
        <w:rPr/>
        <w:t xml:space="preserve">八、  证券经营机构并购业务分析</w:t>
      </w:r>
    </w:p>
    <w:p>
      <w:pPr>
        <w:spacing w:before="75" w:after="0"/>
      </w:pPr>
      <w:r>
        <w:rPr/>
        <w:t xml:space="preserve">(1)企业并购市场交易情况</w:t>
      </w:r>
    </w:p>
    <w:p>
      <w:pPr>
        <w:spacing w:before="75" w:after="0"/>
      </w:pPr>
      <w:r>
        <w:rPr/>
        <w:t xml:space="preserve">(2)国内并购业务竞争格局</w:t>
      </w:r>
    </w:p>
    <w:p>
      <w:pPr>
        <w:spacing w:before="75" w:after="0"/>
      </w:pPr>
      <w:r>
        <w:rPr/>
        <w:t xml:space="preserve">(3)并购业务发展阻碍分析</w:t>
      </w:r>
    </w:p>
    <w:p>
      <w:pPr>
        <w:spacing w:before="75" w:after="0"/>
      </w:pPr>
      <w:r>
        <w:rPr/>
        <w:t xml:space="preserve">(4)并购业务发展前景分析</w:t>
      </w:r>
    </w:p>
    <w:p>
      <w:pPr>
        <w:spacing w:before="75" w:after="0"/>
      </w:pPr>
      <w:r>
        <w:rPr/>
        <w:t xml:space="preserve">第三节  证券经营机构创新业务发展分析</w:t>
      </w:r>
    </w:p>
    <w:p>
      <w:pPr>
        <w:spacing w:before="75" w:after="0"/>
      </w:pPr>
      <w:r>
        <w:rPr/>
        <w:t xml:space="preserve">一、  证券经营机构创新业务综述</w:t>
      </w:r>
    </w:p>
    <w:p>
      <w:pPr>
        <w:spacing w:before="75" w:after="0"/>
      </w:pPr>
      <w:r>
        <w:rPr/>
        <w:t xml:space="preserve">(1)证券经营机构创新业务发展综述</w:t>
      </w:r>
    </w:p>
    <w:p>
      <w:pPr>
        <w:spacing w:before="75" w:after="0"/>
      </w:pPr>
      <w:r>
        <w:rPr/>
        <w:t xml:space="preserve">(2)证券经营机构创新业务竞争形式</w:t>
      </w:r>
    </w:p>
    <w:p>
      <w:pPr>
        <w:spacing w:before="75" w:after="0"/>
      </w:pPr>
      <w:r>
        <w:rPr/>
        <w:t xml:space="preserve">二、  金融衍生品业务分析</w:t>
      </w:r>
    </w:p>
    <w:p>
      <w:pPr>
        <w:spacing w:before="75" w:after="0"/>
      </w:pPr>
      <w:r>
        <w:rPr/>
        <w:t xml:space="preserve">(1)金融衍生品业务开展环境</w:t>
      </w:r>
    </w:p>
    <w:p>
      <w:pPr>
        <w:spacing w:before="75" w:after="0"/>
      </w:pPr>
      <w:r>
        <w:rPr/>
        <w:t xml:space="preserve">(2)金融衍生产品设计方向</w:t>
      </w:r>
    </w:p>
    <w:p>
      <w:pPr>
        <w:spacing w:before="75" w:after="0"/>
      </w:pPr>
      <w:r>
        <w:rPr/>
        <w:t xml:space="preserve">(3)金融衍生产品发展前景</w:t>
      </w:r>
    </w:p>
    <w:p>
      <w:pPr>
        <w:spacing w:before="75" w:after="0"/>
      </w:pPr>
      <w:r>
        <w:rPr/>
        <w:t xml:space="preserve">三、  证券经营机构直投业务分析</w:t>
      </w:r>
    </w:p>
    <w:p>
      <w:pPr>
        <w:spacing w:before="75" w:after="0"/>
      </w:pPr>
      <w:r>
        <w:rPr/>
        <w:t xml:space="preserve">(1)券商直投业务发展环境</w:t>
      </w:r>
    </w:p>
    <w:p>
      <w:pPr>
        <w:spacing w:before="75" w:after="0"/>
      </w:pPr>
      <w:r>
        <w:rPr/>
        <w:t xml:space="preserve">(2)券商直投业务规模分析</w:t>
      </w:r>
    </w:p>
    <w:p>
      <w:pPr>
        <w:spacing w:before="75" w:after="0"/>
      </w:pPr>
      <w:r>
        <w:rPr/>
        <w:t xml:space="preserve">(3)券商直投业务竞争分析</w:t>
      </w:r>
    </w:p>
    <w:p>
      <w:pPr>
        <w:spacing w:before="75" w:after="0"/>
      </w:pPr>
      <w:r>
        <w:rPr/>
        <w:t xml:space="preserve">(4)券商直投业务盈利分析</w:t>
      </w:r>
    </w:p>
    <w:p>
      <w:pPr>
        <w:spacing w:before="75" w:after="0"/>
      </w:pPr>
      <w:r>
        <w:rPr/>
        <w:t xml:space="preserve">(5)券商直投业务发展趋势</w:t>
      </w:r>
    </w:p>
    <w:p>
      <w:pPr>
        <w:spacing w:before="75" w:after="0"/>
      </w:pPr>
      <w:r>
        <w:rPr/>
        <w:t xml:space="preserve">四、  证券经营机构融资融券业务分析</w:t>
      </w:r>
    </w:p>
    <w:p>
      <w:pPr>
        <w:spacing w:before="75" w:after="0"/>
      </w:pPr>
      <w:r>
        <w:rPr/>
        <w:t xml:space="preserve">(1)融资融券业务对市场各方的影响</w:t>
      </w:r>
    </w:p>
    <w:p>
      <w:pPr>
        <w:spacing w:before="75" w:after="0"/>
      </w:pPr>
      <w:r>
        <w:rPr/>
        <w:t xml:space="preserve">(2)融资融券业务的进入障碍</w:t>
      </w:r>
    </w:p>
    <w:p>
      <w:pPr>
        <w:spacing w:before="75" w:after="0"/>
      </w:pPr>
      <w:r>
        <w:rPr/>
        <w:t xml:space="preserve">(3)融资融券业务的交易模式</w:t>
      </w:r>
    </w:p>
    <w:p>
      <w:pPr>
        <w:spacing w:before="75" w:after="0"/>
      </w:pPr>
      <w:r>
        <w:rPr/>
        <w:t xml:space="preserve">(4)融资融券业务收入模式分析</w:t>
      </w:r>
    </w:p>
    <w:p>
      <w:pPr>
        <w:spacing w:before="75" w:after="0"/>
      </w:pPr>
      <w:r>
        <w:rPr/>
        <w:t xml:space="preserve">(5)融资融券业务发展规模分析</w:t>
      </w:r>
    </w:p>
    <w:p>
      <w:pPr>
        <w:spacing w:before="75" w:after="0"/>
      </w:pPr>
      <w:r>
        <w:rPr/>
        <w:t xml:space="preserve">(8)融资融券业务竞争现状</w:t>
      </w:r>
    </w:p>
    <w:p>
      <w:pPr>
        <w:spacing w:before="75" w:after="0"/>
      </w:pPr>
      <w:r>
        <w:rPr/>
        <w:t xml:space="preserve">(7)转融通业务推出进展分析</w:t>
      </w:r>
    </w:p>
    <w:p>
      <w:pPr>
        <w:spacing w:before="75" w:after="0"/>
      </w:pPr>
      <w:r>
        <w:rPr/>
        <w:t xml:space="preserve">五、  股指期货中间介绍业务分析</w:t>
      </w:r>
    </w:p>
    <w:p>
      <w:pPr>
        <w:spacing w:before="75" w:after="0"/>
      </w:pPr>
      <w:r>
        <w:rPr/>
        <w:t xml:space="preserve">(1)股指期货市场发展情况</w:t>
      </w:r>
    </w:p>
    <w:p>
      <w:pPr>
        <w:spacing w:before="75" w:after="0"/>
      </w:pPr>
      <w:r>
        <w:rPr/>
        <w:t xml:space="preserve">(2)券商背景的期货公司发展现状</w:t>
      </w:r>
    </w:p>
    <w:p>
      <w:pPr>
        <w:spacing w:before="75" w:after="0"/>
      </w:pPr>
      <w:r>
        <w:rPr/>
        <w:t xml:space="preserve">(3)股指期货业务的市场竞争格局</w:t>
      </w:r>
    </w:p>
    <w:p>
      <w:pPr>
        <w:spacing w:before="75" w:after="0"/>
      </w:pPr>
      <w:r>
        <w:rPr/>
        <w:t xml:space="preserve">(4)券商背景的期货公司市场影响力</w:t>
      </w:r>
    </w:p>
    <w:p>
      <w:pPr>
        <w:spacing w:before="75" w:after="0"/>
      </w:pPr>
      <w:r>
        <w:rPr/>
        <w:t xml:space="preserve">(5)股指期货中间介绍业务进入障碍</w:t>
      </w:r>
    </w:p>
    <w:p>
      <w:pPr>
        <w:spacing w:before="75" w:after="0"/>
      </w:pPr>
      <w:r>
        <w:rPr/>
        <w:t xml:space="preserve">(8)股指期货中间介绍业务现状分析</w:t>
      </w:r>
    </w:p>
    <w:p>
      <w:pPr>
        <w:spacing w:before="75" w:after="0"/>
      </w:pPr>
      <w:r>
        <w:rPr/>
        <w:t xml:space="preserve">八、  资产证券化业务分析</w:t>
      </w:r>
    </w:p>
    <w:p>
      <w:pPr>
        <w:spacing w:before="75" w:after="0"/>
      </w:pPr>
      <w:r>
        <w:rPr/>
        <w:t xml:space="preserve">(1)资产证券化产品资产池</w:t>
      </w:r>
    </w:p>
    <w:p>
      <w:pPr>
        <w:spacing w:before="75" w:after="0"/>
      </w:pPr>
      <w:r>
        <w:rPr/>
        <w:t xml:space="preserve">1)资产池资产结构</w:t>
      </w:r>
    </w:p>
    <w:p>
      <w:pPr>
        <w:spacing w:before="75" w:after="0"/>
      </w:pPr>
      <w:r>
        <w:rPr/>
        <w:t xml:space="preserve">2)资产池资产质量</w:t>
      </w:r>
    </w:p>
    <w:p>
      <w:pPr>
        <w:spacing w:before="75" w:after="0"/>
      </w:pPr>
      <w:r>
        <w:rPr/>
        <w:t xml:space="preserve">(2)资产证券化市场规模</w:t>
      </w:r>
    </w:p>
    <w:p>
      <w:pPr>
        <w:spacing w:before="75" w:after="0"/>
      </w:pPr>
      <w:r>
        <w:rPr/>
        <w:t xml:space="preserve">(3)资产证券化交易规模</w:t>
      </w:r>
    </w:p>
    <w:p>
      <w:pPr>
        <w:spacing w:before="75" w:after="0"/>
      </w:pPr>
      <w:r>
        <w:rPr/>
        <w:t xml:space="preserve">(4)资产证券化业务前景</w:t>
      </w:r>
    </w:p>
    <w:p>
      <w:pPr>
        <w:spacing w:before="75" w:after="0"/>
      </w:pPr>
      <w:r>
        <w:rPr>
          <w:b w:val="1"/>
          <w:bCs w:val="1"/>
        </w:rPr>
        <w:t xml:space="preserve">第九章 中国证券经营行业市场竞争格局分析</w:t>
      </w:r>
    </w:p>
    <w:p>
      <w:pPr>
        <w:spacing w:before="75" w:after="0"/>
      </w:pPr>
      <w:r>
        <w:rPr/>
        <w:t xml:space="preserve">第一节  中国证券经营行业竞争格局分析</w:t>
      </w:r>
    </w:p>
    <w:p>
      <w:pPr>
        <w:spacing w:before="75" w:after="0"/>
      </w:pPr>
      <w:r>
        <w:rPr/>
        <w:t xml:space="preserve">一、  证券经营行业区域分布格局</w:t>
      </w:r>
    </w:p>
    <w:p>
      <w:pPr>
        <w:spacing w:before="75" w:after="0"/>
      </w:pPr>
      <w:r>
        <w:rPr/>
        <w:t xml:space="preserve">二、  证券经营行业企业规模格局</w:t>
      </w:r>
    </w:p>
    <w:p>
      <w:pPr>
        <w:spacing w:before="75" w:after="0"/>
      </w:pPr>
      <w:r>
        <w:rPr/>
        <w:t xml:space="preserve">三、  证券经营行业企业性质格局</w:t>
      </w:r>
    </w:p>
    <w:p>
      <w:pPr>
        <w:spacing w:before="75" w:after="0"/>
      </w:pPr>
      <w:r>
        <w:rPr/>
        <w:t xml:space="preserve">第二节  中国证券经营行业竞争五力分析</w:t>
      </w:r>
    </w:p>
    <w:p>
      <w:pPr>
        <w:spacing w:before="75" w:after="0"/>
      </w:pPr>
      <w:r>
        <w:rPr/>
        <w:t xml:space="preserve">一、  证券经营行业上游议价能力</w:t>
      </w:r>
    </w:p>
    <w:p>
      <w:pPr>
        <w:spacing w:before="75" w:after="0"/>
      </w:pPr>
      <w:r>
        <w:rPr/>
        <w:t xml:space="preserve">二、  证券经营行业下游议价能力</w:t>
      </w:r>
    </w:p>
    <w:p>
      <w:pPr>
        <w:spacing w:before="75" w:after="0"/>
      </w:pPr>
      <w:r>
        <w:rPr/>
        <w:t xml:space="preserve">三、  证券经营行业新进入者威胁</w:t>
      </w:r>
    </w:p>
    <w:p>
      <w:pPr>
        <w:spacing w:before="75" w:after="0"/>
      </w:pPr>
      <w:r>
        <w:rPr/>
        <w:t xml:space="preserve">四、  证券经营行业替代产品威胁</w:t>
      </w:r>
    </w:p>
    <w:p>
      <w:pPr>
        <w:spacing w:before="75" w:after="0"/>
      </w:pPr>
      <w:r>
        <w:rPr/>
        <w:t xml:space="preserve">五、  证券经营行业现有企业竞争</w:t>
      </w:r>
    </w:p>
    <w:p>
      <w:pPr>
        <w:spacing w:before="75" w:after="0"/>
      </w:pPr>
      <w:r>
        <w:rPr/>
        <w:t xml:space="preserve">第三节  中国证券经营行业竞争swot分析</w:t>
      </w:r>
    </w:p>
    <w:p>
      <w:pPr>
        <w:spacing w:before="75" w:after="0"/>
      </w:pPr>
      <w:r>
        <w:rPr/>
        <w:t xml:space="preserve">一、  证券经营行业优势分析(s)</w:t>
      </w:r>
    </w:p>
    <w:p>
      <w:pPr>
        <w:spacing w:before="75" w:after="0"/>
      </w:pPr>
      <w:r>
        <w:rPr/>
        <w:t xml:space="preserve">二、  证券经营行业劣势分析(w)</w:t>
      </w:r>
    </w:p>
    <w:p>
      <w:pPr>
        <w:spacing w:before="75" w:after="0"/>
      </w:pPr>
      <w:r>
        <w:rPr/>
        <w:t xml:space="preserve">三、  证券经营行业机会分析(o)</w:t>
      </w:r>
    </w:p>
    <w:p>
      <w:pPr>
        <w:spacing w:before="75" w:after="0"/>
      </w:pPr>
      <w:r>
        <w:rPr/>
        <w:t xml:space="preserve">四、  证券经营行业威胁分析(t)</w:t>
      </w:r>
    </w:p>
    <w:p>
      <w:pPr>
        <w:spacing w:before="75" w:after="0"/>
      </w:pPr>
      <w:r>
        <w:rPr/>
        <w:t xml:space="preserve">第四节  中国证券经营行业投资兼并重组整合分析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中国证券经营行业竞争策略建议</w:t>
      </w:r>
    </w:p>
    <w:p>
      <w:pPr>
        <w:spacing w:before="75" w:after="0"/>
      </w:pPr>
      <w:r>
        <w:rPr>
          <w:b w:val="1"/>
          <w:bCs w:val="1"/>
        </w:rPr>
        <w:t xml:space="preserve">第十章 中国证券经营行业领先企业竞争力分析</w:t>
      </w:r>
    </w:p>
    <w:p>
      <w:pPr>
        <w:spacing w:before="75" w:after="0"/>
      </w:pPr>
      <w:r>
        <w:rPr/>
        <w:t xml:space="preserve">第一节 中信证券股份有限公司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广发证券股份有限公司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海通证券股份有限公司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华泰证券股份有限公司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中国国际金融股份有限公司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国泰君安证券股份有限公司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第七节 申万宏源证券股份有限公司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第八节  招商证券股份有限公司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2026-2031年中国证券经营行业发展趋势与投资机会研究</w:t>
      </w:r>
    </w:p>
    <w:p>
      <w:pPr>
        <w:spacing w:before="75" w:after="0"/>
      </w:pPr>
      <w:r>
        <w:rPr/>
        <w:t xml:space="preserve">第一节  2026-2031年中国证券经营行业市场发展潜力分析</w:t>
      </w:r>
    </w:p>
    <w:p>
      <w:pPr>
        <w:spacing w:before="75" w:after="0"/>
      </w:pPr>
      <w:r>
        <w:rPr/>
        <w:t xml:space="preserve">一、  中国证券经营行业市场空间分析</w:t>
      </w:r>
    </w:p>
    <w:p>
      <w:pPr>
        <w:spacing w:before="75" w:after="0"/>
      </w:pPr>
      <w:r>
        <w:rPr/>
        <w:t xml:space="preserve">二、  中国证券经营行业竞争格局变化</w:t>
      </w:r>
    </w:p>
    <w:p>
      <w:pPr>
        <w:spacing w:before="75" w:after="0"/>
      </w:pPr>
      <w:r>
        <w:rPr/>
        <w:t xml:space="preserve">三、  中国证券经营行业互联网+前景</w:t>
      </w:r>
    </w:p>
    <w:p>
      <w:pPr>
        <w:spacing w:before="75" w:after="0"/>
      </w:pPr>
      <w:r>
        <w:rPr/>
        <w:t xml:space="preserve">第二节  2026-2031年中国证券经营行业发展趋势分析</w:t>
      </w:r>
    </w:p>
    <w:p>
      <w:pPr>
        <w:spacing w:before="75" w:after="0"/>
      </w:pPr>
      <w:r>
        <w:rPr/>
        <w:t xml:space="preserve">一、  中国证券经营行业品牌格局趋势</w:t>
      </w:r>
    </w:p>
    <w:p>
      <w:pPr>
        <w:spacing w:before="75" w:after="0"/>
      </w:pPr>
      <w:r>
        <w:rPr/>
        <w:t xml:space="preserve">二、  中国证券经营行业渠道分布趋势</w:t>
      </w:r>
    </w:p>
    <w:p>
      <w:pPr>
        <w:spacing w:before="75" w:after="0"/>
      </w:pPr>
      <w:r>
        <w:rPr/>
        <w:t xml:space="preserve">三、  中国证券经营行业市场趋势分析</w:t>
      </w:r>
    </w:p>
    <w:p>
      <w:pPr>
        <w:spacing w:before="75" w:after="0"/>
      </w:pPr>
      <w:r>
        <w:rPr/>
        <w:t xml:space="preserve">第三节  2026-2031年中国证券经营行业投资机会与建议</w:t>
      </w:r>
    </w:p>
    <w:p>
      <w:pPr>
        <w:spacing w:before="75" w:after="0"/>
      </w:pPr>
      <w:r>
        <w:rPr/>
        <w:t xml:space="preserve">一、  中国证券经营行业投资前景展望</w:t>
      </w:r>
    </w:p>
    <w:p>
      <w:pPr>
        <w:spacing w:before="75" w:after="0"/>
      </w:pPr>
      <w:r>
        <w:rPr/>
        <w:t xml:space="preserve">二、  中国证券经营行业投资机会分析</w:t>
      </w:r>
    </w:p>
    <w:p>
      <w:pPr>
        <w:spacing w:before="75" w:after="0"/>
      </w:pPr>
      <w:r>
        <w:rPr/>
        <w:t xml:space="preserve">三、  中国证券经营行业投资建议</w:t>
      </w:r>
    </w:p>
    <w:p>
      <w:pPr>
        <w:spacing w:before="75" w:after="0"/>
      </w:pPr>
      <w:r>
        <w:rPr>
          <w:b w:val="1"/>
          <w:bCs w:val="1"/>
        </w:rPr>
        <w:t xml:space="preserve">第十二章 2026-2031年中国证券经营行业投资分析与风险规避</w:t>
      </w:r>
    </w:p>
    <w:p>
      <w:pPr>
        <w:spacing w:before="75" w:after="0"/>
      </w:pPr>
      <w:r>
        <w:rPr/>
        <w:t xml:space="preserve">第一节  中国证券经营行业关键成功要素分析</w:t>
      </w:r>
    </w:p>
    <w:p>
      <w:pPr>
        <w:spacing w:before="75" w:after="0"/>
      </w:pPr>
      <w:r>
        <w:rPr/>
        <w:t xml:space="preserve">第二节  中国证券经营行业投资壁垒分析</w:t>
      </w:r>
    </w:p>
    <w:p>
      <w:pPr>
        <w:spacing w:before="75" w:after="0"/>
      </w:pPr>
      <w:r>
        <w:rPr/>
        <w:t xml:space="preserve">第三节  中国证券经营行业投资风险与规避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中国证券经营行业融资渠道与策略</w:t>
      </w:r>
    </w:p>
    <w:p>
      <w:pPr>
        <w:spacing w:before="75" w:after="0"/>
      </w:pPr>
      <w:r>
        <w:rPr/>
        <w:t xml:space="preserve">一、  证券经营行业融资渠道分析</w:t>
      </w:r>
    </w:p>
    <w:p>
      <w:pPr>
        <w:spacing w:before="75" w:after="0"/>
      </w:pPr>
      <w:r>
        <w:rPr/>
        <w:t xml:space="preserve">二、  证券经营行业融资策略分析</w:t>
      </w:r>
    </w:p>
    <w:p>
      <w:pPr>
        <w:spacing w:before="75" w:after="0"/>
      </w:pPr>
      <w:r>
        <w:rPr>
          <w:b w:val="1"/>
          <w:bCs w:val="1"/>
        </w:rPr>
        <w:t xml:space="preserve">第十三章 2026-2031年中国证券经营行业盈利模式与投资战略规划分析</w:t>
      </w:r>
    </w:p>
    <w:p>
      <w:pPr>
        <w:spacing w:before="75" w:after="0"/>
      </w:pPr>
      <w:r>
        <w:rPr/>
        <w:t xml:space="preserve">第一节  国外证券经营行业投资现状及经营模式分析</w:t>
      </w:r>
    </w:p>
    <w:p>
      <w:pPr>
        <w:spacing w:before="75" w:after="0"/>
      </w:pPr>
      <w:r>
        <w:rPr/>
        <w:t xml:space="preserve">一、  境外证券经营行业成长情况调查</w:t>
      </w:r>
    </w:p>
    <w:p>
      <w:pPr>
        <w:spacing w:before="75" w:after="0"/>
      </w:pPr>
      <w:r>
        <w:rPr/>
        <w:t xml:space="preserve">二、  经营模式借鉴</w:t>
      </w:r>
    </w:p>
    <w:p>
      <w:pPr>
        <w:spacing w:before="75" w:after="0"/>
      </w:pPr>
      <w:r>
        <w:rPr/>
        <w:t xml:space="preserve">三、  国外投资新趋势动向</w:t>
      </w:r>
    </w:p>
    <w:p>
      <w:pPr>
        <w:spacing w:before="75" w:after="0"/>
      </w:pPr>
      <w:r>
        <w:rPr/>
        <w:t xml:space="preserve">第二节  中国证券经营行业商业模式探讨</w:t>
      </w:r>
    </w:p>
    <w:p>
      <w:pPr>
        <w:spacing w:before="75" w:after="0"/>
      </w:pPr>
      <w:r>
        <w:rPr/>
        <w:t xml:space="preserve">一、  行业主要商业模式</w:t>
      </w:r>
    </w:p>
    <w:p>
      <w:pPr>
        <w:spacing w:before="75" w:after="0"/>
      </w:pPr>
      <w:r>
        <w:rPr/>
        <w:t xml:space="preserve">二、  自建模式</w:t>
      </w:r>
    </w:p>
    <w:p>
      <w:pPr>
        <w:spacing w:before="75" w:after="0"/>
      </w:pPr>
      <w:r>
        <w:rPr/>
        <w:t xml:space="preserve">三、  特许加盟模式</w:t>
      </w:r>
    </w:p>
    <w:p>
      <w:pPr>
        <w:spacing w:before="75" w:after="0"/>
      </w:pPr>
      <w:r>
        <w:rPr/>
        <w:t xml:space="preserve">四、  代理模式</w:t>
      </w:r>
    </w:p>
    <w:p>
      <w:pPr>
        <w:spacing w:before="75" w:after="0"/>
      </w:pPr>
      <w:r>
        <w:rPr/>
        <w:t xml:space="preserve">第三节  中国证券经营行业投资发展战略规划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图表目录</w:t>
      </w:r>
    </w:p>
    <w:p>
      <w:pPr>
        <w:spacing w:before="75" w:after="0"/>
      </w:pPr>
      <w:r>
        <w:rPr/>
        <w:t xml:space="preserve">图表：证券经营行业特点</w:t>
      </w:r>
    </w:p>
    <w:p>
      <w:pPr>
        <w:spacing w:before="75" w:after="0"/>
      </w:pPr>
      <w:r>
        <w:rPr/>
        <w:t xml:space="preserve">图表：证券经营行业生命周期</w:t>
      </w:r>
    </w:p>
    <w:p>
      <w:pPr>
        <w:spacing w:before="75" w:after="0"/>
      </w:pPr>
      <w:r>
        <w:rPr/>
        <w:t xml:space="preserve">图表：证券经营行业产业链分析</w:t>
      </w:r>
    </w:p>
    <w:p>
      <w:pPr>
        <w:spacing w:before="75" w:after="0"/>
      </w:pPr>
      <w:r>
        <w:rPr/>
        <w:t xml:space="preserve">图表：2026-2031年证券经营行业市场规模分析</w:t>
      </w:r>
    </w:p>
    <w:p>
      <w:pPr>
        <w:spacing w:before="75" w:after="0"/>
      </w:pPr>
      <w:r>
        <w:rPr/>
        <w:t xml:space="preserve">图表：2026-2031年证券经营行业市场规模预测</w:t>
      </w:r>
    </w:p>
    <w:p>
      <w:pPr>
        <w:spacing w:before="75" w:after="0"/>
      </w:pPr>
      <w:r>
        <w:rPr/>
        <w:t xml:space="preserve">图表：2026-2031年中国证券经营行业供给规模分析</w:t>
      </w:r>
    </w:p>
    <w:p>
      <w:pPr>
        <w:spacing w:before="75" w:after="0"/>
      </w:pPr>
      <w:r>
        <w:rPr/>
        <w:t xml:space="preserve">图表：2026-2031年中国证券经营行业供给规模预测</w:t>
      </w:r>
    </w:p>
    <w:p>
      <w:pPr>
        <w:spacing w:before="75" w:after="0"/>
      </w:pPr>
      <w:r>
        <w:rPr/>
        <w:t xml:space="preserve">图表：2026-2031年中国证券经营行业需求规模分析</w:t>
      </w:r>
    </w:p>
    <w:p>
      <w:pPr>
        <w:spacing w:before="75" w:after="0"/>
      </w:pPr>
      <w:r>
        <w:rPr/>
        <w:t xml:space="preserve">图表：2026-2031年中国证券经营行业需求规模预测</w:t>
      </w:r>
    </w:p>
    <w:p>
      <w:pPr>
        <w:spacing w:before="75" w:after="0"/>
      </w:pPr>
      <w:r>
        <w:rPr/>
        <w:t xml:space="preserve">图表：2026-2031年中国证券经营行业企业数量情况</w:t>
      </w:r>
    </w:p>
    <w:p>
      <w:pPr>
        <w:spacing w:before="75" w:after="0"/>
      </w:pPr>
      <w:r>
        <w:rPr/>
        <w:t xml:space="preserve">图表：2026-2031年中国证券经营行业企业竞争结构</w:t>
      </w:r>
    </w:p>
    <w:p>
      <w:pPr>
        <w:spacing w:before="75" w:after="0"/>
      </w:pPr>
      <w:r>
        <w:rPr/>
        <w:t xml:space="preserve">图表：2026-2031年证券经营行业重要数据指标比较</w:t>
      </w:r>
    </w:p>
    <w:p>
      <w:pPr>
        <w:spacing w:before="75" w:after="0"/>
      </w:pPr>
      <w:r>
        <w:rPr/>
        <w:t xml:space="preserve">图表：2026-2031年中国证券经营行业竞争力分析</w:t>
      </w:r>
    </w:p>
    <w:p>
      <w:pPr>
        <w:spacing w:before="75" w:after="0"/>
      </w:pPr>
      <w:r>
        <w:rPr/>
        <w:t xml:space="preserve">图表：2026-2031年中国证券经营行业消费量预测</w:t>
      </w:r>
    </w:p>
    <w:p>
      <w:pPr>
        <w:spacing w:before="75" w:after="0"/>
      </w:pPr>
      <w:r>
        <w:rPr/>
        <w:t xml:space="preserve">图表：2026-2031年中国证券经营市场价格走势预测</w:t>
      </w:r>
    </w:p>
    <w:p>
      <w:pPr>
        <w:spacing w:before="75" w:after="0"/>
      </w:pPr>
      <w:r>
        <w:rPr/>
        <w:t xml:space="preserve">图表：2026-2031年中国证券经营行业发展趋势预测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中国证券经营行业市场发展分析及盈利模式与战略规划研究报告(2026-2031版)</dc:title>
  <dc:description>中国证券经营行业市场发展分析及盈利模式与战略规划研究报告(2026-2031版)</dc:description>
  <dc:subject>中国证券经营行业市场发展分析及盈利模式与战略规划研究报告(2026-2031版)</dc:subject>
  <cp:keywords>研究报告</cp:keywords>
  <cp:category>研究报告</cp:category>
  <cp:lastModifiedBy>北京中道泰和信息咨询有限公司</cp:lastModifiedBy>
  <dcterms:created xsi:type="dcterms:W3CDTF">2026-04-08T16:23:14+08:00</dcterms:created>
  <dcterms:modified xsi:type="dcterms:W3CDTF">2026-04-08T16:23:14+08:00</dcterms:modified>
</cp:coreProperties>
</file>

<file path=docProps/custom.xml><?xml version="1.0" encoding="utf-8"?>
<Properties xmlns="http://schemas.openxmlformats.org/officeDocument/2006/custom-properties" xmlns:vt="http://schemas.openxmlformats.org/officeDocument/2006/docPropsVTypes"/>
</file>