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中国气体绝缘金属封闭开关设备行业市场发展分析及竞争格局与前景预测研究报告(2026-2031版)</w:t>
      </w:r>
    </w:p>
    <w:p>
      <w:pPr>
        <w:spacing w:after="150"/>
      </w:pPr>
      <w:r>
        <w:rPr>
          <w:b w:val="1"/>
          <w:bCs w:val="1"/>
        </w:rPr>
        <w:t xml:space="preserve">报告简介</w:t>
      </w:r>
    </w:p>
    <w:p>
      <w:pPr>
        <w:spacing w:after="150"/>
      </w:pPr>
      <w:r>
        <w:rPr/>
        <w:t xml:space="preserve">气体绝缘金属封闭开关设备(Gas Insulated Metal-Enclosed Switchgear，简称 GIS)是一种将高压电气设备封装在充满绝缘气体的金属壳体内的设备。它采用气体绝缘技术替代传统的油浸式或空气绝缘方式，具有占地空间小、可靠性高、维护成本低、安全性好等特点。GIS 设备广泛应用于电力系统，尤其在城市电网改造项目中，因其紧凑的设计而备受青睐。</w:t>
      </w:r>
    </w:p>
    <w:p>
      <w:pPr>
        <w:spacing w:after="150"/>
      </w:pPr>
      <w:r>
        <w:rPr/>
        <w:t xml:space="preserve">近年来，随着电网容量的扩大和技术进步，气体绝缘金属封闭开关设备的技术水平和生产能力显著提高。未来，GIS 设备将更加关注智能化与绿色环保。一方面，物联网技术和大数据分析的应用将使GIS设备集成更多传感器和远程监控功能，实现设备状态实时监测与故障预警;另一方面，为应对传统绝缘气体的温室效应问题，行业将探索使用更加环保的替代气体。</w:t>
      </w:r>
    </w:p>
    <w:p>
      <w:pPr>
        <w:spacing w:after="150"/>
      </w:pPr>
      <w:r>
        <w:rPr/>
        <w:t xml:space="preserve">中道泰和通过对气体绝缘金属封闭开关设备行业长期跟踪监测，分析气体绝缘金属封闭开关设备行业需求、供给、经营特性、获取能力、产业链和价值链等多方面的内容，整合行业、市场、企业、用户等多层面数据和信息资源，为客户提供深度的气体绝缘金属封闭开关设备行业研究报告，以专业的研究方法帮助客户深入的了解气体绝缘金属封闭开关设备行业，发现投资价值和投资机会，规避经营风险，提高管理和运营能力。气体绝缘金属封闭开关设备行业报告是从事气体绝缘金属封闭开关设备行业投资之前，对气体绝缘金属封闭开关设备行业相关各种因素进行具体调查、研究、分析，评估项目可行性、效果效益程度，提出建设性意见建议对策等，为气体绝缘金属封闭开关设备行业投资决策者和主管机关审批的研究性报告。以阐述对气体绝缘金属封闭开关设备行业的理论认识为主要内容，重在研究气体绝缘金属封闭开关设备行业本质及规律性认识的研究。气体绝缘金属封闭开关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气体绝缘金属封闭开关设备专业研究单位等公布和提供的大量资料。对我国气体绝缘金属封闭开关设备的行业现状、市场各类经营指标的情况、重点企业状况、区域市场发展情况等内容进行详细的阐述和深入的分析，着重对气体绝缘金属封闭开关设备业务的发展进行详尽深入的分析，并根据气体绝缘金属封闭开关设备行业的政策经济发展环境对气体绝缘金属封闭开关设备行业潜在的风险和防范建议进行分析。最后提出研究者对气体绝缘金属封闭开关设备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气体绝缘金属封闭开关设备行业发展概况</w:t>
      </w:r>
    </w:p>
    <w:p>
      <w:pPr>
        <w:spacing w:before="75" w:after="0"/>
      </w:pPr>
      <w:r>
        <w:rPr/>
        <w:t xml:space="preserve">第一节 气体绝缘金属封闭开关设备行业定义与特征</w:t>
      </w:r>
    </w:p>
    <w:p>
      <w:pPr>
        <w:spacing w:before="75" w:after="0"/>
      </w:pPr>
      <w:r>
        <w:rPr/>
        <w:t xml:space="preserve">一、气体绝缘金属封闭开关设备行业定义与分类</w:t>
      </w:r>
    </w:p>
    <w:p>
      <w:pPr>
        <w:spacing w:before="75" w:after="0"/>
      </w:pPr>
      <w:r>
        <w:rPr/>
        <w:t xml:space="preserve">二、行业特征剖析</w:t>
      </w:r>
    </w:p>
    <w:p>
      <w:pPr>
        <w:spacing w:before="75" w:after="0"/>
      </w:pPr>
      <w:r>
        <w:rPr/>
        <w:t xml:space="preserve">第二节 气体绝缘金属封闭开关设备行业经营模式分析</w:t>
      </w:r>
    </w:p>
    <w:p>
      <w:pPr>
        <w:spacing w:before="75" w:after="0"/>
      </w:pPr>
      <w:r>
        <w:rPr/>
        <w:t xml:space="preserve">一、采购模式分析</w:t>
      </w:r>
    </w:p>
    <w:p>
      <w:pPr>
        <w:spacing w:before="75" w:after="0"/>
      </w:pPr>
      <w:r>
        <w:rPr/>
        <w:t xml:space="preserve">二、生产模式分析</w:t>
      </w:r>
    </w:p>
    <w:p>
      <w:pPr>
        <w:spacing w:before="75" w:after="0"/>
      </w:pPr>
      <w:r>
        <w:rPr/>
        <w:t xml:space="preserve">三、销售模式分析</w:t>
      </w:r>
    </w:p>
    <w:p>
      <w:pPr>
        <w:spacing w:before="75" w:after="0"/>
      </w:pPr>
      <w:r>
        <w:rPr/>
        <w:t xml:space="preserve">四、盈利模式分析</w:t>
      </w:r>
    </w:p>
    <w:p>
      <w:pPr>
        <w:spacing w:before="75" w:after="0"/>
      </w:pPr>
      <w:r>
        <w:rPr/>
        <w:t xml:space="preserve">第三节 气体绝缘金属封闭开关设备行业主要风险因素分析</w:t>
      </w:r>
    </w:p>
    <w:p>
      <w:pPr>
        <w:spacing w:before="75" w:after="0"/>
      </w:pPr>
      <w:r>
        <w:rPr/>
        <w:t xml:space="preserve">一、政策和体制风险</w:t>
      </w:r>
    </w:p>
    <w:p>
      <w:pPr>
        <w:spacing w:before="75" w:after="0"/>
      </w:pPr>
      <w:r>
        <w:rPr/>
        <w:t xml:space="preserve">二、原材料供应风险</w:t>
      </w:r>
    </w:p>
    <w:p>
      <w:pPr>
        <w:spacing w:before="75" w:after="0"/>
      </w:pPr>
      <w:r>
        <w:rPr/>
        <w:t xml:space="preserve">三、市场竞争风险</w:t>
      </w:r>
    </w:p>
    <w:p>
      <w:pPr>
        <w:spacing w:before="75" w:after="0"/>
      </w:pPr>
      <w:r>
        <w:rPr/>
        <w:t xml:space="preserve">四、技术风险</w:t>
      </w:r>
    </w:p>
    <w:p>
      <w:pPr>
        <w:spacing w:before="75" w:after="0"/>
      </w:pPr>
      <w:r>
        <w:rPr/>
        <w:t xml:space="preserve">五、其他风险</w:t>
      </w:r>
    </w:p>
    <w:p>
      <w:pPr>
        <w:spacing w:before="75" w:after="0"/>
      </w:pPr>
      <w:r>
        <w:rPr/>
        <w:t xml:space="preserve">第四节 气体绝缘金属封闭开关设备行业周期性、区域性特征分析</w:t>
      </w:r>
    </w:p>
    <w:p>
      <w:pPr>
        <w:spacing w:before="75" w:after="0"/>
      </w:pPr>
      <w:r>
        <w:rPr/>
        <w:t xml:space="preserve">第五节 气体绝缘金属封闭开关设备行业进入壁垒</w:t>
      </w:r>
    </w:p>
    <w:p>
      <w:pPr>
        <w:spacing w:before="75" w:after="0"/>
      </w:pPr>
      <w:r>
        <w:rPr/>
        <w:t xml:space="preserve">第六节 气体绝缘金属封闭开关设备行业产业链分析</w:t>
      </w:r>
    </w:p>
    <w:p>
      <w:pPr>
        <w:spacing w:before="75" w:after="0"/>
      </w:pPr>
      <w:r>
        <w:rPr>
          <w:b w:val="1"/>
          <w:bCs w:val="1"/>
        </w:rPr>
        <w:t xml:space="preserve">第二章 气体绝缘金属封闭开关设备行业运行环境分析</w:t>
      </w:r>
    </w:p>
    <w:p>
      <w:pPr>
        <w:spacing w:before="75" w:after="0"/>
      </w:pPr>
      <w:r>
        <w:rPr/>
        <w:t xml:space="preserve">第一节 气体绝缘金属封闭开关设备行业政治法律环境分析</w:t>
      </w:r>
    </w:p>
    <w:p>
      <w:pPr>
        <w:spacing w:before="75" w:after="0"/>
      </w:pPr>
      <w:r>
        <w:rPr/>
        <w:t xml:space="preserve">一、行业管理体制</w:t>
      </w:r>
    </w:p>
    <w:p>
      <w:pPr>
        <w:spacing w:before="75" w:after="0"/>
      </w:pPr>
      <w:r>
        <w:rPr/>
        <w:t xml:space="preserve">二、行业相关标准</w:t>
      </w:r>
    </w:p>
    <w:p>
      <w:pPr>
        <w:spacing w:before="75" w:after="0"/>
      </w:pPr>
      <w:r>
        <w:rPr/>
        <w:t xml:space="preserve">三、行业相关发展政策</w:t>
      </w:r>
    </w:p>
    <w:p>
      <w:pPr>
        <w:spacing w:before="75" w:after="0"/>
      </w:pPr>
      <w:r>
        <w:rPr/>
        <w:t xml:space="preserve">第二节 气体绝缘金属封闭开关设备行业经济环境分析</w:t>
      </w:r>
    </w:p>
    <w:p>
      <w:pPr>
        <w:spacing w:before="75" w:after="0"/>
      </w:pPr>
      <w:r>
        <w:rPr/>
        <w:t xml:space="preserve">一、全球宏观经济分析</w:t>
      </w:r>
    </w:p>
    <w:p>
      <w:pPr>
        <w:spacing w:before="75" w:after="0"/>
      </w:pPr>
      <w:r>
        <w:rPr/>
        <w:t xml:space="preserve">二、国内宏观经济分析</w:t>
      </w:r>
    </w:p>
    <w:p>
      <w:pPr>
        <w:spacing w:before="75" w:after="0"/>
      </w:pPr>
      <w:r>
        <w:rPr/>
        <w:t xml:space="preserve">三、经济环境对产业影响分析</w:t>
      </w:r>
    </w:p>
    <w:p>
      <w:pPr>
        <w:spacing w:before="75" w:after="0"/>
      </w:pPr>
      <w:r>
        <w:rPr/>
        <w:t xml:space="preserve">第三节 气体绝缘金属封闭开关设备行业社会环境分析</w:t>
      </w:r>
    </w:p>
    <w:p>
      <w:pPr>
        <w:spacing w:before="75" w:after="0"/>
      </w:pPr>
      <w:r>
        <w:rPr/>
        <w:t xml:space="preserve">一、气体绝缘金属封闭开关设备产业社会环境</w:t>
      </w:r>
    </w:p>
    <w:p>
      <w:pPr>
        <w:spacing w:before="75" w:after="0"/>
      </w:pPr>
      <w:r>
        <w:rPr/>
        <w:t xml:space="preserve">二、社会环境对行业的影响</w:t>
      </w:r>
    </w:p>
    <w:p>
      <w:pPr>
        <w:spacing w:before="75" w:after="0"/>
      </w:pPr>
      <w:r>
        <w:rPr/>
        <w:t xml:space="preserve">第四节 气体绝缘金属封闭开关设备行业技术环境分析</w:t>
      </w:r>
    </w:p>
    <w:p>
      <w:pPr>
        <w:spacing w:before="75" w:after="0"/>
      </w:pPr>
      <w:r>
        <w:rPr/>
        <w:t xml:space="preserve">一、气体绝缘金属封闭开关设备技术分析</w:t>
      </w:r>
    </w:p>
    <w:p>
      <w:pPr>
        <w:spacing w:before="75" w:after="0"/>
      </w:pPr>
      <w:r>
        <w:rPr/>
        <w:t xml:space="preserve">二、技术环境对产业影响分析</w:t>
      </w:r>
    </w:p>
    <w:p>
      <w:pPr>
        <w:spacing w:before="75" w:after="0"/>
      </w:pPr>
      <w:r>
        <w:rPr>
          <w:b w:val="1"/>
          <w:bCs w:val="1"/>
        </w:rPr>
        <w:t xml:space="preserve">第三章 2021-2026年全球气体绝缘金属封闭开关设备行业运行分析</w:t>
      </w:r>
    </w:p>
    <w:p>
      <w:pPr>
        <w:spacing w:before="75" w:after="0"/>
      </w:pPr>
      <w:r>
        <w:rPr/>
        <w:t xml:space="preserve">第一节 2021-2026年全球气体绝缘金属封闭开关设备行业运行回顾</w:t>
      </w:r>
    </w:p>
    <w:p>
      <w:pPr>
        <w:spacing w:before="75" w:after="0"/>
      </w:pPr>
      <w:r>
        <w:rPr/>
        <w:t xml:space="preserve">第二节 2021-2026年全球气体绝缘金属封闭开关设备行业发展动态</w:t>
      </w:r>
    </w:p>
    <w:p>
      <w:pPr>
        <w:spacing w:before="75" w:after="0"/>
      </w:pPr>
      <w:r>
        <w:rPr/>
        <w:t xml:space="preserve">第三节 2021-2026年气体绝缘金属封闭开关设备行业区域竞争格局</w:t>
      </w:r>
    </w:p>
    <w:p>
      <w:pPr>
        <w:spacing w:before="75" w:after="0"/>
      </w:pPr>
      <w:r>
        <w:rPr/>
        <w:t xml:space="preserve">第四节 重点区域市场现状及前景评估</w:t>
      </w:r>
    </w:p>
    <w:p>
      <w:pPr>
        <w:spacing w:before="75" w:after="0"/>
      </w:pPr>
      <w:r>
        <w:rPr/>
        <w:t xml:space="preserve">一、北美市场概况及趋势</w:t>
      </w:r>
    </w:p>
    <w:p>
      <w:pPr>
        <w:spacing w:before="75" w:after="0"/>
      </w:pPr>
      <w:r>
        <w:rPr/>
        <w:t xml:space="preserve">二、欧洲市场概况及趋势</w:t>
      </w:r>
    </w:p>
    <w:p>
      <w:pPr>
        <w:spacing w:before="75" w:after="0"/>
      </w:pPr>
      <w:r>
        <w:rPr/>
        <w:t xml:space="preserve">三、亚太市场概况及趋势</w:t>
      </w:r>
    </w:p>
    <w:p>
      <w:pPr>
        <w:spacing w:before="75" w:after="0"/>
      </w:pPr>
      <w:r>
        <w:rPr/>
        <w:t xml:space="preserve">第五节 2026-2031年全球气体绝缘金属封闭开关设备行业前景评估</w:t>
      </w:r>
    </w:p>
    <w:p>
      <w:pPr>
        <w:spacing w:before="75" w:after="0"/>
      </w:pPr>
      <w:r>
        <w:rPr>
          <w:b w:val="1"/>
          <w:bCs w:val="1"/>
        </w:rPr>
        <w:t xml:space="preserve">第四章 中国气体绝缘金属封闭开关设备行业经营情况分析</w:t>
      </w:r>
    </w:p>
    <w:p>
      <w:pPr>
        <w:spacing w:before="75" w:after="0"/>
      </w:pPr>
      <w:r>
        <w:rPr/>
        <w:t xml:space="preserve">第一节 气体绝缘金属封闭开关设备行业发展概况分析</w:t>
      </w:r>
    </w:p>
    <w:p>
      <w:pPr>
        <w:spacing w:before="75" w:after="0"/>
      </w:pPr>
      <w:r>
        <w:rPr/>
        <w:t xml:space="preserve">一、行业发展历程回顾</w:t>
      </w:r>
    </w:p>
    <w:p>
      <w:pPr>
        <w:spacing w:before="75" w:after="0"/>
      </w:pPr>
      <w:r>
        <w:rPr/>
        <w:t xml:space="preserve">二、行业经营情况分析</w:t>
      </w:r>
    </w:p>
    <w:p>
      <w:pPr>
        <w:spacing w:before="75" w:after="0"/>
      </w:pPr>
      <w:r>
        <w:rPr/>
        <w:t xml:space="preserve">第二节 气体绝缘金属封闭开关设备行业供给情况</w:t>
      </w:r>
    </w:p>
    <w:p>
      <w:pPr>
        <w:spacing w:before="75" w:after="0"/>
      </w:pPr>
      <w:r>
        <w:rPr/>
        <w:t xml:space="preserve">一、2021-2026年中国气体绝缘金属封闭开关设备行业产能统计</w:t>
      </w:r>
    </w:p>
    <w:p>
      <w:pPr>
        <w:spacing w:before="75" w:after="0"/>
      </w:pPr>
      <w:r>
        <w:rPr/>
        <w:t xml:space="preserve">二、2021-2026年中国气体绝缘金属封闭开关设备行业产量分析</w:t>
      </w:r>
    </w:p>
    <w:p>
      <w:pPr>
        <w:spacing w:before="75" w:after="0"/>
      </w:pPr>
      <w:r>
        <w:rPr/>
        <w:t xml:space="preserve">第三节 气体绝缘金属封闭开关设备行业需求情况</w:t>
      </w:r>
    </w:p>
    <w:p>
      <w:pPr>
        <w:spacing w:before="75" w:after="0"/>
      </w:pPr>
      <w:r>
        <w:rPr/>
        <w:t xml:space="preserve">一、2021-2026年中国气体绝缘金属封闭开关设备行业需求统计</w:t>
      </w:r>
    </w:p>
    <w:p>
      <w:pPr>
        <w:spacing w:before="75" w:after="0"/>
      </w:pPr>
      <w:r>
        <w:rPr/>
        <w:t xml:space="preserve">二、气体绝缘金属封闭开关设备行业需求结构</w:t>
      </w:r>
    </w:p>
    <w:p>
      <w:pPr>
        <w:spacing w:before="75" w:after="0"/>
      </w:pPr>
      <w:r>
        <w:rPr/>
        <w:t xml:space="preserve">第四节 气体绝缘金属封闭开关设备行业市场规模分析</w:t>
      </w:r>
    </w:p>
    <w:p>
      <w:pPr>
        <w:spacing w:before="75" w:after="0"/>
      </w:pPr>
      <w:r>
        <w:rPr/>
        <w:t xml:space="preserve">一、2021-2026年中国气体绝缘金属封闭开关设备行业市场规模统计</w:t>
      </w:r>
    </w:p>
    <w:p>
      <w:pPr>
        <w:spacing w:before="75" w:after="0"/>
      </w:pPr>
      <w:r>
        <w:rPr/>
        <w:t xml:space="preserve">二、需求规模区域分布</w:t>
      </w:r>
    </w:p>
    <w:p>
      <w:pPr>
        <w:spacing w:before="75" w:after="0"/>
      </w:pPr>
      <w:r>
        <w:rPr/>
        <w:t xml:space="preserve">第五节 气体绝缘金属封闭开关设备行业价格走势及影响因素分析</w:t>
      </w:r>
    </w:p>
    <w:p>
      <w:pPr>
        <w:spacing w:before="75" w:after="0"/>
      </w:pPr>
      <w:r>
        <w:rPr/>
        <w:t xml:space="preserve">一、2021-2026年中国气体绝缘金属封闭开关设备行业价格回顾</w:t>
      </w:r>
    </w:p>
    <w:p>
      <w:pPr>
        <w:spacing w:before="75" w:after="0"/>
      </w:pPr>
      <w:r>
        <w:rPr/>
        <w:t xml:space="preserve">二、气体绝缘金属封闭开关设备行业价格影响因素分析</w:t>
      </w:r>
    </w:p>
    <w:p>
      <w:pPr>
        <w:spacing w:before="75" w:after="0"/>
      </w:pPr>
      <w:r>
        <w:rPr>
          <w:b w:val="1"/>
          <w:bCs w:val="1"/>
        </w:rPr>
        <w:t xml:space="preserve">第五章 2021-2026年气体绝缘金属封闭开关设备所属行业进出口分析</w:t>
      </w:r>
    </w:p>
    <w:p>
      <w:pPr>
        <w:spacing w:before="75" w:after="0"/>
      </w:pPr>
      <w:r>
        <w:rPr/>
        <w:t xml:space="preserve">第一节 2021-2026年气体绝缘金属封闭开关设备所属行业出口分析</w:t>
      </w:r>
    </w:p>
    <w:p>
      <w:pPr>
        <w:spacing w:before="75" w:after="0"/>
      </w:pPr>
      <w:r>
        <w:rPr/>
        <w:t xml:space="preserve">一、2021-2026年气体绝缘金属封闭开关设备所属行业出口总量分析</w:t>
      </w:r>
    </w:p>
    <w:p>
      <w:pPr>
        <w:spacing w:before="75" w:after="0"/>
      </w:pPr>
      <w:r>
        <w:rPr/>
        <w:t xml:space="preserve">二、2021-2026年气体绝缘金属封闭开关设备所属行业出口总金额分析</w:t>
      </w:r>
    </w:p>
    <w:p>
      <w:pPr>
        <w:spacing w:before="75" w:after="0"/>
      </w:pPr>
      <w:r>
        <w:rPr/>
        <w:t xml:space="preserve">三、气体绝缘金属封闭开关设备所属行业出口分国家情况</w:t>
      </w:r>
    </w:p>
    <w:p>
      <w:pPr>
        <w:spacing w:before="75" w:after="0"/>
      </w:pPr>
      <w:r>
        <w:rPr/>
        <w:t xml:space="preserve">第二节 2021-2026年气体绝缘金属封闭开关设备所属行业进口分析</w:t>
      </w:r>
    </w:p>
    <w:p>
      <w:pPr>
        <w:spacing w:before="75" w:after="0"/>
      </w:pPr>
      <w:r>
        <w:rPr/>
        <w:t xml:space="preserve">一、2021-2026年气体绝缘金属封闭开关设备所属行业进口总量分析</w:t>
      </w:r>
    </w:p>
    <w:p>
      <w:pPr>
        <w:spacing w:before="75" w:after="0"/>
      </w:pPr>
      <w:r>
        <w:rPr/>
        <w:t xml:space="preserve">二、2021-2026年气体绝缘金属封闭开关设备所属行业进口总金额分析</w:t>
      </w:r>
    </w:p>
    <w:p>
      <w:pPr>
        <w:spacing w:before="75" w:after="0"/>
      </w:pPr>
      <w:r>
        <w:rPr/>
        <w:t xml:space="preserve">三、气体绝缘金属封闭开关设备所属行业进口分国家情况</w:t>
      </w:r>
    </w:p>
    <w:p>
      <w:pPr>
        <w:spacing w:before="75" w:after="0"/>
      </w:pPr>
      <w:r>
        <w:rPr>
          <w:b w:val="1"/>
          <w:bCs w:val="1"/>
        </w:rPr>
        <w:t xml:space="preserve">第六章 气体绝缘金属封闭开关设备行业上游行业运行分析</w:t>
      </w:r>
    </w:p>
    <w:p>
      <w:pPr>
        <w:spacing w:before="75" w:after="0"/>
      </w:pPr>
      <w:r>
        <w:rPr/>
        <w:t xml:space="preserve">第一节 上游金属材料分析</w:t>
      </w:r>
    </w:p>
    <w:p>
      <w:pPr>
        <w:spacing w:before="75" w:after="0"/>
      </w:pPr>
      <w:r>
        <w:rPr/>
        <w:t xml:space="preserve">一、上游金属材料行业生产分析</w:t>
      </w:r>
    </w:p>
    <w:p>
      <w:pPr>
        <w:spacing w:before="75" w:after="0"/>
      </w:pPr>
      <w:r>
        <w:rPr/>
        <w:t xml:space="preserve">二、上游金属材料行业销售分析</w:t>
      </w:r>
    </w:p>
    <w:p>
      <w:pPr>
        <w:spacing w:before="75" w:after="0"/>
      </w:pPr>
      <w:r>
        <w:rPr/>
        <w:t xml:space="preserve">二、2026-2031年上游金属材料行业发展趋势</w:t>
      </w:r>
    </w:p>
    <w:p>
      <w:pPr>
        <w:spacing w:before="75" w:after="0"/>
      </w:pPr>
      <w:r>
        <w:rPr/>
        <w:t xml:space="preserve">第二节 上游原料绝缘材料分析</w:t>
      </w:r>
    </w:p>
    <w:p>
      <w:pPr>
        <w:spacing w:before="75" w:after="0"/>
      </w:pPr>
      <w:r>
        <w:rPr/>
        <w:t xml:space="preserve">一、上游绝缘材料行业生产分析</w:t>
      </w:r>
    </w:p>
    <w:p>
      <w:pPr>
        <w:spacing w:before="75" w:after="0"/>
      </w:pPr>
      <w:r>
        <w:rPr/>
        <w:t xml:space="preserve">二、上游绝缘材料行业销售分析</w:t>
      </w:r>
    </w:p>
    <w:p>
      <w:pPr>
        <w:spacing w:before="75" w:after="0"/>
      </w:pPr>
      <w:r>
        <w:rPr/>
        <w:t xml:space="preserve">二、2026-2031年上游绝缘材料行业发展趋势</w:t>
      </w:r>
    </w:p>
    <w:p>
      <w:pPr>
        <w:spacing w:before="75" w:after="0"/>
      </w:pPr>
      <w:r>
        <w:rPr/>
        <w:t xml:space="preserve">第三节 上游产业对气体绝缘金属封闭开关设备行业影响分析</w:t>
      </w:r>
    </w:p>
    <w:p>
      <w:pPr>
        <w:spacing w:before="75" w:after="0"/>
      </w:pPr>
      <w:r>
        <w:rPr>
          <w:b w:val="1"/>
          <w:bCs w:val="1"/>
        </w:rPr>
        <w:t xml:space="preserve">第七章 气体绝缘金属封闭开关设备行业下游行业运行分析</w:t>
      </w:r>
    </w:p>
    <w:p>
      <w:pPr>
        <w:spacing w:before="75" w:after="0"/>
      </w:pPr>
      <w:r>
        <w:rPr/>
        <w:t xml:space="preserve">第一节 下游需求市场电力分析</w:t>
      </w:r>
    </w:p>
    <w:p>
      <w:pPr>
        <w:spacing w:before="75" w:after="0"/>
      </w:pPr>
      <w:r>
        <w:rPr/>
        <w:t xml:space="preserve">一、下游电力行业发展概况</w:t>
      </w:r>
    </w:p>
    <w:p>
      <w:pPr>
        <w:spacing w:before="75" w:after="0"/>
      </w:pPr>
      <w:r>
        <w:rPr/>
        <w:t xml:space="preserve">二、2026-2031年下游电力行业发展趋势</w:t>
      </w:r>
    </w:p>
    <w:p>
      <w:pPr>
        <w:spacing w:before="75" w:after="0"/>
      </w:pPr>
      <w:r>
        <w:rPr/>
        <w:t xml:space="preserve">第二节 下游需求市场轨道交通分析</w:t>
      </w:r>
    </w:p>
    <w:p>
      <w:pPr>
        <w:spacing w:before="75" w:after="0"/>
      </w:pPr>
      <w:r>
        <w:rPr/>
        <w:t xml:space="preserve">一、下游轨道交通行业发展概况</w:t>
      </w:r>
    </w:p>
    <w:p>
      <w:pPr>
        <w:spacing w:before="75" w:after="0"/>
      </w:pPr>
      <w:r>
        <w:rPr/>
        <w:t xml:space="preserve">二、2026-2031年下游轨道交通行业发展趋势</w:t>
      </w:r>
    </w:p>
    <w:p>
      <w:pPr>
        <w:spacing w:before="75" w:after="0"/>
      </w:pPr>
      <w:r>
        <w:rPr/>
        <w:t xml:space="preserve">第三节 下游需求市场对气体绝缘金属封闭开关设备行业影响分析</w:t>
      </w:r>
    </w:p>
    <w:p>
      <w:pPr>
        <w:spacing w:before="75" w:after="0"/>
      </w:pPr>
      <w:r>
        <w:rPr>
          <w:b w:val="1"/>
          <w:bCs w:val="1"/>
        </w:rPr>
        <w:t xml:space="preserve">第八章 2021-2026年气体绝缘金属封闭开关设备行业各区域市场概况</w:t>
      </w:r>
    </w:p>
    <w:p>
      <w:pPr>
        <w:spacing w:before="75" w:after="0"/>
      </w:pPr>
      <w:r>
        <w:rPr/>
        <w:t xml:space="preserve">第一节 华北地区气体绝缘金属封闭开关设备行业分析</w:t>
      </w:r>
    </w:p>
    <w:p>
      <w:pPr>
        <w:spacing w:before="75" w:after="0"/>
      </w:pPr>
      <w:r>
        <w:rPr/>
        <w:t xml:space="preserve">一、华北地区经济发展现状分析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第二节 东北地区气体绝缘金属封闭开关设备行业分析</w:t>
      </w:r>
    </w:p>
    <w:p>
      <w:pPr>
        <w:spacing w:before="75" w:after="0"/>
      </w:pPr>
      <w:r>
        <w:rPr/>
        <w:t xml:space="preserve">一、东北地区经济发展现状分析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第三节 华东地区气体绝缘金属封闭开关设备行业分析</w:t>
      </w:r>
    </w:p>
    <w:p>
      <w:pPr>
        <w:spacing w:before="75" w:after="0"/>
      </w:pPr>
      <w:r>
        <w:rPr/>
        <w:t xml:space="preserve">一、华东地区经济发展现状分析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第四节 中南地区气体绝缘金属封闭开关设备行业分析</w:t>
      </w:r>
    </w:p>
    <w:p>
      <w:pPr>
        <w:spacing w:before="75" w:after="0"/>
      </w:pPr>
      <w:r>
        <w:rPr/>
        <w:t xml:space="preserve">一、中南地区经济发展现状分析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第五节 西部地区气体绝缘金属封闭开关设备行业分析</w:t>
      </w:r>
    </w:p>
    <w:p>
      <w:pPr>
        <w:spacing w:before="75" w:after="0"/>
      </w:pPr>
      <w:r>
        <w:rPr/>
        <w:t xml:space="preserve">一、西部地区经济发展现状分析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b w:val="1"/>
          <w:bCs w:val="1"/>
        </w:rPr>
        <w:t xml:space="preserve">第九章 2021-2026年中国气体绝缘金属封闭开关设备行业竞争格局分析</w:t>
      </w:r>
    </w:p>
    <w:p>
      <w:pPr>
        <w:spacing w:before="75" w:after="0"/>
      </w:pPr>
      <w:r>
        <w:rPr/>
        <w:t xml:space="preserve">第一节 气体绝缘金属封闭开关设备行业竞争格局</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第二节 气体绝缘金属封闭开关设备行业五力竞争分析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中国气体绝缘金属封闭开关设备行业竞争力分析</w:t>
      </w:r>
    </w:p>
    <w:p>
      <w:pPr>
        <w:spacing w:before="75" w:after="0"/>
      </w:pPr>
      <w:r>
        <w:rPr/>
        <w:t xml:space="preserve">第四节 国内气体绝缘金属封闭开关设备企业竞争力提升策略</w:t>
      </w:r>
    </w:p>
    <w:p>
      <w:pPr>
        <w:spacing w:before="75" w:after="0"/>
      </w:pPr>
      <w:r>
        <w:rPr>
          <w:b w:val="1"/>
          <w:bCs w:val="1"/>
        </w:rPr>
        <w:t xml:space="preserve">第十章 气体绝缘金属封闭开关设备行业主要优势企业分析</w:t>
      </w:r>
    </w:p>
    <w:p>
      <w:pPr>
        <w:spacing w:before="75" w:after="0"/>
      </w:pPr>
      <w:r>
        <w:rPr/>
        <w:t xml:space="preserve">第一节 河南平高电气股份有限公司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第二节 中国西电集团有限公司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第三节 新东北电气集团高压开关有限公司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第四节 北京四方继保自动化股份有限公司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第五节 青岛特锐德电气股份有限公司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b w:val="1"/>
          <w:bCs w:val="1"/>
        </w:rPr>
        <w:t xml:space="preserve">第十一章 2026-2031年中国气体绝缘金属封闭开关设备行业发展前景预测</w:t>
      </w:r>
    </w:p>
    <w:p>
      <w:pPr>
        <w:spacing w:before="75" w:after="0"/>
      </w:pPr>
      <w:r>
        <w:rPr/>
        <w:t xml:space="preserve">第一节 影响气体绝缘金属封闭开关设备行业发展的主要因素</w:t>
      </w:r>
    </w:p>
    <w:p>
      <w:pPr>
        <w:spacing w:before="75" w:after="0"/>
      </w:pPr>
      <w:r>
        <w:rPr/>
        <w:t xml:space="preserve">一、行业发展驱动因素分析</w:t>
      </w:r>
    </w:p>
    <w:p>
      <w:pPr>
        <w:spacing w:before="75" w:after="0"/>
      </w:pPr>
      <w:r>
        <w:rPr/>
        <w:t xml:space="preserve">二、行业发展制约因素分析</w:t>
      </w:r>
    </w:p>
    <w:p>
      <w:pPr>
        <w:spacing w:before="75" w:after="0"/>
      </w:pPr>
      <w:r>
        <w:rPr/>
        <w:t xml:space="preserve">第二节 2026-2031年中国气体绝缘金属封闭开关设备行业发展趋势预测</w:t>
      </w:r>
    </w:p>
    <w:p>
      <w:pPr>
        <w:spacing w:before="75" w:after="0"/>
      </w:pPr>
      <w:r>
        <w:rPr/>
        <w:t xml:space="preserve">第三节 2026-2031年中国气体绝缘金属封闭开关设备行业产量预测</w:t>
      </w:r>
    </w:p>
    <w:p>
      <w:pPr>
        <w:spacing w:before="75" w:after="0"/>
      </w:pPr>
      <w:r>
        <w:rPr/>
        <w:t xml:space="preserve">第四节 2026-2031年中国气体绝缘金属封闭开关设备行业需求预测</w:t>
      </w:r>
    </w:p>
    <w:p>
      <w:pPr>
        <w:spacing w:before="75" w:after="0"/>
      </w:pPr>
      <w:r>
        <w:rPr/>
        <w:t xml:space="preserve">第五节 2026-2031年中国气体绝缘金属封闭开关设备行业市场规模预测</w:t>
      </w:r>
    </w:p>
    <w:p>
      <w:pPr>
        <w:spacing w:before="75" w:after="0"/>
      </w:pPr>
      <w:r>
        <w:rPr/>
        <w:t xml:space="preserve">第六节 2026-2031年中国气体绝缘金属封闭开关设备行业价格走势预测</w:t>
      </w:r>
    </w:p>
    <w:p>
      <w:pPr>
        <w:spacing w:before="75" w:after="0"/>
      </w:pPr>
      <w:r>
        <w:rPr>
          <w:b w:val="1"/>
          <w:bCs w:val="1"/>
        </w:rPr>
        <w:t xml:space="preserve">第十二章 研究结论及投资建议</w:t>
      </w:r>
    </w:p>
    <w:p>
      <w:pPr>
        <w:spacing w:before="75" w:after="0"/>
      </w:pPr>
      <w:r>
        <w:rPr/>
        <w:t xml:space="preserve">第一节 气体绝缘金属封闭开关设备行业研究结论</w:t>
      </w:r>
    </w:p>
    <w:p>
      <w:pPr>
        <w:spacing w:before="75" w:after="0"/>
      </w:pPr>
      <w:r>
        <w:rPr/>
        <w:t xml:space="preserve">第二节 气体绝缘金属封闭开关设备行业投资价值评估</w:t>
      </w:r>
    </w:p>
    <w:p>
      <w:pPr>
        <w:spacing w:before="75" w:after="0"/>
      </w:pPr>
      <w:r>
        <w:rPr/>
        <w:t xml:space="preserve">第三节 气体绝缘金属封闭开关设备行业投资建议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图表：气体绝缘金属封闭开关设备行业生命周期</w:t>
      </w:r>
    </w:p>
    <w:p>
      <w:pPr>
        <w:spacing w:before="75" w:after="0"/>
      </w:pPr>
      <w:r>
        <w:rPr/>
        <w:t xml:space="preserve">图表：气体绝缘金属封闭开关设备行业产业链结构</w:t>
      </w:r>
    </w:p>
    <w:p>
      <w:pPr>
        <w:spacing w:before="75" w:after="0"/>
      </w:pPr>
      <w:r>
        <w:rPr/>
        <w:t xml:space="preserve">图表：2021-2026年气体绝缘金属封闭开关设备行业产量情况</w:t>
      </w:r>
    </w:p>
    <w:p>
      <w:pPr>
        <w:spacing w:before="75" w:after="0"/>
      </w:pPr>
      <w:r>
        <w:rPr/>
        <w:t xml:space="preserve">图表：2021-2026年气体绝缘金属封闭开关设备行业销量情况</w:t>
      </w:r>
    </w:p>
    <w:p>
      <w:pPr>
        <w:spacing w:before="75" w:after="0"/>
      </w:pPr>
      <w:r>
        <w:rPr/>
        <w:t xml:space="preserve">图表：2021-2026年气体绝缘金属封闭开关设备行业市场规模情况</w:t>
      </w:r>
    </w:p>
    <w:p>
      <w:pPr>
        <w:spacing w:before="75" w:after="0"/>
      </w:pPr>
      <w:r>
        <w:rPr/>
        <w:t xml:space="preserve">图表：2021-2026年气体绝缘金属封闭开关设备行业总产值情况</w:t>
      </w:r>
    </w:p>
    <w:p>
      <w:pPr>
        <w:spacing w:before="75" w:after="0"/>
      </w:pPr>
      <w:r>
        <w:rPr/>
        <w:t xml:space="preserve">图表：2021-2026年气体绝缘金属封闭开关设备行业进口量情况</w:t>
      </w:r>
    </w:p>
    <w:p>
      <w:pPr>
        <w:spacing w:before="75" w:after="0"/>
      </w:pPr>
      <w:r>
        <w:rPr/>
        <w:t xml:space="preserve">图表：2021-2026年气体绝缘金属封闭开关设备行业进口额情况</w:t>
      </w:r>
    </w:p>
    <w:p>
      <w:pPr>
        <w:spacing w:before="75" w:after="0"/>
      </w:pPr>
      <w:r>
        <w:rPr/>
        <w:t xml:space="preserve">图表：2021-2026年气体绝缘金属封闭开关设备行业出口量情况</w:t>
      </w:r>
    </w:p>
    <w:p>
      <w:pPr>
        <w:spacing w:before="75" w:after="0"/>
      </w:pPr>
      <w:r>
        <w:rPr/>
        <w:t xml:space="preserve">图表：2021-2026年气体绝缘金属封闭开关设备行业出口额情况</w:t>
      </w:r>
    </w:p>
    <w:p>
      <w:pPr>
        <w:spacing w:before="75" w:after="0"/>
      </w:pPr>
      <w:r>
        <w:rPr/>
        <w:t xml:space="preserve">图表：气体绝缘金属封闭开关设备市场集中度</w:t>
      </w:r>
    </w:p>
    <w:p>
      <w:pPr>
        <w:spacing w:before="75" w:after="0"/>
      </w:pPr>
      <w:r>
        <w:rPr/>
        <w:t xml:space="preserve">图表：2026-2031年气体绝缘金属封闭开关设备行业产量预测</w:t>
      </w:r>
    </w:p>
    <w:p>
      <w:pPr>
        <w:spacing w:before="75" w:after="0"/>
      </w:pPr>
      <w:r>
        <w:rPr/>
        <w:t xml:space="preserve">图表：2026-2031年气体绝缘金属封闭开关设备行业销量预测</w:t>
      </w:r>
    </w:p>
    <w:p>
      <w:pPr>
        <w:spacing w:before="75" w:after="0"/>
      </w:pPr>
      <w:r>
        <w:rPr/>
        <w:t xml:space="preserve">图表：2026-2031年气体绝缘金属封闭开关设备行业市场规模预测</w:t>
      </w:r>
    </w:p>
    <w:p>
      <w:pPr>
        <w:spacing w:before="75" w:after="0"/>
      </w:pPr>
      <w:r>
        <w:rPr/>
        <w:t xml:space="preserve">图表：2026-2031年气体绝缘金属封闭开关设备行业总产值预测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中国气体绝缘金属封闭开关设备行业市场发展分析及竞争格局与前景预测研究报告(2026-2031版)</dc:title>
  <dc:description>中国气体绝缘金属封闭开关设备行业市场发展分析及竞争格局与前景预测研究报告(2026-2031版)</dc:description>
  <dc:subject>中国气体绝缘金属封闭开关设备行业市场发展分析及竞争格局与前景预测研究报告(2026-2031版)</dc:subject>
  <cp:keywords>研究报告</cp:keywords>
  <cp:category>研究报告</cp:category>
  <cp:lastModifiedBy>北京中道泰和信息咨询有限公司</cp:lastModifiedBy>
  <dcterms:created xsi:type="dcterms:W3CDTF">2026-04-08T16:23:27+08:00</dcterms:created>
  <dcterms:modified xsi:type="dcterms:W3CDTF">2026-04-08T16:23:27+08:00</dcterms:modified>
</cp:coreProperties>
</file>

<file path=docProps/custom.xml><?xml version="1.0" encoding="utf-8"?>
<Properties xmlns="http://schemas.openxmlformats.org/officeDocument/2006/custom-properties" xmlns:vt="http://schemas.openxmlformats.org/officeDocument/2006/docPropsVTypes"/>
</file>