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亚洲经济市场发展分析及投资战略研究报告(2026-2031版)</w:t>
      </w:r>
    </w:p>
    <w:p>
      <w:pPr>
        <w:spacing w:after="150"/>
      </w:pPr>
      <w:r>
        <w:rPr>
          <w:b w:val="1"/>
          <w:bCs w:val="1"/>
        </w:rPr>
        <w:t xml:space="preserve">报告简介</w:t>
      </w:r>
    </w:p>
    <w:p>
      <w:pPr>
        <w:spacing w:after="150"/>
      </w:pPr>
      <w:r>
        <w:rPr/>
        <w:t xml:space="preserve">亚洲经济市场的重要性主要体现在其作为全球经济增长的重要引擎。亚洲地区拥有庞大的人口基数和快速发展的经济体，其经济活力和增长潜力对全球经济的稳定和发展起到了关键的推动作用。亚洲经济体在全球经济中的份额不断增加，成为全球经济增长的主要贡献者。亚洲的消费市场和投资需求为全球企业提供了巨大的商机，促进了国际贸易和投资的活跃。此外，亚洲在区域经济一体化方面的努力，如自由贸易协定和区域经济合作组织，进一步加强了亚洲经济体之间的联系，促进了商品、服务和资本的自由流动，提高了区域经济的整体竞争力。</w:t>
      </w:r>
    </w:p>
    <w:p>
      <w:pPr>
        <w:spacing w:after="150"/>
      </w:pPr>
      <w:r>
        <w:rPr/>
        <w:t xml:space="preserve">亚洲经济市场的潜力巨大，主要体现在其庞大的消费市场和创新驱动的增长动力。随着亚洲经济的持续发展和居民收入水平的提高，消费市场的需求将持续增长。亚洲消费者对高品质商品和服务的需求不断增加，为国内外企业提供了广阔的市场空间。同时，亚洲各国政府和企业高度重视科技创新和产业升级，不断加大对研发、教育和基础设施的投资。亚洲在人工智能、大数据、云计算、生物技术等前沿领域的快速发展，将为经济增长注入新的动力。此外，亚洲在传统产业和新兴产业方面都具有强大的竞争力，推动了产业结构的优化和升级，为全球经济的转型和创新提供了重要的借鉴和动力。</w:t>
      </w:r>
    </w:p>
    <w:p>
      <w:pPr>
        <w:spacing w:after="150"/>
      </w:pPr>
      <w:r>
        <w:rPr/>
        <w:t xml:space="preserve">亚洲经济市场的未来发展将受益于区域合作与全球化的机遇。亚洲经济市场在全球化进程中具有重要的地位和作用。亚洲国家通过加强与世界各国的经济合作，积极参与全球经济治理，不断提升在全球经济中的话语权和影响力。同时，亚洲内部的区域合作也将进一步深化，为经济发展创造更加有利的环境。随着亚洲经济体之间的合作不断加强，亚洲有望在全球经济中扮演更加重要的角色，推动全球经济的可持续发展和共同繁荣。</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亚洲经济市场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亚洲经济市场总论</w:t>
      </w:r>
    </w:p>
    <w:p>
      <w:pPr>
        <w:spacing w:before="75" w:after="0"/>
      </w:pPr>
      <w:r>
        <w:rPr/>
        <w:t xml:space="preserve">第一节 亚洲经济市场的定义与范围</w:t>
      </w:r>
    </w:p>
    <w:p>
      <w:pPr>
        <w:spacing w:before="75" w:after="0"/>
      </w:pPr>
      <w:r>
        <w:rPr/>
        <w:t xml:space="preserve">一、地理区域界定</w:t>
      </w:r>
    </w:p>
    <w:p>
      <w:pPr>
        <w:spacing w:before="75" w:after="0"/>
      </w:pPr>
      <w:r>
        <w:rPr/>
        <w:t xml:space="preserve">二、主要经济体构成</w:t>
      </w:r>
    </w:p>
    <w:p>
      <w:pPr>
        <w:spacing w:before="75" w:after="0"/>
      </w:pPr>
      <w:r>
        <w:rPr/>
        <w:t xml:space="preserve">第二节 亚洲经济在全球经济中的地位</w:t>
      </w:r>
    </w:p>
    <w:p>
      <w:pPr>
        <w:spacing w:before="75" w:after="0"/>
      </w:pPr>
      <w:r>
        <w:rPr/>
        <w:t xml:space="preserve">一、gdp占比情况</w:t>
      </w:r>
    </w:p>
    <w:p>
      <w:pPr>
        <w:spacing w:before="75" w:after="0"/>
      </w:pPr>
      <w:r>
        <w:rPr/>
        <w:t xml:space="preserve">二、贸易份额分析</w:t>
      </w:r>
    </w:p>
    <w:p>
      <w:pPr>
        <w:spacing w:before="75" w:after="0"/>
      </w:pPr>
      <w:r>
        <w:rPr/>
        <w:t xml:space="preserve">第三节 2026-2031年亚洲经济发展的宏观背景</w:t>
      </w:r>
    </w:p>
    <w:p>
      <w:pPr>
        <w:spacing w:before="75" w:after="0"/>
      </w:pPr>
      <w:r>
        <w:rPr/>
        <w:t xml:space="preserve">一、全球经济增长趋势</w:t>
      </w:r>
    </w:p>
    <w:p>
      <w:pPr>
        <w:spacing w:before="75" w:after="0"/>
      </w:pPr>
      <w:r>
        <w:rPr/>
        <w:t xml:space="preserve">二、地缘政治格局变化</w:t>
      </w:r>
    </w:p>
    <w:p>
      <w:pPr>
        <w:spacing w:before="75" w:after="0"/>
      </w:pPr>
      <w:r>
        <w:rPr/>
        <w:t xml:space="preserve">第四节 研究目的与方法</w:t>
      </w:r>
    </w:p>
    <w:p>
      <w:pPr>
        <w:spacing w:before="75" w:after="0"/>
      </w:pPr>
      <w:r>
        <w:rPr/>
        <w:t xml:space="preserve">一、报告研究目标</w:t>
      </w:r>
    </w:p>
    <w:p>
      <w:pPr>
        <w:spacing w:before="75" w:after="0"/>
      </w:pPr>
      <w:r>
        <w:rPr/>
        <w:t xml:space="preserve">二、采用的研究方法</w:t>
      </w:r>
    </w:p>
    <w:p>
      <w:pPr>
        <w:spacing w:before="75" w:after="0"/>
      </w:pPr>
      <w:r>
        <w:rPr>
          <w:b w:val="1"/>
          <w:bCs w:val="1"/>
        </w:rPr>
        <w:t xml:space="preserve">第二章 东亚经济市场分析</w:t>
      </w:r>
    </w:p>
    <w:p>
      <w:pPr>
        <w:spacing w:before="75" w:after="0"/>
      </w:pPr>
      <w:r>
        <w:rPr/>
        <w:t xml:space="preserve">第一节 东亚经济市场总体概况</w:t>
      </w:r>
    </w:p>
    <w:p>
      <w:pPr>
        <w:spacing w:before="75" w:after="0"/>
      </w:pPr>
      <w:r>
        <w:rPr/>
        <w:t xml:space="preserve">一、经济规模与增长速度</w:t>
      </w:r>
    </w:p>
    <w:p>
      <w:pPr>
        <w:spacing w:before="75" w:after="0"/>
      </w:pPr>
      <w:r>
        <w:rPr/>
        <w:t xml:space="preserve">二、产业结构特点</w:t>
      </w:r>
    </w:p>
    <w:p>
      <w:pPr>
        <w:spacing w:before="75" w:after="0"/>
      </w:pPr>
      <w:r>
        <w:rPr/>
        <w:t xml:space="preserve">第二节 中国经济发展对东亚的影响</w:t>
      </w:r>
    </w:p>
    <w:p>
      <w:pPr>
        <w:spacing w:before="75" w:after="0"/>
      </w:pPr>
      <w:r>
        <w:rPr/>
        <w:t xml:space="preserve">一、贸易带动作用</w:t>
      </w:r>
    </w:p>
    <w:p>
      <w:pPr>
        <w:spacing w:before="75" w:after="0"/>
      </w:pPr>
      <w:r>
        <w:rPr/>
        <w:t xml:space="preserve">二、产业转移与合作</w:t>
      </w:r>
    </w:p>
    <w:p>
      <w:pPr>
        <w:spacing w:before="75" w:after="0"/>
      </w:pPr>
      <w:r>
        <w:rPr/>
        <w:t xml:space="preserve">第三节 日本经济的复苏与挑战</w:t>
      </w:r>
    </w:p>
    <w:p>
      <w:pPr>
        <w:spacing w:before="75" w:after="0"/>
      </w:pPr>
      <w:r>
        <w:rPr/>
        <w:t xml:space="preserve">一、科技创新驱动</w:t>
      </w:r>
    </w:p>
    <w:p>
      <w:pPr>
        <w:spacing w:before="75" w:after="0"/>
      </w:pPr>
      <w:r>
        <w:rPr/>
        <w:t xml:space="preserve">二、人口老龄化问题</w:t>
      </w:r>
    </w:p>
    <w:p>
      <w:pPr>
        <w:spacing w:before="75" w:after="0"/>
      </w:pPr>
      <w:r>
        <w:rPr/>
        <w:t xml:space="preserve">第四节 韩国经济的优势产业分析</w:t>
      </w:r>
    </w:p>
    <w:p>
      <w:pPr>
        <w:spacing w:before="75" w:after="0"/>
      </w:pPr>
      <w:r>
        <w:rPr/>
        <w:t xml:space="preserve">一、半导体产业发展</w:t>
      </w:r>
    </w:p>
    <w:p>
      <w:pPr>
        <w:spacing w:before="75" w:after="0"/>
      </w:pPr>
      <w:r>
        <w:rPr/>
        <w:t xml:space="preserve">二、文化娱乐产业输出</w:t>
      </w:r>
    </w:p>
    <w:p>
      <w:pPr>
        <w:spacing w:before="75" w:after="0"/>
      </w:pPr>
      <w:r>
        <w:rPr>
          <w:b w:val="1"/>
          <w:bCs w:val="1"/>
        </w:rPr>
        <w:t xml:space="preserve">第三章 东南亚经济市场分析</w:t>
      </w:r>
    </w:p>
    <w:p>
      <w:pPr>
        <w:spacing w:before="75" w:after="0"/>
      </w:pPr>
      <w:r>
        <w:rPr/>
        <w:t xml:space="preserve">第一节 东南亚经济市场整体态势</w:t>
      </w:r>
    </w:p>
    <w:p>
      <w:pPr>
        <w:spacing w:before="75" w:after="0"/>
      </w:pPr>
      <w:r>
        <w:rPr/>
        <w:t xml:space="preserve">一、经济增长潜力</w:t>
      </w:r>
    </w:p>
    <w:p>
      <w:pPr>
        <w:spacing w:before="75" w:after="0"/>
      </w:pPr>
      <w:r>
        <w:rPr/>
        <w:t xml:space="preserve">二、区域一体化进程</w:t>
      </w:r>
    </w:p>
    <w:p>
      <w:pPr>
        <w:spacing w:before="75" w:after="0"/>
      </w:pPr>
      <w:r>
        <w:rPr/>
        <w:t xml:space="preserve">第二节 印度尼西亚经济发展现状</w:t>
      </w:r>
    </w:p>
    <w:p>
      <w:pPr>
        <w:spacing w:before="75" w:after="0"/>
      </w:pPr>
      <w:r>
        <w:rPr/>
        <w:t xml:space="preserve">一、资源禀赋与开发</w:t>
      </w:r>
    </w:p>
    <w:p>
      <w:pPr>
        <w:spacing w:before="75" w:after="0"/>
      </w:pPr>
      <w:r>
        <w:rPr/>
        <w:t xml:space="preserve">二、制造业发展前景</w:t>
      </w:r>
    </w:p>
    <w:p>
      <w:pPr>
        <w:spacing w:before="75" w:after="0"/>
      </w:pPr>
      <w:r>
        <w:rPr/>
        <w:t xml:space="preserve">第三节 越南经济的崛起因素</w:t>
      </w:r>
    </w:p>
    <w:p>
      <w:pPr>
        <w:spacing w:before="75" w:after="0"/>
      </w:pPr>
      <w:r>
        <w:rPr/>
        <w:t xml:space="preserve">一、吸引外资情况</w:t>
      </w:r>
    </w:p>
    <w:p>
      <w:pPr>
        <w:spacing w:before="75" w:after="0"/>
      </w:pPr>
      <w:r>
        <w:rPr/>
        <w:t xml:space="preserve">二、制造业承接转移</w:t>
      </w:r>
    </w:p>
    <w:p>
      <w:pPr>
        <w:spacing w:before="75" w:after="0"/>
      </w:pPr>
      <w:r>
        <w:rPr/>
        <w:t xml:space="preserve">第四节 新加坡金融中心的地位巩固</w:t>
      </w:r>
    </w:p>
    <w:p>
      <w:pPr>
        <w:spacing w:before="75" w:after="0"/>
      </w:pPr>
      <w:r>
        <w:rPr/>
        <w:t xml:space="preserve">一、金融科技发展</w:t>
      </w:r>
    </w:p>
    <w:p>
      <w:pPr>
        <w:spacing w:before="75" w:after="0"/>
      </w:pPr>
      <w:r>
        <w:rPr/>
        <w:t xml:space="preserve">二、国际贸易枢纽作用</w:t>
      </w:r>
    </w:p>
    <w:p>
      <w:pPr>
        <w:spacing w:before="75" w:after="0"/>
      </w:pPr>
      <w:r>
        <w:rPr>
          <w:b w:val="1"/>
          <w:bCs w:val="1"/>
        </w:rPr>
        <w:t xml:space="preserve">第四章 南亚经济市场分析</w:t>
      </w:r>
    </w:p>
    <w:p>
      <w:pPr>
        <w:spacing w:before="75" w:after="0"/>
      </w:pPr>
      <w:r>
        <w:rPr/>
        <w:t xml:space="preserve">第一节 南亚经济市场综合概述</w:t>
      </w:r>
    </w:p>
    <w:p>
      <w:pPr>
        <w:spacing w:before="75" w:after="0"/>
      </w:pPr>
      <w:r>
        <w:rPr/>
        <w:t xml:space="preserve">一、经济增长动力</w:t>
      </w:r>
    </w:p>
    <w:p>
      <w:pPr>
        <w:spacing w:before="75" w:after="0"/>
      </w:pPr>
      <w:r>
        <w:rPr/>
        <w:t xml:space="preserve">二、贫困与发展问题</w:t>
      </w:r>
    </w:p>
    <w:p>
      <w:pPr>
        <w:spacing w:before="75" w:after="0"/>
      </w:pPr>
      <w:r>
        <w:rPr/>
        <w:t xml:space="preserve">第二节 印度经济的发展机遇与风险</w:t>
      </w:r>
    </w:p>
    <w:p>
      <w:pPr>
        <w:spacing w:before="75" w:after="0"/>
      </w:pPr>
      <w:r>
        <w:rPr/>
        <w:t xml:space="preserve">一、数字化转型趋势</w:t>
      </w:r>
    </w:p>
    <w:p>
      <w:pPr>
        <w:spacing w:before="75" w:after="0"/>
      </w:pPr>
      <w:r>
        <w:rPr/>
        <w:t xml:space="preserve">二、基础设施建设挑战</w:t>
      </w:r>
    </w:p>
    <w:p>
      <w:pPr>
        <w:spacing w:before="75" w:after="0"/>
      </w:pPr>
      <w:r>
        <w:rPr/>
        <w:t xml:space="preserve">第三节 巴基斯坦经济的稳定与发展</w:t>
      </w:r>
    </w:p>
    <w:p>
      <w:pPr>
        <w:spacing w:before="75" w:after="0"/>
      </w:pPr>
      <w:r>
        <w:rPr/>
        <w:t xml:space="preserve">一、中巴经济走廊影响</w:t>
      </w:r>
    </w:p>
    <w:p>
      <w:pPr>
        <w:spacing w:before="75" w:after="0"/>
      </w:pPr>
      <w:r>
        <w:rPr/>
        <w:t xml:space="preserve">二、能源问题与解决方案</w:t>
      </w:r>
    </w:p>
    <w:p>
      <w:pPr>
        <w:spacing w:before="75" w:after="0"/>
      </w:pPr>
      <w:r>
        <w:rPr/>
        <w:t xml:space="preserve">第四节 孟加拉国纺织业的发展与挑战</w:t>
      </w:r>
    </w:p>
    <w:p>
      <w:pPr>
        <w:spacing w:before="75" w:after="0"/>
      </w:pPr>
      <w:r>
        <w:rPr/>
        <w:t xml:space="preserve">一、出口市场依赖</w:t>
      </w:r>
    </w:p>
    <w:p>
      <w:pPr>
        <w:spacing w:before="75" w:after="0"/>
      </w:pPr>
      <w:r>
        <w:rPr/>
        <w:t xml:space="preserve">二、产业升级需求</w:t>
      </w:r>
    </w:p>
    <w:p>
      <w:pPr>
        <w:spacing w:before="75" w:after="0"/>
      </w:pPr>
      <w:r>
        <w:rPr>
          <w:b w:val="1"/>
          <w:bCs w:val="1"/>
        </w:rPr>
        <w:t xml:space="preserve">第五章 西亚经济市场分析</w:t>
      </w:r>
    </w:p>
    <w:p>
      <w:pPr>
        <w:spacing w:before="75" w:after="0"/>
      </w:pPr>
      <w:r>
        <w:rPr/>
        <w:t xml:space="preserve">第一节 西亚经济市场基本特征</w:t>
      </w:r>
    </w:p>
    <w:p>
      <w:pPr>
        <w:spacing w:before="75" w:after="0"/>
      </w:pPr>
      <w:r>
        <w:rPr/>
        <w:t xml:space="preserve">第二节 沙特阿拉伯经济的多元化转型</w:t>
      </w:r>
    </w:p>
    <w:p>
      <w:pPr>
        <w:spacing w:before="75" w:after="0"/>
      </w:pPr>
      <w:r>
        <w:rPr/>
        <w:t xml:space="preserve">第三节 阿联酋迪拜的商业与旅游优势</w:t>
      </w:r>
    </w:p>
    <w:p>
      <w:pPr>
        <w:spacing w:before="75" w:after="0"/>
      </w:pPr>
      <w:r>
        <w:rPr/>
        <w:t xml:space="preserve">第四节 伊朗经济的制裁与复苏</w:t>
      </w:r>
    </w:p>
    <w:p>
      <w:pPr>
        <w:spacing w:before="75" w:after="0"/>
      </w:pPr>
      <w:r>
        <w:rPr>
          <w:b w:val="1"/>
          <w:bCs w:val="1"/>
        </w:rPr>
        <w:t xml:space="preserve">第六章 亚洲数字经济发展分析</w:t>
      </w:r>
    </w:p>
    <w:p>
      <w:pPr>
        <w:spacing w:before="75" w:after="0"/>
      </w:pPr>
      <w:r>
        <w:rPr/>
        <w:t xml:space="preserve">第一节 亚洲数字经济的发展现状</w:t>
      </w:r>
    </w:p>
    <w:p>
      <w:pPr>
        <w:spacing w:before="75" w:after="0"/>
      </w:pPr>
      <w:r>
        <w:rPr/>
        <w:t xml:space="preserve">一、数字基础设施建设</w:t>
      </w:r>
    </w:p>
    <w:p>
      <w:pPr>
        <w:spacing w:before="75" w:after="0"/>
      </w:pPr>
      <w:r>
        <w:rPr/>
        <w:t xml:space="preserve">二、数字经济规模测算</w:t>
      </w:r>
    </w:p>
    <w:p>
      <w:pPr>
        <w:spacing w:before="75" w:after="0"/>
      </w:pPr>
      <w:r>
        <w:rPr/>
        <w:t xml:space="preserve">第二节 人工智能在亚洲的应用与发展</w:t>
      </w:r>
    </w:p>
    <w:p>
      <w:pPr>
        <w:spacing w:before="75" w:after="0"/>
      </w:pPr>
      <w:r>
        <w:rPr/>
        <w:t xml:space="preserve">一、金融科技领域应用</w:t>
      </w:r>
    </w:p>
    <w:p>
      <w:pPr>
        <w:spacing w:before="75" w:after="0"/>
      </w:pPr>
      <w:r>
        <w:rPr/>
        <w:t xml:space="preserve">二、医疗行业智能变革</w:t>
      </w:r>
    </w:p>
    <w:p>
      <w:pPr>
        <w:spacing w:before="75" w:after="0"/>
      </w:pPr>
      <w:r>
        <w:rPr/>
        <w:t xml:space="preserve">第三节 区块链技术在亚洲的应用场景</w:t>
      </w:r>
    </w:p>
    <w:p>
      <w:pPr>
        <w:spacing w:before="75" w:after="0"/>
      </w:pPr>
      <w:r>
        <w:rPr/>
        <w:t xml:space="preserve">一、供应链金融应用</w:t>
      </w:r>
    </w:p>
    <w:p>
      <w:pPr>
        <w:spacing w:before="75" w:after="0"/>
      </w:pPr>
      <w:r>
        <w:rPr/>
        <w:t xml:space="preserve">二、政务服务数字化</w:t>
      </w:r>
    </w:p>
    <w:p>
      <w:pPr>
        <w:spacing w:before="75" w:after="0"/>
      </w:pPr>
      <w:r>
        <w:rPr/>
        <w:t xml:space="preserve">第四节 亚洲数字经济发展的政策环境</w:t>
      </w:r>
    </w:p>
    <w:p>
      <w:pPr>
        <w:spacing w:before="75" w:after="0"/>
      </w:pPr>
      <w:r>
        <w:rPr/>
        <w:t xml:space="preserve">一、各国数字经济政策对比</w:t>
      </w:r>
    </w:p>
    <w:p>
      <w:pPr>
        <w:spacing w:before="75" w:after="0"/>
      </w:pPr>
      <w:r>
        <w:rPr/>
        <w:t xml:space="preserve">二、区域数字经济合作政策</w:t>
      </w:r>
    </w:p>
    <w:p>
      <w:pPr>
        <w:spacing w:before="75" w:after="0"/>
      </w:pPr>
      <w:r>
        <w:rPr>
          <w:b w:val="1"/>
          <w:bCs w:val="1"/>
        </w:rPr>
        <w:t xml:space="preserve">第七章 亚洲新能源产业发展分析</w:t>
      </w:r>
    </w:p>
    <w:p>
      <w:pPr>
        <w:spacing w:before="75" w:after="0"/>
      </w:pPr>
      <w:r>
        <w:rPr/>
        <w:t xml:space="preserve">第一节 亚洲新能源产业的发展概况</w:t>
      </w:r>
    </w:p>
    <w:p>
      <w:pPr>
        <w:spacing w:before="75" w:after="0"/>
      </w:pPr>
      <w:r>
        <w:rPr/>
        <w:t xml:space="preserve">一、可再生能源装机容量</w:t>
      </w:r>
    </w:p>
    <w:p>
      <w:pPr>
        <w:spacing w:before="75" w:after="0"/>
      </w:pPr>
      <w:r>
        <w:rPr/>
        <w:t xml:space="preserve">二、新能源产业投资规模</w:t>
      </w:r>
    </w:p>
    <w:p>
      <w:pPr>
        <w:spacing w:before="75" w:after="0"/>
      </w:pPr>
      <w:r>
        <w:rPr/>
        <w:t xml:space="preserve">第二节 太阳能产业在亚洲的发展前景</w:t>
      </w:r>
    </w:p>
    <w:p>
      <w:pPr>
        <w:spacing w:before="75" w:after="0"/>
      </w:pPr>
      <w:r>
        <w:rPr/>
        <w:t xml:space="preserve">一、光伏技术创新</w:t>
      </w:r>
    </w:p>
    <w:p>
      <w:pPr>
        <w:spacing w:before="75" w:after="0"/>
      </w:pPr>
      <w:r>
        <w:rPr/>
        <w:t xml:space="preserve">二、太阳能应用市场拓展</w:t>
      </w:r>
    </w:p>
    <w:p>
      <w:pPr>
        <w:spacing w:before="75" w:after="0"/>
      </w:pPr>
      <w:r>
        <w:rPr/>
        <w:t xml:space="preserve">第三节 风能产业的亚洲布局与竞争</w:t>
      </w:r>
    </w:p>
    <w:p>
      <w:pPr>
        <w:spacing w:before="75" w:after="0"/>
      </w:pPr>
      <w:r>
        <w:rPr/>
        <w:t xml:space="preserve">一、海上风电发展潜力</w:t>
      </w:r>
    </w:p>
    <w:p>
      <w:pPr>
        <w:spacing w:before="75" w:after="0"/>
      </w:pPr>
      <w:r>
        <w:rPr/>
        <w:t xml:space="preserve">二、风电设备制造竞争格局</w:t>
      </w:r>
    </w:p>
    <w:p>
      <w:pPr>
        <w:spacing w:before="75" w:after="0"/>
      </w:pPr>
      <w:r>
        <w:rPr/>
        <w:t xml:space="preserve">第四节 氢能产业在亚洲的发展趋势</w:t>
      </w:r>
    </w:p>
    <w:p>
      <w:pPr>
        <w:spacing w:before="75" w:after="0"/>
      </w:pPr>
      <w:r>
        <w:rPr/>
        <w:t xml:space="preserve">一、氢能源技术研发</w:t>
      </w:r>
    </w:p>
    <w:p>
      <w:pPr>
        <w:spacing w:before="75" w:after="0"/>
      </w:pPr>
      <w:r>
        <w:rPr/>
        <w:t xml:space="preserve">二、氢能产业链建设</w:t>
      </w:r>
    </w:p>
    <w:p>
      <w:pPr>
        <w:spacing w:before="75" w:after="0"/>
      </w:pPr>
      <w:r>
        <w:rPr>
          <w:b w:val="1"/>
          <w:bCs w:val="1"/>
        </w:rPr>
        <w:t xml:space="preserve">第八章 亚洲高端制造业发展分析</w:t>
      </w:r>
    </w:p>
    <w:p>
      <w:pPr>
        <w:spacing w:before="75" w:after="0"/>
      </w:pPr>
      <w:r>
        <w:rPr/>
        <w:t xml:space="preserve">第一节 亚洲高端制造业的发展水平</w:t>
      </w:r>
    </w:p>
    <w:p>
      <w:pPr>
        <w:spacing w:before="75" w:after="0"/>
      </w:pPr>
      <w:r>
        <w:rPr/>
        <w:t xml:space="preserve">一、高端装备制造能力</w:t>
      </w:r>
    </w:p>
    <w:p>
      <w:pPr>
        <w:spacing w:before="75" w:after="0"/>
      </w:pPr>
      <w:r>
        <w:rPr/>
        <w:t xml:space="preserve">二、智能制造发展程度</w:t>
      </w:r>
    </w:p>
    <w:p>
      <w:pPr>
        <w:spacing w:before="75" w:after="0"/>
      </w:pPr>
      <w:r>
        <w:rPr/>
        <w:t xml:space="preserve">第二节 半导体产业在亚洲的竞争格局</w:t>
      </w:r>
    </w:p>
    <w:p>
      <w:pPr>
        <w:spacing w:before="75" w:after="0"/>
      </w:pPr>
      <w:r>
        <w:rPr/>
        <w:t xml:space="preserve">一、芯片制造技术竞争</w:t>
      </w:r>
    </w:p>
    <w:p>
      <w:pPr>
        <w:spacing w:before="75" w:after="0"/>
      </w:pPr>
      <w:r>
        <w:rPr/>
        <w:t xml:space="preserve">二、半导体产业链安全</w:t>
      </w:r>
    </w:p>
    <w:p>
      <w:pPr>
        <w:spacing w:before="75" w:after="0"/>
      </w:pPr>
      <w:r>
        <w:rPr/>
        <w:t xml:space="preserve">第三节 航空航天产业在亚洲的发展机遇</w:t>
      </w:r>
    </w:p>
    <w:p>
      <w:pPr>
        <w:spacing w:before="75" w:after="0"/>
      </w:pPr>
      <w:r>
        <w:rPr/>
        <w:t xml:space="preserve">一、民用航空市场需求</w:t>
      </w:r>
    </w:p>
    <w:p>
      <w:pPr>
        <w:spacing w:before="75" w:after="0"/>
      </w:pPr>
      <w:r>
        <w:rPr/>
        <w:t xml:space="preserve">二、航天技术创新与应用</w:t>
      </w:r>
    </w:p>
    <w:p>
      <w:pPr>
        <w:spacing w:before="75" w:after="0"/>
      </w:pPr>
      <w:r>
        <w:rPr/>
        <w:t xml:space="preserve">第四节 亚洲高端制造业的政策支持与挑战</w:t>
      </w:r>
    </w:p>
    <w:p>
      <w:pPr>
        <w:spacing w:before="75" w:after="0"/>
      </w:pPr>
      <w:r>
        <w:rPr/>
        <w:t xml:space="preserve">一、产业政策扶持力度</w:t>
      </w:r>
    </w:p>
    <w:p>
      <w:pPr>
        <w:spacing w:before="75" w:after="0"/>
      </w:pPr>
      <w:r>
        <w:rPr/>
        <w:t xml:space="preserve">二、技术人才短缺问题</w:t>
      </w:r>
    </w:p>
    <w:p>
      <w:pPr>
        <w:spacing w:before="75" w:after="0"/>
      </w:pPr>
      <w:r>
        <w:rPr>
          <w:b w:val="1"/>
          <w:bCs w:val="1"/>
        </w:rPr>
        <w:t xml:space="preserve">第九章 亚洲金融市场发展分析</w:t>
      </w:r>
    </w:p>
    <w:p>
      <w:pPr>
        <w:spacing w:before="75" w:after="0"/>
      </w:pPr>
      <w:r>
        <w:rPr/>
        <w:t xml:space="preserve">第一节 亚洲金融市场的总体格局</w:t>
      </w:r>
    </w:p>
    <w:p>
      <w:pPr>
        <w:spacing w:before="75" w:after="0"/>
      </w:pPr>
      <w:r>
        <w:rPr/>
        <w:t xml:space="preserve">一、银行、证券、保险市场规模</w:t>
      </w:r>
    </w:p>
    <w:p>
      <w:pPr>
        <w:spacing w:before="75" w:after="0"/>
      </w:pPr>
      <w:r>
        <w:rPr/>
        <w:t xml:space="preserve">二、金融市场开放程度</w:t>
      </w:r>
    </w:p>
    <w:p>
      <w:pPr>
        <w:spacing w:before="75" w:after="0"/>
      </w:pPr>
      <w:r>
        <w:rPr/>
        <w:t xml:space="preserve">第二节 亚洲债券市场的发展现状</w:t>
      </w:r>
    </w:p>
    <w:p>
      <w:pPr>
        <w:spacing w:before="75" w:after="0"/>
      </w:pPr>
      <w:r>
        <w:rPr/>
        <w:t xml:space="preserve">一、债券发行规模与结构</w:t>
      </w:r>
    </w:p>
    <w:p>
      <w:pPr>
        <w:spacing w:before="75" w:after="0"/>
      </w:pPr>
      <w:r>
        <w:rPr/>
        <w:t xml:space="preserve">二、债券市场国际化进程</w:t>
      </w:r>
    </w:p>
    <w:p>
      <w:pPr>
        <w:spacing w:before="75" w:after="0"/>
      </w:pPr>
      <w:r>
        <w:rPr/>
        <w:t xml:space="preserve">第三节 亚洲股票市场的表现与趋势</w:t>
      </w:r>
    </w:p>
    <w:p>
      <w:pPr>
        <w:spacing w:before="75" w:after="0"/>
      </w:pPr>
      <w:r>
        <w:rPr/>
        <w:t xml:space="preserve">一、主要股票指数走势</w:t>
      </w:r>
    </w:p>
    <w:p>
      <w:pPr>
        <w:spacing w:before="75" w:after="0"/>
      </w:pPr>
      <w:r>
        <w:rPr/>
        <w:t xml:space="preserve">二、新兴产业股票投资价值</w:t>
      </w:r>
    </w:p>
    <w:p>
      <w:pPr>
        <w:spacing w:before="75" w:after="0"/>
      </w:pPr>
      <w:r>
        <w:rPr/>
        <w:t xml:space="preserve">第四节 亚洲金融科技的创新与监管</w:t>
      </w:r>
    </w:p>
    <w:p>
      <w:pPr>
        <w:spacing w:before="75" w:after="0"/>
      </w:pPr>
      <w:r>
        <w:rPr/>
        <w:t xml:space="preserve">一、金融科技应用模式</w:t>
      </w:r>
    </w:p>
    <w:p>
      <w:pPr>
        <w:spacing w:before="75" w:after="0"/>
      </w:pPr>
      <w:r>
        <w:rPr/>
        <w:t xml:space="preserve">二、金融科技监管政策</w:t>
      </w:r>
    </w:p>
    <w:p>
      <w:pPr>
        <w:spacing w:before="75" w:after="0"/>
      </w:pPr>
      <w:r>
        <w:rPr>
          <w:b w:val="1"/>
          <w:bCs w:val="1"/>
        </w:rPr>
        <w:t xml:space="preserve">第十章 亚洲贸易市场发展分析</w:t>
      </w:r>
    </w:p>
    <w:p>
      <w:pPr>
        <w:spacing w:before="75" w:after="0"/>
      </w:pPr>
      <w:r>
        <w:rPr/>
        <w:t xml:space="preserve">第一节 亚洲贸易市场的总体规模与结构</w:t>
      </w:r>
    </w:p>
    <w:p>
      <w:pPr>
        <w:spacing w:before="75" w:after="0"/>
      </w:pPr>
      <w:r>
        <w:rPr/>
        <w:t xml:space="preserve">一、货物贸易与服务贸易占比</w:t>
      </w:r>
    </w:p>
    <w:p>
      <w:pPr>
        <w:spacing w:before="75" w:after="0"/>
      </w:pPr>
      <w:r>
        <w:rPr/>
        <w:t xml:space="preserve">二、主要贸易伙伴与商品结构</w:t>
      </w:r>
    </w:p>
    <w:p>
      <w:pPr>
        <w:spacing w:before="75" w:after="0"/>
      </w:pPr>
      <w:r>
        <w:rPr/>
        <w:t xml:space="preserve">第二节 区域全面经济伙伴关系协定(rcep)对亚洲贸易的影响</w:t>
      </w:r>
    </w:p>
    <w:p>
      <w:pPr>
        <w:spacing w:before="75" w:after="0"/>
      </w:pPr>
      <w:r>
        <w:rPr/>
        <w:t xml:space="preserve">一、贸易创造效应</w:t>
      </w:r>
    </w:p>
    <w:p>
      <w:pPr>
        <w:spacing w:before="75" w:after="0"/>
      </w:pPr>
      <w:r>
        <w:rPr/>
        <w:t xml:space="preserve">二、产业供应链重塑</w:t>
      </w:r>
    </w:p>
    <w:p>
      <w:pPr>
        <w:spacing w:before="75" w:after="0"/>
      </w:pPr>
      <w:r>
        <w:rPr/>
        <w:t xml:space="preserve">第三节 亚洲跨境电商的发展趋势</w:t>
      </w:r>
    </w:p>
    <w:p>
      <w:pPr>
        <w:spacing w:before="75" w:after="0"/>
      </w:pPr>
      <w:r>
        <w:rPr/>
        <w:t xml:space="preserve">一、市场规模增长预测</w:t>
      </w:r>
    </w:p>
    <w:p>
      <w:pPr>
        <w:spacing w:before="75" w:after="0"/>
      </w:pPr>
      <w:r>
        <w:rPr/>
        <w:t xml:space="preserve">二、跨境电商平台竞争格局</w:t>
      </w:r>
    </w:p>
    <w:p>
      <w:pPr>
        <w:spacing w:before="75" w:after="0"/>
      </w:pPr>
      <w:r>
        <w:rPr/>
        <w:t xml:space="preserve">第四节 亚洲贸易市场的贸易保护主义挑战</w:t>
      </w:r>
    </w:p>
    <w:p>
      <w:pPr>
        <w:spacing w:before="75" w:after="0"/>
      </w:pPr>
      <w:r>
        <w:rPr/>
        <w:t xml:space="preserve">一、贸易摩擦案例分析</w:t>
      </w:r>
    </w:p>
    <w:p>
      <w:pPr>
        <w:spacing w:before="75" w:after="0"/>
      </w:pPr>
      <w:r>
        <w:rPr/>
        <w:t xml:space="preserve">二、应对贸易保护的策略</w:t>
      </w:r>
    </w:p>
    <w:p>
      <w:pPr>
        <w:spacing w:before="75" w:after="0"/>
      </w:pPr>
      <w:r>
        <w:rPr>
          <w:b w:val="1"/>
          <w:bCs w:val="1"/>
        </w:rPr>
        <w:t xml:space="preserve">第十一章 亚洲消费市场发展分析</w:t>
      </w:r>
    </w:p>
    <w:p>
      <w:pPr>
        <w:spacing w:before="75" w:after="0"/>
      </w:pPr>
      <w:r>
        <w:rPr/>
        <w:t xml:space="preserve">第一节 亚洲消费市场的总体特征</w:t>
      </w:r>
    </w:p>
    <w:p>
      <w:pPr>
        <w:spacing w:before="75" w:after="0"/>
      </w:pPr>
      <w:r>
        <w:rPr/>
        <w:t xml:space="preserve">一、消费规模与增长速度</w:t>
      </w:r>
    </w:p>
    <w:p>
      <w:pPr>
        <w:spacing w:before="75" w:after="0"/>
      </w:pPr>
      <w:r>
        <w:rPr/>
        <w:t xml:space="preserve">二、消费结构升级趋势</w:t>
      </w:r>
    </w:p>
    <w:p>
      <w:pPr>
        <w:spacing w:before="75" w:after="0"/>
      </w:pPr>
      <w:r>
        <w:rPr/>
        <w:t xml:space="preserve">第二节 中国消费市场的新趋势与机遇</w:t>
      </w:r>
    </w:p>
    <w:p>
      <w:pPr>
        <w:spacing w:before="75" w:after="0"/>
      </w:pPr>
      <w:r>
        <w:rPr/>
        <w:t xml:space="preserve">一、下沉市场消费潜力</w:t>
      </w:r>
    </w:p>
    <w:p>
      <w:pPr>
        <w:spacing w:before="75" w:after="0"/>
      </w:pPr>
      <w:r>
        <w:rPr/>
        <w:t xml:space="preserve">二、新消费模式发展</w:t>
      </w:r>
    </w:p>
    <w:p>
      <w:pPr>
        <w:spacing w:before="75" w:after="0"/>
      </w:pPr>
      <w:r>
        <w:rPr/>
        <w:t xml:space="preserve">第三节 东南亚消费市场的崛起因素</w:t>
      </w:r>
    </w:p>
    <w:p>
      <w:pPr>
        <w:spacing w:before="75" w:after="0"/>
      </w:pPr>
      <w:r>
        <w:rPr/>
        <w:t xml:space="preserve">一、人口结构与消费需求</w:t>
      </w:r>
    </w:p>
    <w:p>
      <w:pPr>
        <w:spacing w:before="75" w:after="0"/>
      </w:pPr>
      <w:r>
        <w:rPr/>
        <w:t xml:space="preserve">二、中产阶级消费升级</w:t>
      </w:r>
    </w:p>
    <w:p>
      <w:pPr>
        <w:spacing w:before="75" w:after="0"/>
      </w:pPr>
      <w:r>
        <w:rPr/>
        <w:t xml:space="preserve">第四节 亚洲消费市场的品牌竞争格局</w:t>
      </w:r>
    </w:p>
    <w:p>
      <w:pPr>
        <w:spacing w:before="75" w:after="0"/>
      </w:pPr>
      <w:r>
        <w:rPr/>
        <w:t xml:space="preserve">一、本土品牌与国际品牌竞争</w:t>
      </w:r>
    </w:p>
    <w:p>
      <w:pPr>
        <w:spacing w:before="75" w:after="0"/>
      </w:pPr>
      <w:r>
        <w:rPr/>
        <w:t xml:space="preserve">二、品牌营销创新策略</w:t>
      </w:r>
    </w:p>
    <w:p>
      <w:pPr>
        <w:spacing w:before="75" w:after="0"/>
      </w:pPr>
      <w:r>
        <w:rPr>
          <w:b w:val="1"/>
          <w:bCs w:val="1"/>
        </w:rPr>
        <w:t xml:space="preserve">第十二章 亚洲房地产市场发展分析</w:t>
      </w:r>
    </w:p>
    <w:p>
      <w:pPr>
        <w:spacing w:before="75" w:after="0"/>
      </w:pPr>
      <w:r>
        <w:rPr/>
        <w:t xml:space="preserve">第一节 亚洲房地产市场的总体态势</w:t>
      </w:r>
    </w:p>
    <w:p>
      <w:pPr>
        <w:spacing w:before="75" w:after="0"/>
      </w:pPr>
      <w:r>
        <w:rPr/>
        <w:t xml:space="preserve">一、房地产投资规模与增速</w:t>
      </w:r>
    </w:p>
    <w:p>
      <w:pPr>
        <w:spacing w:before="75" w:after="0"/>
      </w:pPr>
      <w:r>
        <w:rPr/>
        <w:t xml:space="preserve">二、房价走势分析</w:t>
      </w:r>
    </w:p>
    <w:p>
      <w:pPr>
        <w:spacing w:before="75" w:after="0"/>
      </w:pPr>
      <w:r>
        <w:rPr/>
        <w:t xml:space="preserve">第二节 东亚房地产市场的供需情况</w:t>
      </w:r>
    </w:p>
    <w:p>
      <w:pPr>
        <w:spacing w:before="75" w:after="0"/>
      </w:pPr>
      <w:r>
        <w:rPr/>
        <w:t xml:space="preserve">一、住房需求与供应结构</w:t>
      </w:r>
    </w:p>
    <w:p>
      <w:pPr>
        <w:spacing w:before="75" w:after="0"/>
      </w:pPr>
      <w:r>
        <w:rPr/>
        <w:t xml:space="preserve">二、商业地产市场发展</w:t>
      </w:r>
    </w:p>
    <w:p>
      <w:pPr>
        <w:spacing w:before="75" w:after="0"/>
      </w:pPr>
      <w:r>
        <w:rPr/>
        <w:t xml:space="preserve">第三节 东南亚房地产市场的投资机会</w:t>
      </w:r>
    </w:p>
    <w:p>
      <w:pPr>
        <w:spacing w:before="75" w:after="0"/>
      </w:pPr>
      <w:r>
        <w:rPr/>
        <w:t xml:space="preserve">一、旅游地产开发潜力</w:t>
      </w:r>
    </w:p>
    <w:p>
      <w:pPr>
        <w:spacing w:before="75" w:after="0"/>
      </w:pPr>
      <w:r>
        <w:rPr/>
        <w:t xml:space="preserve">二、新兴城市房地产市场</w:t>
      </w:r>
    </w:p>
    <w:p>
      <w:pPr>
        <w:spacing w:before="75" w:after="0"/>
      </w:pPr>
      <w:r>
        <w:rPr/>
        <w:t xml:space="preserve">第四节 亚洲房地产市场的政策调控</w:t>
      </w:r>
    </w:p>
    <w:p>
      <w:pPr>
        <w:spacing w:before="75" w:after="0"/>
      </w:pPr>
      <w:r>
        <w:rPr/>
        <w:t xml:space="preserve">一、限购、限贷政策影响</w:t>
      </w:r>
    </w:p>
    <w:p>
      <w:pPr>
        <w:spacing w:before="75" w:after="0"/>
      </w:pPr>
      <w:r>
        <w:rPr/>
        <w:t xml:space="preserve">二、房地产税改革趋势</w:t>
      </w:r>
    </w:p>
    <w:p>
      <w:pPr>
        <w:spacing w:before="75" w:after="0"/>
      </w:pPr>
      <w:r>
        <w:rPr>
          <w:b w:val="1"/>
          <w:bCs w:val="1"/>
        </w:rPr>
        <w:t xml:space="preserve">第十三章 亚洲农业市场发展分析</w:t>
      </w:r>
    </w:p>
    <w:p>
      <w:pPr>
        <w:spacing w:before="75" w:after="0"/>
      </w:pPr>
      <w:r>
        <w:rPr/>
        <w:t xml:space="preserve">第一节 亚洲农业市场的基本情况</w:t>
      </w:r>
    </w:p>
    <w:p>
      <w:pPr>
        <w:spacing w:before="75" w:after="0"/>
      </w:pPr>
      <w:r>
        <w:rPr/>
        <w:t xml:space="preserve">一、农业生产规模与结构</w:t>
      </w:r>
    </w:p>
    <w:p>
      <w:pPr>
        <w:spacing w:before="75" w:after="0"/>
      </w:pPr>
      <w:r>
        <w:rPr/>
        <w:t xml:space="preserve">二、农产品贸易情况</w:t>
      </w:r>
    </w:p>
    <w:p>
      <w:pPr>
        <w:spacing w:before="75" w:after="0"/>
      </w:pPr>
      <w:r>
        <w:rPr/>
        <w:t xml:space="preserve">第二节 印度农业的发展与改革</w:t>
      </w:r>
    </w:p>
    <w:p>
      <w:pPr>
        <w:spacing w:before="75" w:after="0"/>
      </w:pPr>
      <w:r>
        <w:rPr/>
        <w:t xml:space="preserve">一、农业补贴政策效果</w:t>
      </w:r>
    </w:p>
    <w:p>
      <w:pPr>
        <w:spacing w:before="75" w:after="0"/>
      </w:pPr>
      <w:r>
        <w:rPr/>
        <w:t xml:space="preserve">二、农业现代化进程</w:t>
      </w:r>
    </w:p>
    <w:p>
      <w:pPr>
        <w:spacing w:before="75" w:after="0"/>
      </w:pPr>
      <w:r>
        <w:rPr/>
        <w:t xml:space="preserve">第三节 泰国农业的特色产业分析</w:t>
      </w:r>
    </w:p>
    <w:p>
      <w:pPr>
        <w:spacing w:before="75" w:after="0"/>
      </w:pPr>
      <w:r>
        <w:rPr/>
        <w:t xml:space="preserve">一、橡胶产业发展</w:t>
      </w:r>
    </w:p>
    <w:p>
      <w:pPr>
        <w:spacing w:before="75" w:after="0"/>
      </w:pPr>
      <w:r>
        <w:rPr/>
        <w:t xml:space="preserve">二、水果出口优势</w:t>
      </w:r>
    </w:p>
    <w:p>
      <w:pPr>
        <w:spacing w:before="75" w:after="0"/>
      </w:pPr>
      <w:r>
        <w:rPr/>
        <w:t xml:space="preserve">第四节 亚洲农业科技的应用与推广</w:t>
      </w:r>
    </w:p>
    <w:p>
      <w:pPr>
        <w:spacing w:before="75" w:after="0"/>
      </w:pPr>
      <w:r>
        <w:rPr/>
        <w:t xml:space="preserve">一、精准农业技术应用</w:t>
      </w:r>
    </w:p>
    <w:p>
      <w:pPr>
        <w:spacing w:before="75" w:after="0"/>
      </w:pPr>
      <w:r>
        <w:rPr/>
        <w:t xml:space="preserve">二、农业大数据发展</w:t>
      </w:r>
    </w:p>
    <w:p>
      <w:pPr>
        <w:spacing w:before="75" w:after="0"/>
      </w:pPr>
      <w:r>
        <w:rPr>
          <w:b w:val="1"/>
          <w:bCs w:val="1"/>
        </w:rPr>
        <w:t xml:space="preserve">第十四章 亚洲交通运输市场发展分析</w:t>
      </w:r>
    </w:p>
    <w:p>
      <w:pPr>
        <w:spacing w:before="75" w:after="0"/>
      </w:pPr>
      <w:r>
        <w:rPr/>
        <w:t xml:space="preserve">第一节 亚洲交通运输市场的总体规模</w:t>
      </w:r>
    </w:p>
    <w:p>
      <w:pPr>
        <w:spacing w:before="75" w:after="0"/>
      </w:pPr>
      <w:r>
        <w:rPr/>
        <w:t xml:space="preserve">一、客运与货运量统计</w:t>
      </w:r>
    </w:p>
    <w:p>
      <w:pPr>
        <w:spacing w:before="75" w:after="0"/>
      </w:pPr>
      <w:r>
        <w:rPr/>
        <w:t xml:space="preserve">二、交通运输基础设施建设投资</w:t>
      </w:r>
    </w:p>
    <w:p>
      <w:pPr>
        <w:spacing w:before="75" w:after="0"/>
      </w:pPr>
      <w:r>
        <w:rPr/>
        <w:t xml:space="preserve">第二节 亚洲航空运输市场的竞争格局</w:t>
      </w:r>
    </w:p>
    <w:p>
      <w:pPr>
        <w:spacing w:before="75" w:after="0"/>
      </w:pPr>
      <w:r>
        <w:rPr/>
        <w:t xml:space="preserve">一、主要航空公司市场份额</w:t>
      </w:r>
    </w:p>
    <w:p>
      <w:pPr>
        <w:spacing w:before="75" w:after="0"/>
      </w:pPr>
      <w:r>
        <w:rPr/>
        <w:t xml:space="preserve">二、低成本航空发展趋势</w:t>
      </w:r>
    </w:p>
    <w:p>
      <w:pPr>
        <w:spacing w:before="75" w:after="0"/>
      </w:pPr>
      <w:r>
        <w:rPr/>
        <w:t xml:space="preserve">第三节 亚洲铁路运输的互联互通进展</w:t>
      </w:r>
    </w:p>
    <w:p>
      <w:pPr>
        <w:spacing w:before="75" w:after="0"/>
      </w:pPr>
      <w:r>
        <w:rPr/>
        <w:t xml:space="preserve">一、泛亚铁路建设规划</w:t>
      </w:r>
    </w:p>
    <w:p>
      <w:pPr>
        <w:spacing w:before="75" w:after="0"/>
      </w:pPr>
      <w:r>
        <w:rPr/>
        <w:t xml:space="preserve">二、跨境铁路运输合作</w:t>
      </w:r>
    </w:p>
    <w:p>
      <w:pPr>
        <w:spacing w:before="75" w:after="0"/>
      </w:pPr>
      <w:r>
        <w:rPr/>
        <w:t xml:space="preserve">第四节 亚洲港口运输的发展潜力</w:t>
      </w:r>
    </w:p>
    <w:p>
      <w:pPr>
        <w:spacing w:before="75" w:after="0"/>
      </w:pPr>
      <w:r>
        <w:rPr/>
        <w:t xml:space="preserve">一、港口货物吞吐量排名</w:t>
      </w:r>
    </w:p>
    <w:p>
      <w:pPr>
        <w:spacing w:before="75" w:after="0"/>
      </w:pPr>
      <w:r>
        <w:rPr/>
        <w:t xml:space="preserve">二、港口智能化升级</w:t>
      </w:r>
    </w:p>
    <w:p>
      <w:pPr>
        <w:spacing w:before="75" w:after="0"/>
      </w:pPr>
      <w:r>
        <w:rPr>
          <w:b w:val="1"/>
          <w:bCs w:val="1"/>
        </w:rPr>
        <w:t xml:space="preserve">第十五章 亚洲教育市场发展分析</w:t>
      </w:r>
    </w:p>
    <w:p>
      <w:pPr>
        <w:spacing w:before="75" w:after="0"/>
      </w:pPr>
      <w:r>
        <w:rPr/>
        <w:t xml:space="preserve">第一节 亚洲教育市场的总体概况</w:t>
      </w:r>
    </w:p>
    <w:p>
      <w:pPr>
        <w:spacing w:before="75" w:after="0"/>
      </w:pPr>
      <w:r>
        <w:rPr/>
        <w:t xml:space="preserve">一、教育投入与产出情况</w:t>
      </w:r>
    </w:p>
    <w:p>
      <w:pPr>
        <w:spacing w:before="75" w:after="0"/>
      </w:pPr>
      <w:r>
        <w:rPr/>
        <w:t xml:space="preserve">二、教育体系与质量评估</w:t>
      </w:r>
    </w:p>
    <w:p>
      <w:pPr>
        <w:spacing w:before="75" w:after="0"/>
      </w:pPr>
      <w:r>
        <w:rPr/>
        <w:t xml:space="preserve">第二节 中国教育科技的发展与应用</w:t>
      </w:r>
    </w:p>
    <w:p>
      <w:pPr>
        <w:spacing w:before="75" w:after="0"/>
      </w:pPr>
      <w:r>
        <w:rPr/>
        <w:t xml:space="preserve">一、在线教育市场规模</w:t>
      </w:r>
    </w:p>
    <w:p>
      <w:pPr>
        <w:spacing w:before="75" w:after="0"/>
      </w:pPr>
      <w:r>
        <w:rPr/>
        <w:t xml:space="preserve">二、人工智能辅助教育</w:t>
      </w:r>
    </w:p>
    <w:p>
      <w:pPr>
        <w:spacing w:before="75" w:after="0"/>
      </w:pPr>
      <w:r>
        <w:rPr/>
        <w:t xml:space="preserve">第三节 日本高等教育的国际化战略</w:t>
      </w:r>
    </w:p>
    <w:p>
      <w:pPr>
        <w:spacing w:before="75" w:after="0"/>
      </w:pPr>
      <w:r>
        <w:rPr/>
        <w:t xml:space="preserve">一、留学生招生政策</w:t>
      </w:r>
    </w:p>
    <w:p>
      <w:pPr>
        <w:spacing w:before="75" w:after="0"/>
      </w:pPr>
      <w:r>
        <w:rPr/>
        <w:t xml:space="preserve">二、国际科研合作</w:t>
      </w:r>
    </w:p>
    <w:p>
      <w:pPr>
        <w:spacing w:before="75" w:after="0"/>
      </w:pPr>
      <w:r>
        <w:rPr/>
        <w:t xml:space="preserve">第四节 亚洲职业教育的发展需求与挑战</w:t>
      </w:r>
    </w:p>
    <w:p>
      <w:pPr>
        <w:spacing w:before="75" w:after="0"/>
      </w:pPr>
      <w:r>
        <w:rPr/>
        <w:t xml:space="preserve">一、技能人才培养模式</w:t>
      </w:r>
    </w:p>
    <w:p>
      <w:pPr>
        <w:spacing w:before="75" w:after="0"/>
      </w:pPr>
      <w:r>
        <w:rPr/>
        <w:t xml:space="preserve">二、职业教育与产业需求对接</w:t>
      </w:r>
    </w:p>
    <w:p>
      <w:pPr>
        <w:spacing w:before="75" w:after="0"/>
      </w:pPr>
      <w:r>
        <w:rPr>
          <w:b w:val="1"/>
          <w:bCs w:val="1"/>
        </w:rPr>
        <w:t xml:space="preserve">第十六章 亚洲医疗健康市场发展分析</w:t>
      </w:r>
    </w:p>
    <w:p>
      <w:pPr>
        <w:spacing w:before="75" w:after="0"/>
      </w:pPr>
      <w:r>
        <w:rPr/>
        <w:t xml:space="preserve">第一节 亚洲医疗健康市场的总体规模</w:t>
      </w:r>
    </w:p>
    <w:p>
      <w:pPr>
        <w:spacing w:before="75" w:after="0"/>
      </w:pPr>
      <w:r>
        <w:rPr/>
        <w:t xml:space="preserve">一、医疗支出与消费结构</w:t>
      </w:r>
    </w:p>
    <w:p>
      <w:pPr>
        <w:spacing w:before="75" w:after="0"/>
      </w:pPr>
      <w:r>
        <w:rPr/>
        <w:t xml:space="preserve">二、医疗健康产业市场份额</w:t>
      </w:r>
    </w:p>
    <w:p>
      <w:pPr>
        <w:spacing w:before="75" w:after="0"/>
      </w:pPr>
      <w:r>
        <w:rPr/>
        <w:t xml:space="preserve">第二节 韩国医美产业的发展模式</w:t>
      </w:r>
    </w:p>
    <w:p>
      <w:pPr>
        <w:spacing w:before="75" w:after="0"/>
      </w:pPr>
      <w:r>
        <w:rPr/>
        <w:t xml:space="preserve">一、医美技术创新</w:t>
      </w:r>
    </w:p>
    <w:p>
      <w:pPr>
        <w:spacing w:before="75" w:after="0"/>
      </w:pPr>
      <w:r>
        <w:rPr/>
        <w:t xml:space="preserve">二、医美市场营销推广</w:t>
      </w:r>
    </w:p>
    <w:p>
      <w:pPr>
        <w:spacing w:before="75" w:after="0"/>
      </w:pPr>
      <w:r>
        <w:rPr/>
        <w:t xml:space="preserve">第三节 印度仿制药产业的优势与挑战</w:t>
      </w:r>
    </w:p>
    <w:p>
      <w:pPr>
        <w:spacing w:before="75" w:after="0"/>
      </w:pPr>
      <w:r>
        <w:rPr/>
        <w:t xml:space="preserve">一、仿制药研发与生产能力</w:t>
      </w:r>
    </w:p>
    <w:p>
      <w:pPr>
        <w:spacing w:before="75" w:after="0"/>
      </w:pPr>
      <w:r>
        <w:rPr/>
        <w:t xml:space="preserve">二、国际市场竞争压力</w:t>
      </w:r>
    </w:p>
    <w:p>
      <w:pPr>
        <w:spacing w:before="75" w:after="0"/>
      </w:pPr>
      <w:r>
        <w:rPr/>
        <w:t xml:space="preserve">第四节 亚洲远程医疗的发展趋势</w:t>
      </w:r>
    </w:p>
    <w:p>
      <w:pPr>
        <w:spacing w:before="75" w:after="0"/>
      </w:pPr>
      <w:r>
        <w:rPr/>
        <w:t xml:space="preserve">一、远程医疗技术应用</w:t>
      </w:r>
    </w:p>
    <w:p>
      <w:pPr>
        <w:spacing w:before="75" w:after="0"/>
      </w:pPr>
      <w:r>
        <w:rPr/>
        <w:t xml:space="preserve">二、远程医疗政策支持</w:t>
      </w:r>
    </w:p>
    <w:p>
      <w:pPr>
        <w:spacing w:before="75" w:after="0"/>
      </w:pPr>
      <w:r>
        <w:rPr>
          <w:b w:val="1"/>
          <w:bCs w:val="1"/>
        </w:rPr>
        <w:t xml:space="preserve">第十七章 亚洲文化娱乐市场发展分析</w:t>
      </w:r>
    </w:p>
    <w:p>
      <w:pPr>
        <w:spacing w:before="75" w:after="0"/>
      </w:pPr>
      <w:r>
        <w:rPr/>
        <w:t xml:space="preserve">第一节 亚洲文化娱乐市场的总体特征</w:t>
      </w:r>
    </w:p>
    <w:p>
      <w:pPr>
        <w:spacing w:before="75" w:after="0"/>
      </w:pPr>
      <w:r>
        <w:rPr/>
        <w:t xml:space="preserve">一、文化娱乐消费规模</w:t>
      </w:r>
    </w:p>
    <w:p>
      <w:pPr>
        <w:spacing w:before="75" w:after="0"/>
      </w:pPr>
      <w:r>
        <w:rPr/>
        <w:t xml:space="preserve">二、文化产业融合发展趋势</w:t>
      </w:r>
    </w:p>
    <w:p>
      <w:pPr>
        <w:spacing w:before="75" w:after="0"/>
      </w:pPr>
      <w:r>
        <w:rPr/>
        <w:t xml:space="preserve">第二节 日本动漫产业的全球影响力</w:t>
      </w:r>
    </w:p>
    <w:p>
      <w:pPr>
        <w:spacing w:before="75" w:after="0"/>
      </w:pPr>
      <w:r>
        <w:rPr/>
        <w:t xml:space="preserve">一、动漫创作与产业链构建</w:t>
      </w:r>
    </w:p>
    <w:p>
      <w:pPr>
        <w:spacing w:before="75" w:after="0"/>
      </w:pPr>
      <w:r>
        <w:rPr/>
        <w:t xml:space="preserve">二、动漫衍生品市场开发</w:t>
      </w:r>
    </w:p>
    <w:p>
      <w:pPr>
        <w:spacing w:before="75" w:after="0"/>
      </w:pPr>
      <w:r>
        <w:rPr/>
        <w:t xml:space="preserve">第三节 中国影视产业的发展机遇</w:t>
      </w:r>
    </w:p>
    <w:p>
      <w:pPr>
        <w:spacing w:before="75" w:after="0"/>
      </w:pPr>
      <w:r>
        <w:rPr/>
        <w:t xml:space="preserve">一、国产电影市场表现</w:t>
      </w:r>
    </w:p>
    <w:p>
      <w:pPr>
        <w:spacing w:before="75" w:after="0"/>
      </w:pPr>
      <w:r>
        <w:rPr/>
        <w:t xml:space="preserve">二、影视行业数字化转型</w:t>
      </w:r>
    </w:p>
    <w:p>
      <w:pPr>
        <w:spacing w:before="75" w:after="0"/>
      </w:pPr>
      <w:r>
        <w:rPr/>
        <w:t xml:space="preserve">第四节 亚洲电竞产业的发展潜力</w:t>
      </w:r>
    </w:p>
    <w:p>
      <w:pPr>
        <w:spacing w:before="75" w:after="0"/>
      </w:pPr>
      <w:r>
        <w:rPr/>
        <w:t xml:space="preserve">一、电竞市场规模增长</w:t>
      </w:r>
    </w:p>
    <w:p>
      <w:pPr>
        <w:spacing w:before="75" w:after="0"/>
      </w:pPr>
      <w:r>
        <w:rPr/>
        <w:t xml:space="preserve">二、电竞赛事商业化运营</w:t>
      </w:r>
    </w:p>
    <w:p>
      <w:pPr>
        <w:spacing w:before="75" w:after="0"/>
      </w:pPr>
      <w:r>
        <w:rPr>
          <w:b w:val="1"/>
          <w:bCs w:val="1"/>
        </w:rPr>
        <w:t xml:space="preserve">第十八章 亚洲经济市场投资环境分析</w:t>
      </w:r>
    </w:p>
    <w:p>
      <w:pPr>
        <w:spacing w:before="75" w:after="0"/>
      </w:pPr>
      <w:r>
        <w:rPr/>
        <w:t xml:space="preserve">第一节 亚洲投资环境的总体评价</w:t>
      </w:r>
    </w:p>
    <w:p>
      <w:pPr>
        <w:spacing w:before="75" w:after="0"/>
      </w:pPr>
      <w:r>
        <w:rPr/>
        <w:t xml:space="preserve">一、投资便利化程度</w:t>
      </w:r>
    </w:p>
    <w:p>
      <w:pPr>
        <w:spacing w:before="75" w:after="0"/>
      </w:pPr>
      <w:r>
        <w:rPr/>
        <w:t xml:space="preserve">二、投资风险评估</w:t>
      </w:r>
    </w:p>
    <w:p>
      <w:pPr>
        <w:spacing w:before="75" w:after="0"/>
      </w:pPr>
      <w:r>
        <w:rPr/>
        <w:t xml:space="preserve">第二节 各国投资政策与优惠措施</w:t>
      </w:r>
    </w:p>
    <w:p>
      <w:pPr>
        <w:spacing w:before="75" w:after="0"/>
      </w:pPr>
      <w:r>
        <w:rPr/>
        <w:t xml:space="preserve">一、税收优惠政策对比</w:t>
      </w:r>
    </w:p>
    <w:p>
      <w:pPr>
        <w:spacing w:before="75" w:after="0"/>
      </w:pPr>
      <w:r>
        <w:rPr/>
        <w:t xml:space="preserve">二、外资准入政策变化</w:t>
      </w:r>
    </w:p>
    <w:p>
      <w:pPr>
        <w:spacing w:before="75" w:after="0"/>
      </w:pPr>
      <w:r>
        <w:rPr/>
        <w:t xml:space="preserve">第三节 亚洲投资的政治与法律风险</w:t>
      </w:r>
    </w:p>
    <w:p>
      <w:pPr>
        <w:spacing w:before="75" w:after="0"/>
      </w:pPr>
      <w:r>
        <w:rPr/>
        <w:t xml:space="preserve">一、地缘政治冲突影响</w:t>
      </w:r>
    </w:p>
    <w:p>
      <w:pPr>
        <w:spacing w:before="75" w:after="0"/>
      </w:pPr>
      <w:r>
        <w:rPr/>
        <w:t xml:space="preserve">二、法律法规差异与应对</w:t>
      </w:r>
    </w:p>
    <w:p>
      <w:pPr>
        <w:spacing w:before="75" w:after="0"/>
      </w:pPr>
      <w:r>
        <w:rPr/>
        <w:t xml:space="preserve">第四节 亚洲投资的社会文化环境</w:t>
      </w:r>
    </w:p>
    <w:p>
      <w:pPr>
        <w:spacing w:before="75" w:after="0"/>
      </w:pPr>
      <w:r>
        <w:rPr/>
        <w:t xml:space="preserve">一、文化差异对投资的影响</w:t>
      </w:r>
    </w:p>
    <w:p>
      <w:pPr>
        <w:spacing w:before="75" w:after="0"/>
      </w:pPr>
      <w:r>
        <w:rPr/>
        <w:t xml:space="preserve">二、社会责任投资理念</w:t>
      </w:r>
    </w:p>
    <w:p>
      <w:pPr>
        <w:spacing w:before="75" w:after="0"/>
      </w:pPr>
      <w:r>
        <w:rPr>
          <w:b w:val="1"/>
          <w:bCs w:val="1"/>
        </w:rPr>
        <w:t xml:space="preserve">第十九章 2026-2031年亚洲经济市场投资战略</w:t>
      </w:r>
    </w:p>
    <w:p>
      <w:pPr>
        <w:spacing w:before="75" w:after="0"/>
      </w:pPr>
      <w:r>
        <w:rPr/>
        <w:t xml:space="preserve">第一节 投资战略的总体目标与原则</w:t>
      </w:r>
    </w:p>
    <w:p>
      <w:pPr>
        <w:spacing w:before="75" w:after="0"/>
      </w:pPr>
      <w:r>
        <w:rPr/>
        <w:t xml:space="preserve">一、投资回报率目标</w:t>
      </w:r>
    </w:p>
    <w:p>
      <w:pPr>
        <w:spacing w:before="75" w:after="0"/>
      </w:pPr>
      <w:r>
        <w:rPr/>
        <w:t xml:space="preserve">二、风险控制原则</w:t>
      </w:r>
    </w:p>
    <w:p>
      <w:pPr>
        <w:spacing w:before="75" w:after="0"/>
      </w:pPr>
      <w:r>
        <w:rPr/>
        <w:t xml:space="preserve">第二节 不同区域的投资机会与策略</w:t>
      </w:r>
    </w:p>
    <w:p>
      <w:pPr>
        <w:spacing w:before="75" w:after="0"/>
      </w:pPr>
      <w:r>
        <w:rPr/>
        <w:t xml:space="preserve">一、东亚投资重点与方向</w:t>
      </w:r>
    </w:p>
    <w:p>
      <w:pPr>
        <w:spacing w:before="75" w:after="0"/>
      </w:pPr>
      <w:r>
        <w:rPr/>
        <w:t xml:space="preserve">二、东南亚投资潜力领域</w:t>
      </w:r>
    </w:p>
    <w:p>
      <w:pPr>
        <w:spacing w:before="75" w:after="0"/>
      </w:pPr>
      <w:r>
        <w:rPr/>
        <w:t xml:space="preserve">第三节 不同行业的投资价值与建议</w:t>
      </w:r>
    </w:p>
    <w:p>
      <w:pPr>
        <w:spacing w:before="75" w:after="0"/>
      </w:pPr>
      <w:r>
        <w:rPr/>
        <w:t xml:space="preserve">一、数字经济投资策略</w:t>
      </w:r>
    </w:p>
    <w:p>
      <w:pPr>
        <w:spacing w:before="75" w:after="0"/>
      </w:pPr>
      <w:r>
        <w:rPr/>
        <w:t xml:space="preserve">二、新能源产业投资布局</w:t>
      </w:r>
    </w:p>
    <w:p>
      <w:pPr>
        <w:spacing w:before="75" w:after="0"/>
      </w:pPr>
      <w:r>
        <w:rPr/>
        <w:t xml:space="preserve">第四节 投资组合与风险管理</w:t>
      </w:r>
    </w:p>
    <w:p>
      <w:pPr>
        <w:spacing w:before="75" w:after="0"/>
      </w:pPr>
      <w:r>
        <w:rPr/>
        <w:t xml:space="preserve">一、资产配置模型</w:t>
      </w:r>
    </w:p>
    <w:p>
      <w:pPr>
        <w:spacing w:before="75" w:after="0"/>
      </w:pPr>
      <w:r>
        <w:rPr/>
        <w:t xml:space="preserve">二、风险预警与应对机制</w:t>
      </w:r>
    </w:p>
    <w:p>
      <w:pPr>
        <w:spacing w:before="75" w:after="0"/>
      </w:pPr>
      <w:r>
        <w:rPr>
          <w:b w:val="1"/>
          <w:bCs w:val="1"/>
        </w:rPr>
        <w:t xml:space="preserve">第二十章 结论与展望</w:t>
      </w:r>
    </w:p>
    <w:p>
      <w:pPr>
        <w:spacing w:before="75" w:after="0"/>
      </w:pPr>
      <w:r>
        <w:rPr/>
        <w:t xml:space="preserve">第一节 报告主要结论总结</w:t>
      </w:r>
    </w:p>
    <w:p>
      <w:pPr>
        <w:spacing w:before="75" w:after="0"/>
      </w:pPr>
      <w:r>
        <w:rPr/>
        <w:t xml:space="preserve">一、亚洲经济市场发展趋势</w:t>
      </w:r>
    </w:p>
    <w:p>
      <w:pPr>
        <w:spacing w:before="75" w:after="0"/>
      </w:pPr>
      <w:r>
        <w:rPr/>
        <w:t xml:space="preserve">二、投资战略要点回顾</w:t>
      </w:r>
    </w:p>
    <w:p>
      <w:pPr>
        <w:spacing w:before="75" w:after="0"/>
      </w:pPr>
      <w:r>
        <w:rPr/>
        <w:t xml:space="preserve">第二节 对亚洲经济市场未来发展的展望</w:t>
      </w:r>
    </w:p>
    <w:p>
      <w:pPr>
        <w:spacing w:before="75" w:after="0"/>
      </w:pPr>
      <w:r>
        <w:rPr/>
        <w:t xml:space="preserve">一、长期发展趋势预测</w:t>
      </w:r>
    </w:p>
    <w:p>
      <w:pPr>
        <w:spacing w:before="75" w:after="0"/>
      </w:pPr>
      <w:r>
        <w:rPr/>
        <w:t xml:space="preserve">二、潜在的机遇与挑战</w:t>
      </w:r>
    </w:p>
    <w:p>
      <w:pPr>
        <w:spacing w:before="75" w:after="0"/>
      </w:pPr>
      <w:r>
        <w:rPr/>
        <w:t xml:space="preserve">第三节 对投资者的建议</w:t>
      </w:r>
    </w:p>
    <w:p>
      <w:pPr>
        <w:spacing w:before="75" w:after="0"/>
      </w:pPr>
      <w:r>
        <w:rPr/>
        <w:t xml:space="preserve">一、短期投资操作建议</w:t>
      </w:r>
    </w:p>
    <w:p>
      <w:pPr>
        <w:spacing w:before="75" w:after="0"/>
      </w:pPr>
      <w:r>
        <w:rPr/>
        <w:t xml:space="preserve">二、长期投资规划建议</w:t>
      </w:r>
    </w:p>
    <w:p>
      <w:pPr>
        <w:spacing w:before="75" w:after="0"/>
      </w:pPr>
      <w:r>
        <w:rPr/>
        <w:t xml:space="preserve">第四节 研究的局限性与未来研究方向</w:t>
      </w:r>
    </w:p>
    <w:p>
      <w:pPr>
        <w:spacing w:before="75" w:after="0"/>
      </w:pPr>
      <w:r>
        <w:rPr/>
        <w:t xml:space="preserve">一、报告研究的不足之处</w:t>
      </w:r>
    </w:p>
    <w:p>
      <w:pPr>
        <w:spacing w:before="75" w:after="0"/>
      </w:pPr>
      <w:r>
        <w:rPr/>
        <w:t xml:space="preserve">二、后续研究的重点领域</w:t>
      </w:r>
    </w:p>
    <w:p>
      <w:pPr>
        <w:spacing w:before="75" w:after="0"/>
      </w:pPr>
      <w:r>
        <w:rPr>
          <w:b w:val="1"/>
          <w:bCs w:val="1"/>
        </w:rPr>
        <w:t xml:space="preserve">图表目录</w:t>
      </w:r>
    </w:p>
    <w:p>
      <w:pPr>
        <w:spacing w:before="75" w:after="0"/>
      </w:pPr>
      <w:r>
        <w:rPr/>
        <w:t xml:space="preserve">图表：2026-2031年亚洲主要经济体gdp增长率预测图</w:t>
      </w:r>
    </w:p>
    <w:p>
      <w:pPr>
        <w:spacing w:before="75" w:after="0"/>
      </w:pPr>
      <w:r>
        <w:rPr/>
        <w:t xml:space="preserve">图表：2021-2026年亚洲各区域贸易额占比饼状图</w:t>
      </w:r>
    </w:p>
    <w:p>
      <w:pPr>
        <w:spacing w:before="75" w:after="0"/>
      </w:pPr>
      <w:r>
        <w:rPr/>
        <w:t xml:space="preserve">图表：2026-2031年亚洲新能源产业投资规模增长趋势图</w:t>
      </w:r>
    </w:p>
    <w:p>
      <w:pPr>
        <w:spacing w:before="75" w:after="0"/>
      </w:pPr>
      <w:r>
        <w:rPr/>
        <w:t xml:space="preserve">图表：2021-2026年亚洲半导体产业市场份额分布柱状图</w:t>
      </w:r>
    </w:p>
    <w:p>
      <w:pPr>
        <w:spacing w:before="75" w:after="0"/>
      </w:pPr>
      <w:r>
        <w:rPr/>
        <w:t xml:space="preserve">图表：2021-2026年亚洲数字经济规模增长趋势折线图</w:t>
      </w:r>
    </w:p>
    <w:p>
      <w:pPr>
        <w:spacing w:before="75" w:after="0"/>
      </w:pPr>
      <w:r>
        <w:rPr/>
        <w:t xml:space="preserve">图表：2021-2026年亚洲主要国家金融科技应用渗透率对比图</w:t>
      </w:r>
    </w:p>
    <w:p>
      <w:pPr>
        <w:spacing w:before="75" w:after="0"/>
      </w:pPr>
      <w:r>
        <w:rPr/>
        <w:t xml:space="preserve">图表：2026-2031年亚洲消费市场规模与增速趋势图</w:t>
      </w:r>
    </w:p>
    <w:p>
      <w:pPr>
        <w:spacing w:before="75" w:after="0"/>
      </w:pPr>
      <w:r>
        <w:rPr/>
        <w:t xml:space="preserve">图表：2021-2026年亚洲航空运输市场主要航空公司市场份额雷达图</w:t>
      </w:r>
    </w:p>
    <w:p>
      <w:pPr>
        <w:spacing w:before="75" w:after="0"/>
      </w:pPr>
      <w:r>
        <w:rPr/>
        <w:t xml:space="preserve">图表：2021-2026年亚洲房地产市场房价指数走势曲线图</w:t>
      </w:r>
    </w:p>
    <w:p>
      <w:pPr>
        <w:spacing w:before="75" w:after="0"/>
      </w:pPr>
      <w:r>
        <w:rPr/>
        <w:t xml:space="preserve">图表：2021-2026年亚洲教育科技市场规模细分领域占比图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本文地址：https://www.51baogao.cn/baogao/20250410/2980709.shtml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0/298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亚洲经济市场发展分析及投资战略研究报告(2026-2031版)</dc:title>
  <dc:description>亚洲经济市场发展分析及投资战略研究报告(2026-2031版)</dc:description>
  <dc:subject>亚洲经济市场发展分析及投资战略研究报告(2026-2031版)</dc:subject>
  <cp:keywords>研究报告</cp:keywords>
  <cp:category>研究报告</cp:category>
  <cp:lastModifiedBy>北京中道泰和信息咨询有限公司</cp:lastModifiedBy>
  <dcterms:created xsi:type="dcterms:W3CDTF">2026-04-08T16:27:10+08:00</dcterms:created>
  <dcterms:modified xsi:type="dcterms:W3CDTF">2026-04-08T16:27:10+08:00</dcterms:modified>
</cp:coreProperties>
</file>

<file path=docProps/custom.xml><?xml version="1.0" encoding="utf-8"?>
<Properties xmlns="http://schemas.openxmlformats.org/officeDocument/2006/custom-properties" xmlns:vt="http://schemas.openxmlformats.org/officeDocument/2006/docPropsVTypes"/>
</file>