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中国“一带一路”战略下基建工程行业发展分析及企业案例与发展战略研究报告(2026-2031版)</w:t>
      </w:r>
    </w:p>
    <w:p>
      <w:pPr>
        <w:spacing w:after="150"/>
      </w:pPr>
      <w:r>
        <w:rPr>
          <w:b w:val="1"/>
          <w:bCs w:val="1"/>
        </w:rPr>
        <w:t xml:space="preserve">报告简介</w:t>
      </w:r>
    </w:p>
    <w:p>
      <w:pPr>
        <w:spacing w:after="150"/>
      </w:pPr>
      <w:r>
        <w:rPr/>
        <w:t xml:space="preserve">基建工程行业是指为社会生产和居民生活提供公共服务的物质工程设施建设，包括交通基础设施(如公路、铁路、机场、港口等)、能源基础设施(如发电厂、电网、油气管道等)、水利基础设施(如水库、堤坝、灌溉系统等)以及通信基础设施(如基站、数据中心、光纤网络等)。其发展背景与国家的经济发展战略、人口增长、城市化进程以及科技进步紧密相关。</w:t>
      </w:r>
    </w:p>
    <w:p>
      <w:pPr>
        <w:spacing w:after="150"/>
      </w:pPr>
      <w:r>
        <w:rPr/>
        <w:t xml:space="preserve">近年来，全球基础设施建设市场规模呈现出稳步增长的态势，新兴经济体如中国、印度、巴西等国家对基础设施建设的需求尤为旺盛，成为推动市场增长的主要动力。同时，发达国家也在不断对现有基础设施进行更新和升级，以适应新的发展需求。技术创新推动了基础设施建设的效率和质量不断提高，进一步促进了市场规模的扩大。</w:t>
      </w:r>
    </w:p>
    <w:p>
      <w:pPr>
        <w:spacing w:after="150"/>
      </w:pPr>
      <w:r>
        <w:rPr/>
        <w:t xml:space="preserve">基建工程行业未来将呈现绿色化、智能化与全球化的发展趋势。技术创新，特别是人工智能、大数据、物联网等新兴技术的应用，将极大提高工程项目的效率与质量，减少资源浪费，推动行业向绿色低碳方向发展。政策环境对基础建设行业的发展有着重要影响，政府出台了一系列政策来引导和支持基础建设，为行业提供了明确的发展方向和投资重点。</w:t>
      </w:r>
    </w:p>
    <w:p>
      <w:pPr>
        <w:spacing w:after="150"/>
      </w:pPr>
      <w:r>
        <w:rPr/>
        <w:t xml:space="preserve">预计到2025年，中国基建行业市场规模将突破20万亿元，2026-2031年复合增长率保持在5%-6%之间。这一增长主要得益于“十四五”规划中交通、能源、水利等领域的重大项目推进，以及新基建(如5G基站、数据中心)的快速布局。政策方面，截至2024年，全国累计发布基建相关政策文件超120项，重点支持绿色低碳和数字化项目。</w:t>
      </w:r>
    </w:p>
    <w:p>
      <w:pPr>
        <w:spacing w:after="150"/>
      </w:pPr>
      <w:r>
        <w:rPr/>
        <w:t xml:space="preserve">“一带一路”倡议作为新时代国际经济合作的重要平台，为全球基建工程行业注入了持续发展的动能。本报告以中道泰和产业研究院“多维分析、深度洞察、前瞻规划”的核心方法论为依托，系统梳理2026-2031年中国基建工程行业在“一带一路”战略框架下的发展脉络。</w:t>
      </w:r>
    </w:p>
    <w:p>
      <w:pPr>
        <w:spacing w:after="150"/>
      </w:pPr>
      <w:r>
        <w:rPr/>
        <w:t xml:space="preserve">报告聚焦战略机遇与挑战并存的行业特征，从政策协同、技术融合、区域经济整合及可持续发展等维度展开分析。通过整合产业链上下游资源，结合中道泰和在产业规划8、项目可行性研究9及市场调研1领域的专业优势，深度解构基建工程行业在跨境互联互通、绿色低碳转型、数字化赋能等领域的创新实践。</w:t>
      </w:r>
    </w:p>
    <w:p>
      <w:pPr>
        <w:spacing w:after="150"/>
      </w:pPr>
      <w:r>
        <w:rPr/>
        <w:t xml:space="preserve">研究特别强调“一带一路”沿线国家的差异化需求与合作模式创新，涵盖基础设施互联互通的顶层设计、投融资机制优化、地缘政治风险管控等关键议题。通过构建“战略-产业-项目”三级分析框架，为政府决策者、企业投资者及国际机构提供兼具实操性与前瞻性的参考路径，助力行业在开放合作中实现高质量发展。</w:t>
      </w:r>
    </w:p>
    <w:p>
      <w:pPr>
        <w:spacing w:after="150"/>
      </w:pPr>
      <w:r>
        <w:rPr/>
        <w:t xml:space="preserve">本报告摒弃传统数据堆砌，以逻辑链条与案例剖析为核心，体现中道泰和“以研究驱动价值创造”的咨询服务理念，为“一带一路”基建工程行业的长期繁荣提供智力支撑。 本报告也可以用于专精特新“小巨人”申请申报。</w:t>
      </w:r>
    </w:p>
    <w:p>
      <w:pPr>
        <w:spacing w:after="150"/>
      </w:pPr>
      <w:r>
        <w:rPr>
          <w:b w:val="1"/>
          <w:bCs w:val="1"/>
        </w:rPr>
        <w:t xml:space="preserve">报告目录</w:t>
      </w:r>
    </w:p>
    <w:p>
      <w:pPr>
        <w:spacing w:before="75" w:after="0"/>
      </w:pPr>
      <w:r>
        <w:rPr>
          <w:b w:val="1"/>
          <w:bCs w:val="1"/>
        </w:rPr>
        <w:t xml:space="preserve">第一章 “一带一路”战略与基建工程行业概述</w:t>
      </w:r>
    </w:p>
    <w:p>
      <w:pPr>
        <w:spacing w:before="75" w:after="0"/>
      </w:pPr>
      <w:r>
        <w:rPr/>
        <w:t xml:space="preserve">第一节  “一带一路”战略背景与发展历程</w:t>
      </w:r>
    </w:p>
    <w:p>
      <w:pPr>
        <w:spacing w:before="75" w:after="0"/>
      </w:pPr>
      <w:r>
        <w:rPr/>
        <w:t xml:space="preserve">一、  战略提出背景</w:t>
      </w:r>
    </w:p>
    <w:p>
      <w:pPr>
        <w:spacing w:before="75" w:after="0"/>
      </w:pPr>
      <w:r>
        <w:rPr/>
        <w:t xml:space="preserve">二、  发展阶段回顾</w:t>
      </w:r>
    </w:p>
    <w:p>
      <w:pPr>
        <w:spacing w:before="75" w:after="0"/>
      </w:pPr>
      <w:r>
        <w:rPr/>
        <w:t xml:space="preserve">第二节  基建工程行业在“一带一路”中的地位与作用</w:t>
      </w:r>
    </w:p>
    <w:p>
      <w:pPr>
        <w:spacing w:before="75" w:after="0"/>
      </w:pPr>
      <w:r>
        <w:rPr/>
        <w:t xml:space="preserve">一、  基础设施联通的关键领域</w:t>
      </w:r>
    </w:p>
    <w:p>
      <w:pPr>
        <w:spacing w:before="75" w:after="0"/>
      </w:pPr>
      <w:r>
        <w:rPr/>
        <w:t xml:space="preserve">二、  促进区域经济合作的重要支撑</w:t>
      </w:r>
    </w:p>
    <w:p>
      <w:pPr>
        <w:spacing w:before="75" w:after="0"/>
      </w:pPr>
      <w:r>
        <w:rPr>
          <w:b w:val="1"/>
          <w:bCs w:val="1"/>
        </w:rPr>
        <w:t xml:space="preserve">第二章 2026-2031年全球基建工程行业发展趋势</w:t>
      </w:r>
    </w:p>
    <w:p>
      <w:pPr>
        <w:spacing w:before="75" w:after="0"/>
      </w:pPr>
      <w:r>
        <w:rPr/>
        <w:t xml:space="preserve">第一节  国际基建市场规模与增长预测</w:t>
      </w:r>
    </w:p>
    <w:p>
      <w:pPr>
        <w:spacing w:before="75" w:after="0"/>
      </w:pPr>
      <w:r>
        <w:rPr/>
        <w:t xml:space="preserve">一、  过去五年市场规模分析</w:t>
      </w:r>
    </w:p>
    <w:p>
      <w:pPr>
        <w:spacing w:before="75" w:after="0"/>
      </w:pPr>
      <w:r>
        <w:rPr/>
        <w:t xml:space="preserve">二、  2026-2031年增长趋势预测</w:t>
      </w:r>
    </w:p>
    <w:p>
      <w:pPr>
        <w:spacing w:before="75" w:after="0"/>
      </w:pPr>
      <w:r>
        <w:rPr/>
        <w:t xml:space="preserve">第二节  全球基建工程技术发展趋势</w:t>
      </w:r>
    </w:p>
    <w:p>
      <w:pPr>
        <w:spacing w:before="75" w:after="0"/>
      </w:pPr>
      <w:r>
        <w:rPr/>
        <w:t xml:space="preserve">一、  绿色建筑技术应用</w:t>
      </w:r>
    </w:p>
    <w:p>
      <w:pPr>
        <w:spacing w:before="75" w:after="0"/>
      </w:pPr>
      <w:r>
        <w:rPr/>
        <w:t xml:space="preserve">二、  数字化与智能化建造</w:t>
      </w:r>
    </w:p>
    <w:p>
      <w:pPr>
        <w:spacing w:before="75" w:after="0"/>
      </w:pPr>
      <w:r>
        <w:rPr>
          <w:b w:val="1"/>
          <w:bCs w:val="1"/>
        </w:rPr>
        <w:t xml:space="preserve">第三章 中国“一带一路”基建工程政策环境分析</w:t>
      </w:r>
    </w:p>
    <w:p>
      <w:pPr>
        <w:spacing w:before="75" w:after="0"/>
      </w:pPr>
      <w:r>
        <w:rPr/>
        <w:t xml:space="preserve">第一节  国家层面相关政策解读</w:t>
      </w:r>
    </w:p>
    <w:p>
      <w:pPr>
        <w:spacing w:before="75" w:after="0"/>
      </w:pPr>
      <w:r>
        <w:rPr/>
        <w:t xml:space="preserve">一、  金融支持政策</w:t>
      </w:r>
    </w:p>
    <w:p>
      <w:pPr>
        <w:spacing w:before="75" w:after="0"/>
      </w:pPr>
      <w:r>
        <w:rPr/>
        <w:t xml:space="preserve">二、  税收优惠政策</w:t>
      </w:r>
    </w:p>
    <w:p>
      <w:pPr>
        <w:spacing w:before="75" w:after="0"/>
      </w:pPr>
      <w:r>
        <w:rPr/>
        <w:t xml:space="preserve">第二节  地方政府配套政策及实施情况</w:t>
      </w:r>
    </w:p>
    <w:p>
      <w:pPr>
        <w:spacing w:before="75" w:after="0"/>
      </w:pPr>
      <w:r>
        <w:rPr/>
        <w:t xml:space="preserve">一、  沿海省份支持政策</w:t>
      </w:r>
    </w:p>
    <w:p>
      <w:pPr>
        <w:spacing w:before="75" w:after="0"/>
      </w:pPr>
      <w:r>
        <w:rPr/>
        <w:t xml:space="preserve">二、  内陆省份支持政策</w:t>
      </w:r>
    </w:p>
    <w:p>
      <w:pPr>
        <w:spacing w:before="75" w:after="0"/>
      </w:pPr>
      <w:r>
        <w:rPr>
          <w:b w:val="1"/>
          <w:bCs w:val="1"/>
        </w:rPr>
        <w:t xml:space="preserve">第四章 2026-2031年中国“一带一路”基建工程行业市场需求分析</w:t>
      </w:r>
    </w:p>
    <w:p>
      <w:pPr>
        <w:spacing w:before="75" w:after="0"/>
      </w:pPr>
      <w:r>
        <w:rPr/>
        <w:t xml:space="preserve">第一节  沿线国家基础设施需求规模与结构</w:t>
      </w:r>
    </w:p>
    <w:p>
      <w:pPr>
        <w:spacing w:before="75" w:after="0"/>
      </w:pPr>
      <w:r>
        <w:rPr/>
        <w:t xml:space="preserve">一、  交通基础设施需求</w:t>
      </w:r>
    </w:p>
    <w:p>
      <w:pPr>
        <w:spacing w:before="75" w:after="0"/>
      </w:pPr>
      <w:r>
        <w:rPr/>
        <w:t xml:space="preserve">二、  能源基础设施需求</w:t>
      </w:r>
    </w:p>
    <w:p>
      <w:pPr>
        <w:spacing w:before="75" w:after="0"/>
      </w:pPr>
      <w:r>
        <w:rPr/>
        <w:t xml:space="preserve">第二节  国内企业对“一带一路”基建项目的参与意愿与能力</w:t>
      </w:r>
    </w:p>
    <w:p>
      <w:pPr>
        <w:spacing w:before="75" w:after="0"/>
      </w:pPr>
      <w:r>
        <w:rPr/>
        <w:t xml:space="preserve">一、  大型国企参与情况</w:t>
      </w:r>
    </w:p>
    <w:p>
      <w:pPr>
        <w:spacing w:before="75" w:after="0"/>
      </w:pPr>
      <w:r>
        <w:rPr/>
        <w:t xml:space="preserve">二、  民营企业参与机会</w:t>
      </w:r>
    </w:p>
    <w:p>
      <w:pPr>
        <w:spacing w:before="75" w:after="0"/>
      </w:pPr>
      <w:r>
        <w:rPr>
          <w:b w:val="1"/>
          <w:bCs w:val="1"/>
        </w:rPr>
        <w:t xml:space="preserve">第五章 2026-2031年中国“一带一路”基建工程行业市场供给分析</w:t>
      </w:r>
    </w:p>
    <w:p>
      <w:pPr>
        <w:spacing w:before="75" w:after="0"/>
      </w:pPr>
      <w:r>
        <w:rPr/>
        <w:t xml:space="preserve">第一节  国内基建工程企业产能与布局</w:t>
      </w:r>
    </w:p>
    <w:p>
      <w:pPr>
        <w:spacing w:before="75" w:after="0"/>
      </w:pPr>
      <w:r>
        <w:rPr/>
        <w:t xml:space="preserve">一、  企业产能现状</w:t>
      </w:r>
    </w:p>
    <w:p>
      <w:pPr>
        <w:spacing w:before="75" w:after="0"/>
      </w:pPr>
      <w:r>
        <w:rPr/>
        <w:t xml:space="preserve">二、  产能扩张计划</w:t>
      </w:r>
    </w:p>
    <w:p>
      <w:pPr>
        <w:spacing w:before="75" w:after="0"/>
      </w:pPr>
      <w:r>
        <w:rPr/>
        <w:t xml:space="preserve">第二节  原材料与设备供应情况</w:t>
      </w:r>
    </w:p>
    <w:p>
      <w:pPr>
        <w:spacing w:before="75" w:after="0"/>
      </w:pPr>
      <w:r>
        <w:rPr/>
        <w:t xml:space="preserve">一、  建筑材料供应</w:t>
      </w:r>
    </w:p>
    <w:p>
      <w:pPr>
        <w:spacing w:before="75" w:after="0"/>
      </w:pPr>
      <w:r>
        <w:rPr/>
        <w:t xml:space="preserve">二、  工程设备供应</w:t>
      </w:r>
    </w:p>
    <w:p>
      <w:pPr>
        <w:spacing w:before="75" w:after="0"/>
      </w:pPr>
      <w:r>
        <w:rPr>
          <w:b w:val="1"/>
          <w:bCs w:val="1"/>
        </w:rPr>
        <w:t xml:space="preserve">第六章 中国“一带一路”基建工程行业竞争格局分析</w:t>
      </w:r>
    </w:p>
    <w:p>
      <w:pPr>
        <w:spacing w:before="75" w:after="0"/>
      </w:pPr>
      <w:r>
        <w:rPr/>
        <w:t xml:space="preserve">第一节  国际竞争格局</w:t>
      </w:r>
    </w:p>
    <w:p>
      <w:pPr>
        <w:spacing w:before="75" w:after="0"/>
      </w:pPr>
      <w:r>
        <w:rPr/>
        <w:t xml:space="preserve">一、  欧美企业竞争优势与挑战</w:t>
      </w:r>
    </w:p>
    <w:p>
      <w:pPr>
        <w:spacing w:before="75" w:after="0"/>
      </w:pPr>
      <w:r>
        <w:rPr/>
        <w:t xml:space="preserve">二、  亚洲企业竞争态势</w:t>
      </w:r>
    </w:p>
    <w:p>
      <w:pPr>
        <w:spacing w:before="75" w:after="0"/>
      </w:pPr>
      <w:r>
        <w:rPr/>
        <w:t xml:space="preserve">第二节  国内竞争格局</w:t>
      </w:r>
    </w:p>
    <w:p>
      <w:pPr>
        <w:spacing w:before="75" w:after="0"/>
      </w:pPr>
      <w:r>
        <w:rPr/>
        <w:t xml:space="preserve">一、  大型央企竞争地位</w:t>
      </w:r>
    </w:p>
    <w:p>
      <w:pPr>
        <w:spacing w:before="75" w:after="0"/>
      </w:pPr>
      <w:r>
        <w:rPr/>
        <w:t xml:space="preserve">二、  地方国企与民营企业竞争策略</w:t>
      </w:r>
    </w:p>
    <w:p>
      <w:pPr>
        <w:spacing w:before="75" w:after="0"/>
      </w:pPr>
      <w:r>
        <w:rPr>
          <w:b w:val="1"/>
          <w:bCs w:val="1"/>
        </w:rPr>
        <w:t xml:space="preserve">第七章 中国“一带一路”交通基建工程发展分析</w:t>
      </w:r>
    </w:p>
    <w:p>
      <w:pPr>
        <w:spacing w:before="75" w:after="0"/>
      </w:pPr>
      <w:r>
        <w:rPr/>
        <w:t xml:space="preserve">第一节  铁路建设现状与未来规划</w:t>
      </w:r>
    </w:p>
    <w:p>
      <w:pPr>
        <w:spacing w:before="75" w:after="0"/>
      </w:pPr>
      <w:r>
        <w:rPr/>
        <w:t xml:space="preserve">一、  已建成项目运营情况</w:t>
      </w:r>
    </w:p>
    <w:p>
      <w:pPr>
        <w:spacing w:before="75" w:after="0"/>
      </w:pPr>
      <w:r>
        <w:rPr/>
        <w:t xml:space="preserve">二、  2026-2031年规划项目分析</w:t>
      </w:r>
    </w:p>
    <w:p>
      <w:pPr>
        <w:spacing w:before="75" w:after="0"/>
      </w:pPr>
      <w:r>
        <w:rPr/>
        <w:t xml:space="preserve">第二节  公路建设现状与未来规划</w:t>
      </w:r>
    </w:p>
    <w:p>
      <w:pPr>
        <w:spacing w:before="75" w:after="0"/>
      </w:pPr>
      <w:r>
        <w:rPr/>
        <w:t xml:space="preserve">一、  跨境公路项目进展</w:t>
      </w:r>
    </w:p>
    <w:p>
      <w:pPr>
        <w:spacing w:before="75" w:after="0"/>
      </w:pPr>
      <w:r>
        <w:rPr/>
        <w:t xml:space="preserve">二、  区域公路网完善计划</w:t>
      </w:r>
    </w:p>
    <w:p>
      <w:pPr>
        <w:spacing w:before="75" w:after="0"/>
      </w:pPr>
      <w:r>
        <w:rPr>
          <w:b w:val="1"/>
          <w:bCs w:val="1"/>
        </w:rPr>
        <w:t xml:space="preserve">第八章 中国“一带一路”能源基建工程发展分析</w:t>
      </w:r>
    </w:p>
    <w:p>
      <w:pPr>
        <w:spacing w:before="75" w:after="0"/>
      </w:pPr>
      <w:r>
        <w:rPr/>
        <w:t xml:space="preserve">第一节  电力基础设施建设</w:t>
      </w:r>
    </w:p>
    <w:p>
      <w:pPr>
        <w:spacing w:before="75" w:after="0"/>
      </w:pPr>
      <w:r>
        <w:rPr/>
        <w:t xml:space="preserve">一、  水电站建设情况</w:t>
      </w:r>
    </w:p>
    <w:p>
      <w:pPr>
        <w:spacing w:before="75" w:after="0"/>
      </w:pPr>
      <w:r>
        <w:rPr/>
        <w:t xml:space="preserve">二、  火电站与新能源电站发展</w:t>
      </w:r>
    </w:p>
    <w:p>
      <w:pPr>
        <w:spacing w:before="75" w:after="0"/>
      </w:pPr>
      <w:r>
        <w:rPr/>
        <w:t xml:space="preserve">第二节  油气管道建设</w:t>
      </w:r>
    </w:p>
    <w:p>
      <w:pPr>
        <w:spacing w:before="75" w:after="0"/>
      </w:pPr>
      <w:r>
        <w:rPr/>
        <w:t xml:space="preserve">一、  已建管道运营效益</w:t>
      </w:r>
    </w:p>
    <w:p>
      <w:pPr>
        <w:spacing w:before="75" w:after="0"/>
      </w:pPr>
      <w:r>
        <w:rPr/>
        <w:t xml:space="preserve">二、  待建管道项目布局</w:t>
      </w:r>
    </w:p>
    <w:p>
      <w:pPr>
        <w:spacing w:before="75" w:after="0"/>
      </w:pPr>
      <w:r>
        <w:rPr>
          <w:b w:val="1"/>
          <w:bCs w:val="1"/>
        </w:rPr>
        <w:t xml:space="preserve">第九章 中国“一带一路”通信基建工程发展分析</w:t>
      </w:r>
    </w:p>
    <w:p>
      <w:pPr>
        <w:spacing w:before="75" w:after="0"/>
      </w:pPr>
      <w:r>
        <w:rPr/>
        <w:t xml:space="preserve">第一节  通信网络建设现状</w:t>
      </w:r>
    </w:p>
    <w:p>
      <w:pPr>
        <w:spacing w:before="75" w:after="0"/>
      </w:pPr>
      <w:r>
        <w:rPr/>
        <w:t xml:space="preserve">一、  光纤网络铺设</w:t>
      </w:r>
    </w:p>
    <w:p>
      <w:pPr>
        <w:spacing w:before="75" w:after="0"/>
      </w:pPr>
      <w:r>
        <w:rPr/>
        <w:t xml:space="preserve">二、  5g基站建设</w:t>
      </w:r>
    </w:p>
    <w:p>
      <w:pPr>
        <w:spacing w:before="75" w:after="0"/>
      </w:pPr>
      <w:r>
        <w:rPr/>
        <w:t xml:space="preserve">第二节  2026-2031年通信基建发展目标与重点项目</w:t>
      </w:r>
    </w:p>
    <w:p>
      <w:pPr>
        <w:spacing w:before="75" w:after="0"/>
      </w:pPr>
      <w:r>
        <w:rPr/>
        <w:t xml:space="preserve">一、  跨境通信网络升级</w:t>
      </w:r>
    </w:p>
    <w:p>
      <w:pPr>
        <w:spacing w:before="75" w:after="0"/>
      </w:pPr>
      <w:r>
        <w:rPr/>
        <w:t xml:space="preserve">二、  数字丝绸之路建设</w:t>
      </w:r>
    </w:p>
    <w:p>
      <w:pPr>
        <w:spacing w:before="75" w:after="0"/>
      </w:pPr>
      <w:r>
        <w:rPr>
          <w:b w:val="1"/>
          <w:bCs w:val="1"/>
        </w:rPr>
        <w:t xml:space="preserve">第十章 中国“一带一路”港口与水利基建工程发展分析</w:t>
      </w:r>
    </w:p>
    <w:p>
      <w:pPr>
        <w:spacing w:before="75" w:after="0"/>
      </w:pPr>
      <w:r>
        <w:rPr/>
        <w:t xml:space="preserve">第一节  港口建设与运营</w:t>
      </w:r>
    </w:p>
    <w:p>
      <w:pPr>
        <w:spacing w:before="75" w:after="0"/>
      </w:pPr>
      <w:r>
        <w:rPr/>
        <w:t xml:space="preserve">一、  沿海港口扩建与改造</w:t>
      </w:r>
    </w:p>
    <w:p>
      <w:pPr>
        <w:spacing w:before="75" w:after="0"/>
      </w:pPr>
      <w:r>
        <w:rPr/>
        <w:t xml:space="preserve">二、  海外港口合作项目</w:t>
      </w:r>
    </w:p>
    <w:p>
      <w:pPr>
        <w:spacing w:before="75" w:after="0"/>
      </w:pPr>
      <w:r>
        <w:rPr/>
        <w:t xml:space="preserve">第二节  水利基础设施建设</w:t>
      </w:r>
    </w:p>
    <w:p>
      <w:pPr>
        <w:spacing w:before="75" w:after="0"/>
      </w:pPr>
      <w:r>
        <w:rPr/>
        <w:t xml:space="preserve">一、  灌溉与防洪工程</w:t>
      </w:r>
    </w:p>
    <w:p>
      <w:pPr>
        <w:spacing w:before="75" w:after="0"/>
      </w:pPr>
      <w:r>
        <w:rPr/>
        <w:t xml:space="preserve">二、  水资源调配工程</w:t>
      </w:r>
    </w:p>
    <w:p>
      <w:pPr>
        <w:spacing w:before="75" w:after="0"/>
      </w:pPr>
      <w:r>
        <w:rPr>
          <w:b w:val="1"/>
          <w:bCs w:val="1"/>
        </w:rPr>
        <w:t xml:space="preserve">第十一章 中国“一带一路”基建工程行业技术创新分析</w:t>
      </w:r>
    </w:p>
    <w:p>
      <w:pPr>
        <w:spacing w:before="75" w:after="0"/>
      </w:pPr>
      <w:r>
        <w:rPr/>
        <w:t xml:space="preserve">第一节  新技术应用现状</w:t>
      </w:r>
    </w:p>
    <w:p>
      <w:pPr>
        <w:spacing w:before="75" w:after="0"/>
      </w:pPr>
      <w:r>
        <w:rPr/>
        <w:t xml:space="preserve">一、  bim技术在项目管理中的应用</w:t>
      </w:r>
    </w:p>
    <w:p>
      <w:pPr>
        <w:spacing w:before="75" w:after="0"/>
      </w:pPr>
      <w:r>
        <w:rPr/>
        <w:t xml:space="preserve">二、  装配式建筑技术发展</w:t>
      </w:r>
    </w:p>
    <w:p>
      <w:pPr>
        <w:spacing w:before="75" w:after="0"/>
      </w:pPr>
      <w:r>
        <w:rPr/>
        <w:t xml:space="preserve">第二节  2026-2031年技术创新趋势与方向</w:t>
      </w:r>
    </w:p>
    <w:p>
      <w:pPr>
        <w:spacing w:before="75" w:after="0"/>
      </w:pPr>
      <w:r>
        <w:rPr/>
        <w:t xml:space="preserve">一、  智能建造技术突破</w:t>
      </w:r>
    </w:p>
    <w:p>
      <w:pPr>
        <w:spacing w:before="75" w:after="0"/>
      </w:pPr>
      <w:r>
        <w:rPr/>
        <w:t xml:space="preserve">二、  绿色环保技术推广</w:t>
      </w:r>
    </w:p>
    <w:p>
      <w:pPr>
        <w:spacing w:before="75" w:after="0"/>
      </w:pPr>
      <w:r>
        <w:rPr>
          <w:b w:val="1"/>
          <w:bCs w:val="1"/>
        </w:rPr>
        <w:t xml:space="preserve">第十二章 中国“一带一路”基建工程行业人才需求与培养分析</w:t>
      </w:r>
    </w:p>
    <w:p>
      <w:pPr>
        <w:spacing w:before="75" w:after="0"/>
      </w:pPr>
      <w:r>
        <w:rPr/>
        <w:t xml:space="preserve">第一节  行业人才现状与缺口</w:t>
      </w:r>
    </w:p>
    <w:p>
      <w:pPr>
        <w:spacing w:before="75" w:after="0"/>
      </w:pPr>
      <w:r>
        <w:rPr/>
        <w:t xml:space="preserve">一、  专业技术人才需求</w:t>
      </w:r>
    </w:p>
    <w:p>
      <w:pPr>
        <w:spacing w:before="75" w:after="0"/>
      </w:pPr>
      <w:r>
        <w:rPr/>
        <w:t xml:space="preserve">二、  国际化管理人才短缺</w:t>
      </w:r>
    </w:p>
    <w:p>
      <w:pPr>
        <w:spacing w:before="75" w:after="0"/>
      </w:pPr>
      <w:r>
        <w:rPr/>
        <w:t xml:space="preserve">第二节  人才培养体系与策略</w:t>
      </w:r>
    </w:p>
    <w:p>
      <w:pPr>
        <w:spacing w:before="75" w:after="0"/>
      </w:pPr>
      <w:r>
        <w:rPr/>
        <w:t xml:space="preserve">三、  高校教育改革方向</w:t>
      </w:r>
    </w:p>
    <w:p>
      <w:pPr>
        <w:spacing w:before="75" w:after="0"/>
      </w:pPr>
      <w:r>
        <w:rPr/>
        <w:t xml:space="preserve">四、  企业内部培训计划</w:t>
      </w:r>
    </w:p>
    <w:p>
      <w:pPr>
        <w:spacing w:before="75" w:after="0"/>
      </w:pPr>
      <w:r>
        <w:rPr>
          <w:b w:val="1"/>
          <w:bCs w:val="1"/>
        </w:rPr>
        <w:t xml:space="preserve">第十三章 中国“一带一路”基建工程行业风险管理分析</w:t>
      </w:r>
    </w:p>
    <w:p>
      <w:pPr>
        <w:spacing w:before="75" w:after="0"/>
      </w:pPr>
      <w:r>
        <w:rPr/>
        <w:t xml:space="preserve">第一节  政治风险</w:t>
      </w:r>
    </w:p>
    <w:p>
      <w:pPr>
        <w:spacing w:before="75" w:after="0"/>
      </w:pPr>
      <w:r>
        <w:rPr/>
        <w:t xml:space="preserve">一、  沿线国家政治稳定性评估</w:t>
      </w:r>
    </w:p>
    <w:p>
      <w:pPr>
        <w:spacing w:before="75" w:after="0"/>
      </w:pPr>
      <w:r>
        <w:rPr/>
        <w:t xml:space="preserve">二、  政治风险应对措施</w:t>
      </w:r>
    </w:p>
    <w:p>
      <w:pPr>
        <w:spacing w:before="75" w:after="0"/>
      </w:pPr>
      <w:r>
        <w:rPr/>
        <w:t xml:space="preserve">第二节  经济风险</w:t>
      </w:r>
    </w:p>
    <w:p>
      <w:pPr>
        <w:spacing w:before="75" w:after="0"/>
      </w:pPr>
      <w:r>
        <w:rPr/>
        <w:t xml:space="preserve">一、  汇率波动与金融风险</w:t>
      </w:r>
    </w:p>
    <w:p>
      <w:pPr>
        <w:spacing w:before="75" w:after="0"/>
      </w:pPr>
      <w:r>
        <w:rPr/>
        <w:t xml:space="preserve">二、  经济周期对项目的影响</w:t>
      </w:r>
    </w:p>
    <w:p>
      <w:pPr>
        <w:spacing w:before="75" w:after="0"/>
      </w:pPr>
      <w:r>
        <w:rPr>
          <w:b w:val="1"/>
          <w:bCs w:val="1"/>
        </w:rPr>
        <w:t xml:space="preserve">第十四章 中国“一带一路”基建工程行业社会责任分析</w:t>
      </w:r>
    </w:p>
    <w:p>
      <w:pPr>
        <w:spacing w:before="75" w:after="0"/>
      </w:pPr>
      <w:r>
        <w:rPr/>
        <w:t xml:space="preserve">第一节  环境保护责任</w:t>
      </w:r>
    </w:p>
    <w:p>
      <w:pPr>
        <w:spacing w:before="75" w:after="0"/>
      </w:pPr>
      <w:r>
        <w:rPr/>
        <w:t xml:space="preserve">一、  项目建设中的生态保护</w:t>
      </w:r>
    </w:p>
    <w:p>
      <w:pPr>
        <w:spacing w:before="75" w:after="0"/>
      </w:pPr>
      <w:r>
        <w:rPr/>
        <w:t xml:space="preserve">二、  可持续发展理念的贯彻</w:t>
      </w:r>
    </w:p>
    <w:p>
      <w:pPr>
        <w:spacing w:before="75" w:after="0"/>
      </w:pPr>
      <w:r>
        <w:rPr/>
        <w:t xml:space="preserve">第二节  社会发展责任</w:t>
      </w:r>
    </w:p>
    <w:p>
      <w:pPr>
        <w:spacing w:before="75" w:after="0"/>
      </w:pPr>
      <w:r>
        <w:rPr/>
        <w:t xml:space="preserve">一、  促进当地就业与民生改善</w:t>
      </w:r>
    </w:p>
    <w:p>
      <w:pPr>
        <w:spacing w:before="75" w:after="0"/>
      </w:pPr>
      <w:r>
        <w:rPr/>
        <w:t xml:space="preserve">二、  文化交流与融合</w:t>
      </w:r>
    </w:p>
    <w:p>
      <w:pPr>
        <w:spacing w:before="75" w:after="0"/>
      </w:pPr>
      <w:r>
        <w:rPr>
          <w:b w:val="1"/>
          <w:bCs w:val="1"/>
        </w:rPr>
        <w:t xml:space="preserve">第十五章 中国“一带一路”基建工程行业投融资模式分析</w:t>
      </w:r>
    </w:p>
    <w:p>
      <w:pPr>
        <w:spacing w:before="75" w:after="0"/>
      </w:pPr>
      <w:r>
        <w:rPr/>
        <w:t xml:space="preserve">第一节  传统投融资模式</w:t>
      </w:r>
    </w:p>
    <w:p>
      <w:pPr>
        <w:spacing w:before="75" w:after="0"/>
      </w:pPr>
      <w:r>
        <w:rPr/>
        <w:t xml:space="preserve">一、  政府财政投入</w:t>
      </w:r>
    </w:p>
    <w:p>
      <w:pPr>
        <w:spacing w:before="75" w:after="0"/>
      </w:pPr>
      <w:r>
        <w:rPr/>
        <w:t xml:space="preserve">二、  银行贷款</w:t>
      </w:r>
    </w:p>
    <w:p>
      <w:pPr>
        <w:spacing w:before="75" w:after="0"/>
      </w:pPr>
      <w:r>
        <w:rPr/>
        <w:t xml:space="preserve">第二节  创新投融资模式</w:t>
      </w:r>
    </w:p>
    <w:p>
      <w:pPr>
        <w:spacing w:before="75" w:after="0"/>
      </w:pPr>
      <w:r>
        <w:rPr/>
        <w:t xml:space="preserve">一、  ppp模式应用案例</w:t>
      </w:r>
    </w:p>
    <w:p>
      <w:pPr>
        <w:spacing w:before="75" w:after="0"/>
      </w:pPr>
      <w:r>
        <w:rPr/>
        <w:t xml:space="preserve">二、  绿色金融与基建投资</w:t>
      </w:r>
    </w:p>
    <w:p>
      <w:pPr>
        <w:spacing w:before="75" w:after="0"/>
      </w:pPr>
      <w:r>
        <w:rPr>
          <w:b w:val="1"/>
          <w:bCs w:val="1"/>
        </w:rPr>
        <w:t xml:space="preserve">第十六章 中国“一带一路”基建工程行业典型企业案例分析</w:t>
      </w:r>
    </w:p>
    <w:p>
      <w:pPr>
        <w:spacing w:before="75" w:after="0"/>
      </w:pPr>
      <w:r>
        <w:rPr/>
        <w:t xml:space="preserve">第一节  中国建筑集团有限公司</w:t>
      </w:r>
    </w:p>
    <w:p>
      <w:pPr>
        <w:spacing w:before="75" w:after="0"/>
      </w:pPr>
      <w:r>
        <w:rPr/>
        <w:t xml:space="preserve">一、  海外项目布局与业绩</w:t>
      </w:r>
    </w:p>
    <w:p>
      <w:pPr>
        <w:spacing w:before="75" w:after="0"/>
      </w:pPr>
      <w:r>
        <w:rPr/>
        <w:t xml:space="preserve">二、  企业发展战略与竞争优势</w:t>
      </w:r>
    </w:p>
    <w:p>
      <w:pPr>
        <w:spacing w:before="75" w:after="0"/>
      </w:pPr>
      <w:r>
        <w:rPr/>
        <w:t xml:space="preserve">第二节  中国交通建设集团有限公司</w:t>
      </w:r>
    </w:p>
    <w:p>
      <w:pPr>
        <w:spacing w:before="75" w:after="0"/>
      </w:pPr>
      <w:r>
        <w:rPr/>
        <w:t xml:space="preserve">一、  交通基建项目特色与亮点</w:t>
      </w:r>
    </w:p>
    <w:p>
      <w:pPr>
        <w:spacing w:before="75" w:after="0"/>
      </w:pPr>
      <w:r>
        <w:rPr/>
        <w:t xml:space="preserve">二、  国际化发展经验与启示</w:t>
      </w:r>
    </w:p>
    <w:p>
      <w:pPr>
        <w:spacing w:before="75" w:after="0"/>
      </w:pPr>
      <w:r>
        <w:rPr>
          <w:b w:val="1"/>
          <w:bCs w:val="1"/>
        </w:rPr>
        <w:t xml:space="preserve">第十七章 2026-2031年中国“一带一路”基建工程行业发展预测</w:t>
      </w:r>
    </w:p>
    <w:p>
      <w:pPr>
        <w:spacing w:before="75" w:after="0"/>
      </w:pPr>
      <w:r>
        <w:rPr/>
        <w:t xml:space="preserve">第一节  市场规模预测</w:t>
      </w:r>
    </w:p>
    <w:p>
      <w:pPr>
        <w:spacing w:before="75" w:after="0"/>
      </w:pPr>
      <w:r>
        <w:rPr/>
        <w:t xml:space="preserve">一、  总体市场规模增长趋势</w:t>
      </w:r>
    </w:p>
    <w:p>
      <w:pPr>
        <w:spacing w:before="75" w:after="0"/>
      </w:pPr>
      <w:r>
        <w:rPr/>
        <w:t xml:space="preserve">二、  各细分领域市场规模预测</w:t>
      </w:r>
    </w:p>
    <w:p>
      <w:pPr>
        <w:spacing w:before="75" w:after="0"/>
      </w:pPr>
      <w:r>
        <w:rPr/>
        <w:t xml:space="preserve">第二节  发展趋势预测</w:t>
      </w:r>
    </w:p>
    <w:p>
      <w:pPr>
        <w:spacing w:before="75" w:after="0"/>
      </w:pPr>
      <w:r>
        <w:rPr/>
        <w:t xml:space="preserve">一、  技术创新趋势</w:t>
      </w:r>
    </w:p>
    <w:p>
      <w:pPr>
        <w:spacing w:before="75" w:after="0"/>
      </w:pPr>
      <w:r>
        <w:rPr/>
        <w:t xml:space="preserve">二、  市场竞争格局演变</w:t>
      </w:r>
    </w:p>
    <w:p>
      <w:pPr>
        <w:spacing w:before="75" w:after="0"/>
      </w:pPr>
      <w:r>
        <w:rPr>
          <w:b w:val="1"/>
          <w:bCs w:val="1"/>
        </w:rPr>
        <w:t xml:space="preserve">第十八章 中国“一带一路”基建工程行业发展机遇与挑战分析</w:t>
      </w:r>
    </w:p>
    <w:p>
      <w:pPr>
        <w:spacing w:before="75" w:after="0"/>
      </w:pPr>
      <w:r>
        <w:rPr/>
        <w:t xml:space="preserve">第一节  机遇分析</w:t>
      </w:r>
    </w:p>
    <w:p>
      <w:pPr>
        <w:spacing w:before="75" w:after="0"/>
      </w:pPr>
      <w:r>
        <w:rPr/>
        <w:t xml:space="preserve">一、  政策支持带来的发展空间</w:t>
      </w:r>
    </w:p>
    <w:p>
      <w:pPr>
        <w:spacing w:before="75" w:after="0"/>
      </w:pPr>
      <w:r>
        <w:rPr/>
        <w:t xml:space="preserve">二、  国际合作拓展的市场机遇</w:t>
      </w:r>
    </w:p>
    <w:p>
      <w:pPr>
        <w:spacing w:before="75" w:after="0"/>
      </w:pPr>
      <w:r>
        <w:rPr/>
        <w:t xml:space="preserve">第二节  挑战分析</w:t>
      </w:r>
    </w:p>
    <w:p>
      <w:pPr>
        <w:spacing w:before="75" w:after="0"/>
      </w:pPr>
      <w:r>
        <w:rPr/>
        <w:t xml:space="preserve">一、  贸易保护主义的影响</w:t>
      </w:r>
    </w:p>
    <w:p>
      <w:pPr>
        <w:spacing w:before="75" w:after="0"/>
      </w:pPr>
      <w:r>
        <w:rPr/>
        <w:t xml:space="preserve">二、  文化差异与法律障碍</w:t>
      </w:r>
    </w:p>
    <w:p>
      <w:pPr>
        <w:spacing w:before="75" w:after="0"/>
      </w:pPr>
      <w:r>
        <w:rPr>
          <w:b w:val="1"/>
          <w:bCs w:val="1"/>
        </w:rPr>
        <w:t xml:space="preserve">第十九章 中国“一带一路”基建工程行业发展策略与建议</w:t>
      </w:r>
    </w:p>
    <w:p>
      <w:pPr>
        <w:spacing w:before="75" w:after="0"/>
      </w:pPr>
      <w:r>
        <w:rPr/>
        <w:t xml:space="preserve">第一节  政府层面策略</w:t>
      </w:r>
    </w:p>
    <w:p>
      <w:pPr>
        <w:spacing w:before="75" w:after="0"/>
      </w:pPr>
      <w:r>
        <w:rPr/>
        <w:t xml:space="preserve">一、  加强政策引导与协调</w:t>
      </w:r>
    </w:p>
    <w:p>
      <w:pPr>
        <w:spacing w:before="75" w:after="0"/>
      </w:pPr>
      <w:r>
        <w:rPr/>
        <w:t xml:space="preserve">二、  推动多边合作机制建设</w:t>
      </w:r>
    </w:p>
    <w:p>
      <w:pPr>
        <w:spacing w:before="75" w:after="0"/>
      </w:pPr>
      <w:r>
        <w:rPr/>
        <w:t xml:space="preserve">第二节  企业层面策略</w:t>
      </w:r>
    </w:p>
    <w:p>
      <w:pPr>
        <w:spacing w:before="75" w:after="0"/>
      </w:pPr>
      <w:r>
        <w:rPr/>
        <w:t xml:space="preserve">一、  提升技术创新能力</w:t>
      </w:r>
    </w:p>
    <w:p>
      <w:pPr>
        <w:spacing w:before="75" w:after="0"/>
      </w:pPr>
      <w:r>
        <w:rPr/>
        <w:t xml:space="preserve">二、  加强风险管理与应对</w:t>
      </w:r>
    </w:p>
    <w:p>
      <w:pPr>
        <w:spacing w:before="75" w:after="0"/>
      </w:pPr>
      <w:r>
        <w:rPr>
          <w:b w:val="1"/>
          <w:bCs w:val="1"/>
        </w:rPr>
        <w:t xml:space="preserve">第二十章 结论与展望</w:t>
      </w:r>
    </w:p>
    <w:p>
      <w:pPr>
        <w:spacing w:before="75" w:after="0"/>
      </w:pPr>
      <w:r>
        <w:rPr/>
        <w:t xml:space="preserve">第一节  研究结论总结</w:t>
      </w:r>
    </w:p>
    <w:p>
      <w:pPr>
        <w:spacing w:before="75" w:after="0"/>
      </w:pPr>
      <w:r>
        <w:rPr/>
        <w:t xml:space="preserve">一、  行业发展现状与趋势总结</w:t>
      </w:r>
    </w:p>
    <w:p>
      <w:pPr>
        <w:spacing w:before="75" w:after="0"/>
      </w:pPr>
      <w:r>
        <w:rPr/>
        <w:t xml:space="preserve">二、  关键问题与对策建议回顾</w:t>
      </w:r>
    </w:p>
    <w:p>
      <w:pPr>
        <w:spacing w:before="75" w:after="0"/>
      </w:pPr>
      <w:r>
        <w:rPr/>
        <w:t xml:space="preserve">第二节  行业未来展望</w:t>
      </w:r>
    </w:p>
    <w:p>
      <w:pPr>
        <w:spacing w:before="75" w:after="0"/>
      </w:pPr>
      <w:r>
        <w:rPr/>
        <w:t xml:space="preserve">一、  2026-2031年远景展望</w:t>
      </w:r>
    </w:p>
    <w:p>
      <w:pPr>
        <w:spacing w:before="75" w:after="0"/>
      </w:pPr>
      <w:r>
        <w:rPr/>
        <w:t xml:space="preserve">二、  对国家战略实施的贡献预期</w:t>
      </w:r>
    </w:p>
    <w:p>
      <w:pPr>
        <w:spacing w:before="75" w:after="0"/>
      </w:pPr>
      <w:r>
        <w:rPr>
          <w:b w:val="1"/>
          <w:bCs w:val="1"/>
        </w:rPr>
        <w:t xml:space="preserve">图表目录</w:t>
      </w:r>
    </w:p>
    <w:p>
      <w:pPr>
        <w:spacing w:before="75" w:after="0"/>
      </w:pPr>
      <w:r>
        <w:rPr/>
        <w:t xml:space="preserve">图表：“一带一路”沿线国家分布示意图</w:t>
      </w:r>
    </w:p>
    <w:p>
      <w:pPr>
        <w:spacing w:before="75" w:after="0"/>
      </w:pPr>
      <w:r>
        <w:rPr/>
        <w:t xml:space="preserve">图表：2021-2026年全球基建市场规模增长趋势图</w:t>
      </w:r>
    </w:p>
    <w:p>
      <w:pPr>
        <w:spacing w:before="75" w:after="0"/>
      </w:pPr>
      <w:r>
        <w:rPr/>
        <w:t xml:space="preserve">图表：2026-2031年中国“一带一路”交通基建投资规模预测图</w:t>
      </w:r>
    </w:p>
    <w:p>
      <w:pPr>
        <w:spacing w:before="75" w:after="0"/>
      </w:pPr>
      <w:r>
        <w:rPr/>
        <w:t xml:space="preserve">图表：“一带一路”沿线国家基础设施需求规模统计表</w:t>
      </w:r>
    </w:p>
    <w:p>
      <w:pPr>
        <w:spacing w:before="75" w:after="0"/>
      </w:pPr>
      <w:r>
        <w:rPr/>
        <w:t xml:space="preserve">图表：中国主要基建工程企业海外项目业绩对比表</w:t>
      </w:r>
    </w:p>
    <w:p>
      <w:pPr>
        <w:spacing w:before="75" w:after="0"/>
      </w:pPr>
      <w:r>
        <w:rPr/>
        <w:t xml:space="preserve">图表：2026-2031年中国“一带一路”能源基建项目规划表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本文地址：https://www.51baogao.cn/baogao/20250415/2980843.shtml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5/2980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中国“一带一路”战略下基建工程行业发展分析及企业案例与发展战略研究报告(2026-2031版)</dc:title>
  <dc:description>中国“一带一路”战略下基建工程行业发展分析及企业案例与发展战略研究报告(2026-2031版)</dc:description>
  <dc:subject>中国“一带一路”战略下基建工程行业发展分析及企业案例与发展战略研究报告(2026-2031版)</dc:subject>
  <cp:keywords>研究报告</cp:keywords>
  <cp:category>研究报告</cp:category>
  <cp:lastModifiedBy>北京中道泰和信息咨询有限公司</cp:lastModifiedBy>
  <dcterms:created xsi:type="dcterms:W3CDTF">2026-04-08T16:29:39+08:00</dcterms:created>
  <dcterms:modified xsi:type="dcterms:W3CDTF">2026-04-08T16:29:39+08:00</dcterms:modified>
</cp:coreProperties>
</file>

<file path=docProps/custom.xml><?xml version="1.0" encoding="utf-8"?>
<Properties xmlns="http://schemas.openxmlformats.org/officeDocument/2006/custom-properties" xmlns:vt="http://schemas.openxmlformats.org/officeDocument/2006/docPropsVTypes"/>
</file>