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中国呼吸机行业市场发展分析及竞争格局与投资价值研究报告(2026-2031版)</w:t>
      </w:r>
    </w:p>
    <w:p>
      <w:pPr>
        <w:spacing w:after="150"/>
      </w:pPr>
      <w:r>
        <w:rPr>
          <w:b w:val="1"/>
          <w:bCs w:val="1"/>
        </w:rPr>
        <w:t xml:space="preserve">报告简介</w:t>
      </w:r>
    </w:p>
    <w:p>
      <w:pPr>
        <w:spacing w:after="150"/>
      </w:pPr>
      <w:r>
        <w:rPr/>
        <w:t xml:space="preserve">呼吸机是一种能够替代、控制或改变人的正常生理呼吸，增加肺通气量，改善呼吸功能，减轻呼吸功消耗，节约心脏储备能力的装置。它广泛应用于呼吸衰竭、呼吸支持和急救复苏等场景，是医疗机构不可或缺的重要设备。</w:t>
      </w:r>
    </w:p>
    <w:p>
      <w:pPr>
        <w:spacing w:after="150"/>
      </w:pPr>
      <w:r>
        <w:rPr/>
        <w:t xml:space="preserve">随着全球人口老龄化趋势的加剧、慢性呼吸系统疾病发病率的上升以及医疗技术的不断进步，呼吸机市场需求持续攀升。特别是在新冠疫情期间，呼吸机作为重要的医疗设备，需求量激增，进一步推动了行业的快速发展。</w:t>
      </w:r>
    </w:p>
    <w:p>
      <w:pPr>
        <w:spacing w:after="150"/>
      </w:pPr>
      <w:r>
        <w:rPr/>
        <w:t xml:space="preserve">从市场趋势来看，随着人工智能、物联网等技术的不断融入，呼吸机将更加智能化，能够实时监测患者的呼吸状况并自动调整参数，以提供最佳的治疗方案。同时，便携式呼吸机的出现也将满足患者在不同场景下的使用需求，提升患者的生活质量。</w:t>
      </w:r>
    </w:p>
    <w:p>
      <w:pPr>
        <w:spacing w:after="150"/>
      </w:pPr>
      <w:r>
        <w:rPr/>
        <w:t xml:space="preserve">呼吸机行业研究报告主要分析了呼吸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呼吸机行业重点企业分析、子行业分析、区域市场分析、行业风险分析、行业发展前景预测及相关的经营、投资建议等。报告研究框架全面、严谨，分析内容客观、公正、系统，真实准确地反映了我国呼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呼吸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中国呼吸机行业发展概述</w:t>
      </w:r>
    </w:p>
    <w:p>
      <w:pPr>
        <w:spacing w:before="75" w:after="0"/>
      </w:pPr>
      <w:r>
        <w:rPr/>
        <w:t xml:space="preserve">第一节 呼吸机行业发展情况</w:t>
      </w:r>
    </w:p>
    <w:p>
      <w:pPr>
        <w:spacing w:before="75" w:after="0"/>
      </w:pPr>
      <w:r>
        <w:rPr/>
        <w:t xml:space="preserve">第二节 最近3-5年中国呼吸机行业经济指标分析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中国呼吸机行业的国际比较分析</w:t>
      </w:r>
    </w:p>
    <w:p>
      <w:pPr>
        <w:spacing w:before="75" w:after="0"/>
      </w:pPr>
      <w:r>
        <w:rPr/>
        <w:t xml:space="preserve">第一节 中国呼吸机行业竞争力指标分析</w:t>
      </w:r>
    </w:p>
    <w:p>
      <w:pPr>
        <w:spacing w:before="75" w:after="0"/>
      </w:pPr>
      <w:r>
        <w:rPr/>
        <w:t xml:space="preserve">第二节 中国呼吸机行业经济指标国际比较分析</w:t>
      </w:r>
    </w:p>
    <w:p>
      <w:pPr>
        <w:spacing w:before="75" w:after="0"/>
      </w:pPr>
      <w:r>
        <w:rPr/>
        <w:t xml:space="preserve">第三节 全球呼吸机行业市场需求分析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全球呼吸机行业市场供给分析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2021-2026年中国呼吸机行业整体运行指标分析</w:t>
      </w:r>
    </w:p>
    <w:p>
      <w:pPr>
        <w:spacing w:before="75" w:after="0"/>
      </w:pPr>
      <w:r>
        <w:rPr/>
        <w:t xml:space="preserve">第一节 中国呼吸机行业总体规模分析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中国呼吸机行业产销分析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呼吸机产业发展环境分析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二、我国呼吸机工业发展分析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呼吸机行业上下游及相关产业分析</w:t>
      </w:r>
    </w:p>
    <w:p>
      <w:pPr>
        <w:spacing w:before="75" w:after="0"/>
      </w:pPr>
      <w:r>
        <w:rPr/>
        <w:t xml:space="preserve">第一节 呼吸机产业链分析</w:t>
      </w:r>
    </w:p>
    <w:p>
      <w:pPr>
        <w:spacing w:before="75" w:after="0"/>
      </w:pPr>
      <w:r>
        <w:rPr/>
        <w:t xml:space="preserve">一、呼吸机产业链模型介绍</w:t>
      </w:r>
    </w:p>
    <w:p>
      <w:pPr>
        <w:spacing w:before="75" w:after="0"/>
      </w:pPr>
      <w:r>
        <w:rPr/>
        <w:t xml:space="preserve">二、呼吸机产业链模型分析</w:t>
      </w:r>
    </w:p>
    <w:p>
      <w:pPr>
        <w:spacing w:before="75" w:after="0"/>
      </w:pPr>
      <w:r>
        <w:rPr/>
        <w:t xml:space="preserve">第二节 呼吸机上游产业分析</w:t>
      </w:r>
    </w:p>
    <w:p>
      <w:pPr>
        <w:spacing w:before="75" w:after="0"/>
      </w:pPr>
      <w:r>
        <w:rPr/>
        <w:t xml:space="preserve">一、呼吸机上游产业发展现状分析</w:t>
      </w:r>
    </w:p>
    <w:p>
      <w:pPr>
        <w:spacing w:before="75" w:after="0"/>
      </w:pPr>
      <w:r>
        <w:rPr/>
        <w:t xml:space="preserve">二、呼吸机行业上游产业发展分析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呼吸机下游产业分析</w:t>
      </w:r>
    </w:p>
    <w:p>
      <w:pPr>
        <w:spacing w:before="75" w:after="0"/>
      </w:pPr>
      <w:r>
        <w:rPr/>
        <w:t xml:space="preserve">一、呼吸机下游产业发展现状分析</w:t>
      </w:r>
    </w:p>
    <w:p>
      <w:pPr>
        <w:spacing w:before="75" w:after="0"/>
      </w:pPr>
      <w:r>
        <w:rPr/>
        <w:t xml:space="preserve">二、呼吸机下游应用领域发展分析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中国呼吸机行业区域市场分析</w:t>
      </w:r>
    </w:p>
    <w:p>
      <w:pPr>
        <w:spacing w:before="75" w:after="0"/>
      </w:pPr>
      <w:r>
        <w:rPr/>
        <w:t xml:space="preserve">第一节 华北地区呼吸机行业分析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2021-2026年中国呼吸机行业供需情况及2026-2031年供需预测</w:t>
      </w:r>
    </w:p>
    <w:p>
      <w:pPr>
        <w:spacing w:before="75" w:after="0"/>
      </w:pPr>
      <w:r>
        <w:rPr/>
        <w:t xml:space="preserve">第一节 2021-2026年呼吸机行业需求情况分析</w:t>
      </w:r>
    </w:p>
    <w:p>
      <w:pPr>
        <w:spacing w:before="75" w:after="0"/>
      </w:pPr>
      <w:r>
        <w:rPr/>
        <w:t xml:space="preserve">一、2021-2026年呼吸机行业需求总量</w:t>
      </w:r>
    </w:p>
    <w:p>
      <w:pPr>
        <w:spacing w:before="75" w:after="0"/>
      </w:pPr>
      <w:r>
        <w:rPr/>
        <w:t xml:space="preserve">二、2021-2026年呼吸机行业需求结构变化</w:t>
      </w:r>
    </w:p>
    <w:p>
      <w:pPr>
        <w:spacing w:before="75" w:after="0"/>
      </w:pPr>
      <w:r>
        <w:rPr/>
        <w:t xml:space="preserve">第二节 2026-2031年呼吸机行业供需预测</w:t>
      </w:r>
    </w:p>
    <w:p>
      <w:pPr>
        <w:spacing w:before="75" w:after="0"/>
      </w:pPr>
      <w:r>
        <w:rPr/>
        <w:t xml:space="preserve">一、呼吸机行业供给总量预测</w:t>
      </w:r>
    </w:p>
    <w:p>
      <w:pPr>
        <w:spacing w:before="75" w:after="0"/>
      </w:pPr>
      <w:r>
        <w:rPr/>
        <w:t xml:space="preserve">二、呼吸机行业需求总量预测</w:t>
      </w:r>
    </w:p>
    <w:p>
      <w:pPr>
        <w:spacing w:before="75" w:after="0"/>
      </w:pPr>
      <w:r>
        <w:rPr/>
        <w:t xml:space="preserve">第三节 2026-2031年国内呼吸机行业影响因素分析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呼吸机市场竞争格局分析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呼吸机行业主要企业竞争力分析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呼吸机行业竞争格局分析</w:t>
      </w:r>
    </w:p>
    <w:p>
      <w:pPr>
        <w:spacing w:before="75" w:after="0"/>
      </w:pPr>
      <w:r>
        <w:rPr/>
        <w:t xml:space="preserve">一、2021-2026年呼吸机行业竞争分析</w:t>
      </w:r>
    </w:p>
    <w:p>
      <w:pPr>
        <w:spacing w:before="75" w:after="0"/>
      </w:pPr>
      <w:r>
        <w:rPr/>
        <w:t xml:space="preserve">二、2021-2026年国内外呼吸机竞争分析</w:t>
      </w:r>
    </w:p>
    <w:p>
      <w:pPr>
        <w:spacing w:before="75" w:after="0"/>
      </w:pPr>
      <w:r>
        <w:rPr/>
        <w:t xml:space="preserve">三、2021-2026年中国呼吸机市场竞争分析</w:t>
      </w:r>
    </w:p>
    <w:p>
      <w:pPr>
        <w:spacing w:before="75" w:after="0"/>
      </w:pPr>
      <w:r>
        <w:rPr/>
        <w:t xml:space="preserve">四、2021-2026年中国呼吸机市场集中度分析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三、中国呼吸机行业参与国际竞争的战略市场定位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一、呼吸机行业需求市场</w:t>
      </w:r>
    </w:p>
    <w:p>
      <w:pPr>
        <w:spacing w:before="75" w:after="0"/>
      </w:pPr>
      <w:r>
        <w:rPr/>
        <w:t xml:space="preserve">二、呼吸机行业客户结构</w:t>
      </w:r>
    </w:p>
    <w:p>
      <w:pPr>
        <w:spacing w:before="75" w:after="0"/>
      </w:pPr>
      <w:r>
        <w:rPr/>
        <w:t xml:space="preserve">三、呼吸机行业需求的地区差异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呼吸机领先企业分析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中国呼吸机行业swot分析</w:t>
      </w:r>
    </w:p>
    <w:p>
      <w:pPr>
        <w:spacing w:before="75" w:after="0"/>
      </w:pPr>
      <w:r>
        <w:rPr>
          <w:b w:val="1"/>
          <w:bCs w:val="1"/>
        </w:rPr>
        <w:t xml:space="preserve">第十二章 2026-2031年呼吸机行业投资价值评估分析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图表：呼吸机产业链分析</w:t>
      </w:r>
    </w:p>
    <w:p>
      <w:pPr>
        <w:spacing w:before="75" w:after="0"/>
      </w:pPr>
      <w:r>
        <w:rPr/>
        <w:t xml:space="preserve">图表：国际呼吸机市场规模</w:t>
      </w:r>
    </w:p>
    <w:p>
      <w:pPr>
        <w:spacing w:before="75" w:after="0"/>
      </w:pPr>
      <w:r>
        <w:rPr/>
        <w:t xml:space="preserve">图表：国际呼吸机生命周期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图表：2021-2026年中国呼吸机供应情况</w:t>
      </w:r>
    </w:p>
    <w:p>
      <w:pPr>
        <w:spacing w:before="75" w:after="0"/>
      </w:pPr>
      <w:r>
        <w:rPr/>
        <w:t xml:space="preserve">图表：2021-2026年中国呼吸机需求情况</w:t>
      </w:r>
    </w:p>
    <w:p>
      <w:pPr>
        <w:spacing w:before="75" w:after="0"/>
      </w:pPr>
      <w:r>
        <w:rPr/>
        <w:t xml:space="preserve">图表：2026-2031年中国呼吸机市场规模预测</w:t>
      </w:r>
    </w:p>
    <w:p>
      <w:pPr>
        <w:spacing w:before="75" w:after="0"/>
      </w:pPr>
      <w:r>
        <w:rPr/>
        <w:t xml:space="preserve">图表：2026-2031年中国呼吸机供应情况预测</w:t>
      </w:r>
    </w:p>
    <w:p>
      <w:pPr>
        <w:spacing w:before="75" w:after="0"/>
      </w:pPr>
      <w:r>
        <w:rPr/>
        <w:t xml:space="preserve">图表：2026-2031年中国呼吸机需求情况预测</w:t>
      </w:r>
    </w:p>
    <w:p>
      <w:pPr>
        <w:spacing w:before="75" w:after="0"/>
      </w:pPr>
      <w:r>
        <w:rPr/>
        <w:t xml:space="preserve">图表：2021-2026年中国呼吸机市场规模统计表</w:t>
      </w:r>
    </w:p>
    <w:p>
      <w:pPr>
        <w:spacing w:before="75" w:after="0"/>
      </w:pPr>
      <w:r>
        <w:rPr/>
        <w:t xml:space="preserve">图表：2026-2031年中国呼吸机行业市场规模预测</w:t>
      </w:r>
    </w:p>
    <w:p>
      <w:pPr>
        <w:spacing w:before="75" w:after="0"/>
      </w:pPr>
      <w:r>
        <w:rPr/>
        <w:t xml:space="preserve">图表：2026-2031年中国呼吸机行业资产规模预测</w:t>
      </w:r>
    </w:p>
    <w:p>
      <w:pPr>
        <w:spacing w:before="75" w:after="0"/>
      </w:pPr>
      <w:r>
        <w:rPr/>
        <w:t xml:space="preserve">图表：2026-2031年中国呼吸机行业利润合计预测</w:t>
      </w:r>
    </w:p>
    <w:p>
      <w:pPr>
        <w:spacing w:before="75" w:after="0"/>
      </w:pPr>
      <w:r>
        <w:rPr/>
        <w:t xml:space="preserve">图表：2026-2031年中国呼吸机行业盈利能力预测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中国呼吸机行业市场发展分析及竞争格局与投资价值研究报告(2026-2031版)</dc:title>
  <dc:description>中国呼吸机行业市场发展分析及竞争格局与投资价值研究报告(2026-2031版)</dc:description>
  <dc:subject>中国呼吸机行业市场发展分析及竞争格局与投资价值研究报告(2026-2031版)</dc:subject>
  <cp:keywords>研究报告</cp:keywords>
  <cp:category>研究报告</cp:category>
  <cp:lastModifiedBy>北京中道泰和信息咨询有限公司</cp:lastModifiedBy>
  <dcterms:created xsi:type="dcterms:W3CDTF">2026-04-08T16:30:31+08:00</dcterms:created>
  <dcterms:modified xsi:type="dcterms:W3CDTF">2026-04-08T16:30:31+08:00</dcterms:modified>
</cp:coreProperties>
</file>

<file path=docProps/custom.xml><?xml version="1.0" encoding="utf-8"?>
<Properties xmlns="http://schemas.openxmlformats.org/officeDocument/2006/custom-properties" xmlns:vt="http://schemas.openxmlformats.org/officeDocument/2006/docPropsVTypes"/>
</file>