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中国金融服务行业市场发展预测及企业案例与趋势展望研究报告(2026-2031版)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金融服务行业(Financial Services Industry)是指通过资金融通、风险管理、资产配置等方式，为个人、企业及政府提供经济价值交换支持的行业。其核心功能包括 资金中介(如存贷款)、风险管理(如保险)、投资增值(如证券交易)和 支付结算(如移动支付)。</w:t>
      </w:r>
    </w:p>
    <w:p>
      <w:pPr>
        <w:spacing w:after="150"/>
      </w:pPr>
      <w:r>
        <w:rPr/>
        <w:t xml:space="preserve">在\"十四五\"与\"十五五\"交汇的关键时期，中国金融服务行业正经历新一轮的范式重构与价值重塑。中道泰和产业研究院基于二十余年产业研究积淀，以\"市场调研-产业规划-战略咨询\"三位一体的方法论框架，聚焦金融服务领域的结构性变革，推出《中国金融服务行业研究报告》。本报告旨在为行业参与者、投资机构及政策制定者提供系统性决策支持，助力把握行业跃迁的核心脉络。</w:t>
      </w:r>
    </w:p>
    <w:p>
      <w:pPr>
        <w:spacing w:after="150"/>
      </w:pPr>
      <w:r>
        <w:rPr/>
        <w:t xml:space="preserve">当前，行业生态的变革由三大驱动力交织推动：其一，金融供给侧改革深化背景下，政策导向从规模扩张转向高质量发展，普惠金融、绿色金融、科技金融等细分领域成为\"十五五\"规划重点;其二，数字技术深度渗透催生金融服务模式创新，人工智能、区块链等技术重构信用评估、风险定价及服务交付体系;其三，全球化格局调整与国内产业升级需求共振，跨境金融、供应链金融及产业资本服务迎来战略机遇期。</w:t>
      </w:r>
    </w:p>
    <w:p>
      <w:pPr>
        <w:spacing w:after="150"/>
      </w:pPr>
      <w:r>
        <w:rPr/>
        <w:t xml:space="preserve">本报告立足中道泰和独创的\"三维度分析模型\"(政策合规性、市场成长性、技术可行性)，突破传统行业研究的静态描述，重点解析三大核心命题：一是金融服务与实体经济的耦合路径，包括先进制造、新能源等战略产业的资本服务创新;二是混业经营与分业监管的动态平衡下，银行、证券、保险等业态的竞合边界演化;三是区域性金融改革试点对全国统一大市场建设的示范效应。</w:t>
      </w:r>
    </w:p>
    <w:p>
      <w:pPr>
        <w:spacing w:after="150"/>
      </w:pPr>
      <w:r>
        <w:rPr/>
        <w:t xml:space="preserve">在研究框架设计上，报告融合\"产业生命周期理论\"与\"价值链重构分析\"，既涵盖传统金融业态的数字化转型路径，亦前瞻元宇宙金融、碳金融衍生品等新兴领域的发展潜力。通过产业链上下游企业深度调研与全球标杆案例对标，揭示金融服务机构在客户需求洞察、产品敏捷开发及生态圈建设中的差异化竞争策略。</w:t>
      </w:r>
    </w:p>
    <w:p>
      <w:pPr>
        <w:spacing w:after="150"/>
      </w:pPr>
      <w:r>
        <w:rPr/>
        <w:t xml:space="preserve">作为中道泰和\"十五五\"产业咨询矩阵的重要组成部分，本报告特别强化政策预研与风险预警功能，针对金融数据安全、跨境资本流动、系统性风险防控等监管焦点构建动态评估体系，为市场主体提供合规发展框架下的创新空间预判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金融服务行业概述</w:t>
      </w:r>
    </w:p>
    <w:p>
      <w:pPr>
        <w:spacing w:before="75" w:after="0"/>
      </w:pPr>
      <w:r>
        <w:rPr/>
        <w:t xml:space="preserve">第一节  金融服务的定义与范畴</w:t>
      </w:r>
    </w:p>
    <w:p>
      <w:pPr>
        <w:spacing w:before="75" w:after="0"/>
      </w:pPr>
      <w:r>
        <w:rPr/>
        <w:t xml:space="preserve">一、  传统金融服务内容</w:t>
      </w:r>
    </w:p>
    <w:p>
      <w:pPr>
        <w:spacing w:before="75" w:after="0"/>
      </w:pPr>
      <w:r>
        <w:rPr/>
        <w:t xml:space="preserve">二、  新兴金融服务类型</w:t>
      </w:r>
    </w:p>
    <w:p>
      <w:pPr>
        <w:spacing w:before="75" w:after="0"/>
      </w:pPr>
      <w:r>
        <w:rPr/>
        <w:t xml:space="preserve">第二节  金融服务行业的重要性</w:t>
      </w:r>
    </w:p>
    <w:p>
      <w:pPr>
        <w:spacing w:before="75" w:after="0"/>
      </w:pPr>
      <w:r>
        <w:rPr/>
        <w:t xml:space="preserve">一、  对经济增长的支持作用</w:t>
      </w:r>
    </w:p>
    <w:p>
      <w:pPr>
        <w:spacing w:before="75" w:after="0"/>
      </w:pPr>
      <w:r>
        <w:rPr/>
        <w:t xml:space="preserve">二、  在资源配置中的关键角色</w:t>
      </w:r>
    </w:p>
    <w:p>
      <w:pPr>
        <w:spacing w:before="75" w:after="0"/>
      </w:pPr>
      <w:r>
        <w:rPr>
          <w:b w:val="1"/>
          <w:bCs w:val="1"/>
        </w:rPr>
        <w:t xml:space="preserve">第二章 2026-2031年全球金融服务行业发展背景</w:t>
      </w:r>
    </w:p>
    <w:p>
      <w:pPr>
        <w:spacing w:before="75" w:after="0"/>
      </w:pPr>
      <w:r>
        <w:rPr/>
        <w:t xml:space="preserve">第一节  全球经济形势对金融服务的影响</w:t>
      </w:r>
    </w:p>
    <w:p>
      <w:pPr>
        <w:spacing w:before="75" w:after="0"/>
      </w:pPr>
      <w:r>
        <w:rPr/>
        <w:t xml:space="preserve">一、  经济增长趋势分析</w:t>
      </w:r>
    </w:p>
    <w:p>
      <w:pPr>
        <w:spacing w:before="75" w:after="0"/>
      </w:pPr>
      <w:r>
        <w:rPr/>
        <w:t xml:space="preserve">二、  国际贸易格局变化的冲击</w:t>
      </w:r>
    </w:p>
    <w:p>
      <w:pPr>
        <w:spacing w:before="75" w:after="0"/>
      </w:pPr>
      <w:r>
        <w:rPr/>
        <w:t xml:space="preserve">第二节  全球金融监管政策动态</w:t>
      </w:r>
    </w:p>
    <w:p>
      <w:pPr>
        <w:spacing w:before="75" w:after="0"/>
      </w:pPr>
      <w:r>
        <w:rPr/>
        <w:t xml:space="preserve">一、  主要国家监管政策调整</w:t>
      </w:r>
    </w:p>
    <w:p>
      <w:pPr>
        <w:spacing w:before="75" w:after="0"/>
      </w:pPr>
      <w:r>
        <w:rPr/>
        <w:t xml:space="preserve">二、  国际监管合作新趋势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2021-2026年中国金融服务行业发展回顾</w:t>
      </w:r>
    </w:p>
    <w:p>
      <w:pPr>
        <w:spacing w:before="75" w:after="0"/>
      </w:pPr>
      <w:r>
        <w:rPr/>
        <w:t xml:space="preserve">第一节  行业规模与增长情况</w:t>
      </w:r>
    </w:p>
    <w:p>
      <w:pPr>
        <w:spacing w:before="75" w:after="0"/>
      </w:pPr>
      <w:r>
        <w:rPr/>
        <w:t xml:space="preserve">一、  资产规模变化</w:t>
      </w:r>
    </w:p>
    <w:p>
      <w:pPr>
        <w:spacing w:before="75" w:after="0"/>
      </w:pPr>
      <w:r>
        <w:rPr/>
        <w:t xml:space="preserve">二、  营业收入增长态势</w:t>
      </w:r>
    </w:p>
    <w:p>
      <w:pPr>
        <w:spacing w:before="75" w:after="0"/>
      </w:pPr>
      <w:r>
        <w:rPr/>
        <w:t xml:space="preserve">第二节  行业结构与市场竞争格局</w:t>
      </w:r>
    </w:p>
    <w:p>
      <w:pPr>
        <w:spacing w:before="75" w:after="0"/>
      </w:pPr>
      <w:r>
        <w:rPr/>
        <w:t xml:space="preserve">一、  不同金融机构市场份额</w:t>
      </w:r>
    </w:p>
    <w:p>
      <w:pPr>
        <w:spacing w:before="75" w:after="0"/>
      </w:pPr>
      <w:r>
        <w:rPr/>
        <w:t xml:space="preserve">二、  竞争态势分析</w:t>
      </w:r>
    </w:p>
    <w:p>
      <w:pPr>
        <w:spacing w:before="75" w:after="0"/>
      </w:pPr>
      <w:r>
        <w:rPr>
          <w:b w:val="1"/>
          <w:bCs w:val="1"/>
        </w:rPr>
        <w:t xml:space="preserve">第四章 2026-2031年中国宏观经济环境对金融服务行业的影响</w:t>
      </w:r>
    </w:p>
    <w:p>
      <w:pPr>
        <w:spacing w:before="75" w:after="0"/>
      </w:pPr>
      <w:r>
        <w:rPr/>
        <w:t xml:space="preserve">第一节  经济增长目标与金融服务需求</w:t>
      </w:r>
    </w:p>
    <w:p>
      <w:pPr>
        <w:spacing w:before="75" w:after="0"/>
      </w:pPr>
      <w:r>
        <w:rPr/>
        <w:t xml:space="preserve">一、  gdp增长预期下的金融需求变化</w:t>
      </w:r>
    </w:p>
    <w:p>
      <w:pPr>
        <w:spacing w:before="75" w:after="0"/>
      </w:pPr>
      <w:r>
        <w:rPr/>
        <w:t xml:space="preserve">二、  产业结构调整带来的新需求</w:t>
      </w:r>
    </w:p>
    <w:p>
      <w:pPr>
        <w:spacing w:before="75" w:after="0"/>
      </w:pPr>
      <w:r>
        <w:rPr/>
        <w:t xml:space="preserve">第二节  货币政策与金融服务行业</w:t>
      </w:r>
    </w:p>
    <w:p>
      <w:pPr>
        <w:spacing w:before="75" w:after="0"/>
      </w:pPr>
      <w:r>
        <w:rPr/>
        <w:t xml:space="preserve">一、  利率政策的影响</w:t>
      </w:r>
    </w:p>
    <w:p>
      <w:pPr>
        <w:spacing w:before="75" w:after="0"/>
      </w:pPr>
      <w:r>
        <w:rPr/>
        <w:t xml:space="preserve">二、  货币供应量的调控效应</w:t>
      </w:r>
    </w:p>
    <w:p>
      <w:pPr>
        <w:spacing w:before="75" w:after="0"/>
      </w:pPr>
      <w:r>
        <w:rPr>
          <w:b w:val="1"/>
          <w:bCs w:val="1"/>
        </w:rPr>
        <w:t xml:space="preserve">第五章 2026-2031年中国金融科技发展趋势及对金融服务的影响</w:t>
      </w:r>
    </w:p>
    <w:p>
      <w:pPr>
        <w:spacing w:before="75" w:after="0"/>
      </w:pPr>
      <w:r>
        <w:rPr/>
        <w:t xml:space="preserve">第一节  金融科技主要技术应用现状与前景</w:t>
      </w:r>
    </w:p>
    <w:p>
      <w:pPr>
        <w:spacing w:before="75" w:after="0"/>
      </w:pPr>
      <w:r>
        <w:rPr/>
        <w:t xml:space="preserve">一、  人工智能在金融服务中的应用</w:t>
      </w:r>
    </w:p>
    <w:p>
      <w:pPr>
        <w:spacing w:before="75" w:after="0"/>
      </w:pPr>
      <w:r>
        <w:rPr/>
        <w:t xml:space="preserve">二、  区块链技术对金融交易的变革</w:t>
      </w:r>
    </w:p>
    <w:p>
      <w:pPr>
        <w:spacing w:before="75" w:after="0"/>
      </w:pPr>
      <w:r>
        <w:rPr/>
        <w:t xml:space="preserve">第二节  金融科技企业与传统金融机构的合作与竞争</w:t>
      </w:r>
    </w:p>
    <w:p>
      <w:pPr>
        <w:spacing w:before="75" w:after="0"/>
      </w:pPr>
      <w:r>
        <w:rPr/>
        <w:t xml:space="preserve">一、  合作模式与案例分析</w:t>
      </w:r>
    </w:p>
    <w:p>
      <w:pPr>
        <w:spacing w:before="75" w:after="0"/>
      </w:pPr>
      <w:r>
        <w:rPr/>
        <w:t xml:space="preserve">二、  竞争态势与应对策略</w:t>
      </w:r>
    </w:p>
    <w:p>
      <w:pPr>
        <w:spacing w:before="75" w:after="0"/>
      </w:pPr>
      <w:r>
        <w:rPr>
          <w:b w:val="1"/>
          <w:bCs w:val="1"/>
        </w:rPr>
        <w:t xml:space="preserve">第六章 2026-2031年中国银行业金融服务发展预测</w:t>
      </w:r>
    </w:p>
    <w:p>
      <w:pPr>
        <w:spacing w:before="75" w:after="0"/>
      </w:pPr>
      <w:r>
        <w:rPr/>
        <w:t xml:space="preserve">第一节  银行业务结构调整趋势</w:t>
      </w:r>
    </w:p>
    <w:p>
      <w:pPr>
        <w:spacing w:before="75" w:after="0"/>
      </w:pPr>
      <w:r>
        <w:rPr/>
        <w:t xml:space="preserve">一、  对公业务与零售业务的发展方向</w:t>
      </w:r>
    </w:p>
    <w:p>
      <w:pPr>
        <w:spacing w:before="75" w:after="0"/>
      </w:pPr>
      <w:r>
        <w:rPr/>
        <w:t xml:space="preserve">二、  中间业务的创新与拓展</w:t>
      </w:r>
    </w:p>
    <w:p>
      <w:pPr>
        <w:spacing w:before="75" w:after="0"/>
      </w:pPr>
      <w:r>
        <w:rPr/>
        <w:t xml:space="preserve">第二节  银行业风险管控与监管要求</w:t>
      </w:r>
    </w:p>
    <w:p>
      <w:pPr>
        <w:spacing w:before="75" w:after="0"/>
      </w:pPr>
      <w:r>
        <w:rPr/>
        <w:t xml:space="preserve">一、  信用风险、市场风险与操作风险防范</w:t>
      </w:r>
    </w:p>
    <w:p>
      <w:pPr>
        <w:spacing w:before="75" w:after="0"/>
      </w:pPr>
      <w:r>
        <w:rPr/>
        <w:t xml:space="preserve">二、  监管新规对银行业务的约束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2026-2031年中国证券业金融服务发展预测</w:t>
      </w:r>
    </w:p>
    <w:p>
      <w:pPr>
        <w:spacing w:before="75" w:after="0"/>
      </w:pPr>
      <w:r>
        <w:rPr/>
        <w:t xml:space="preserve">第一节  证券市场规模与交易活跃度预测</w:t>
      </w:r>
    </w:p>
    <w:p>
      <w:pPr>
        <w:spacing w:before="75" w:after="0"/>
      </w:pPr>
      <w:r>
        <w:rPr/>
        <w:t xml:space="preserve">一、  股票市场、债券市场规模变化</w:t>
      </w:r>
    </w:p>
    <w:p>
      <w:pPr>
        <w:spacing w:before="75" w:after="0"/>
      </w:pPr>
      <w:r>
        <w:rPr/>
        <w:t xml:space="preserve">二、  交易量与交易金额的增长趋势</w:t>
      </w:r>
    </w:p>
    <w:p>
      <w:pPr>
        <w:spacing w:before="75" w:after="0"/>
      </w:pPr>
      <w:r>
        <w:rPr/>
        <w:t xml:space="preserve">第二节  证券行业创新业务发展方向</w:t>
      </w:r>
    </w:p>
    <w:p>
      <w:pPr>
        <w:spacing w:before="75" w:after="0"/>
      </w:pPr>
      <w:r>
        <w:rPr/>
        <w:t xml:space="preserve">一、  资产管理业务的转型</w:t>
      </w:r>
    </w:p>
    <w:p>
      <w:pPr>
        <w:spacing w:before="75" w:after="0"/>
      </w:pPr>
      <w:r>
        <w:rPr/>
        <w:t xml:space="preserve">二、  投资银行业务的创新模式</w:t>
      </w:r>
    </w:p>
    <w:p>
      <w:pPr>
        <w:spacing w:before="75" w:after="0"/>
      </w:pPr>
      <w:r>
        <w:rPr>
          <w:b w:val="1"/>
          <w:bCs w:val="1"/>
        </w:rPr>
        <w:t xml:space="preserve">第八章 2026-2031年中国保险业金融服务发展预测</w:t>
      </w:r>
    </w:p>
    <w:p>
      <w:pPr>
        <w:spacing w:before="75" w:after="0"/>
      </w:pPr>
      <w:r>
        <w:rPr/>
        <w:t xml:space="preserve">第一节  保险市场需求与供给分析</w:t>
      </w:r>
    </w:p>
    <w:p>
      <w:pPr>
        <w:spacing w:before="75" w:after="0"/>
      </w:pPr>
      <w:r>
        <w:rPr/>
        <w:t xml:space="preserve">一、  不同险种的需求变化趋势</w:t>
      </w:r>
    </w:p>
    <w:p>
      <w:pPr>
        <w:spacing w:before="75" w:after="0"/>
      </w:pPr>
      <w:r>
        <w:rPr/>
        <w:t xml:space="preserve">二、  保险公司的供给能力与策略</w:t>
      </w:r>
    </w:p>
    <w:p>
      <w:pPr>
        <w:spacing w:before="75" w:after="0"/>
      </w:pPr>
      <w:r>
        <w:rPr/>
        <w:t xml:space="preserve">第二节  保险业创新发展与科技应用</w:t>
      </w:r>
    </w:p>
    <w:p>
      <w:pPr>
        <w:spacing w:before="75" w:after="0"/>
      </w:pPr>
      <w:r>
        <w:rPr/>
        <w:t xml:space="preserve">一、  保险科技的应用场景与效果</w:t>
      </w:r>
    </w:p>
    <w:p>
      <w:pPr>
        <w:spacing w:before="75" w:after="0"/>
      </w:pPr>
      <w:r>
        <w:rPr/>
        <w:t xml:space="preserve">二、  创新型保险产品的设计与推广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2026-2031年中国信托业金融服务发展预测</w:t>
      </w:r>
    </w:p>
    <w:p>
      <w:pPr>
        <w:spacing w:before="75" w:after="0"/>
      </w:pPr>
      <w:r>
        <w:rPr/>
        <w:t xml:space="preserve">第一节  信托业务转型与发展方向</w:t>
      </w:r>
    </w:p>
    <w:p>
      <w:pPr>
        <w:spacing w:before="75" w:after="0"/>
      </w:pPr>
      <w:r>
        <w:rPr/>
        <w:t xml:space="preserve">一、  从融资类信托向服务类信托的转变</w:t>
      </w:r>
    </w:p>
    <w:p>
      <w:pPr>
        <w:spacing w:before="75" w:after="0"/>
      </w:pPr>
      <w:r>
        <w:rPr/>
        <w:t xml:space="preserve">二、  家族信托、资产证券化信托等业务的发展</w:t>
      </w:r>
    </w:p>
    <w:p>
      <w:pPr>
        <w:spacing w:before="75" w:after="0"/>
      </w:pPr>
      <w:r>
        <w:rPr/>
        <w:t xml:space="preserve">第二节  信托行业风险特征与防控措施</w:t>
      </w:r>
    </w:p>
    <w:p>
      <w:pPr>
        <w:spacing w:before="75" w:after="0"/>
      </w:pPr>
      <w:r>
        <w:rPr/>
        <w:t xml:space="preserve">一、  信用风险、流动性风险等特点</w:t>
      </w:r>
    </w:p>
    <w:p>
      <w:pPr>
        <w:spacing w:before="75" w:after="0"/>
      </w:pPr>
      <w:r>
        <w:rPr/>
        <w:t xml:space="preserve">二、  风险防控的制度与技术手段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2026-2031年中国金融租赁行业发展预测</w:t>
      </w:r>
    </w:p>
    <w:p>
      <w:pPr>
        <w:spacing w:before="75" w:after="0"/>
      </w:pPr>
      <w:r>
        <w:rPr/>
        <w:t xml:space="preserve">第一节  金融租赁市场规模与增长潜力</w:t>
      </w:r>
    </w:p>
    <w:p>
      <w:pPr>
        <w:spacing w:before="75" w:after="0"/>
      </w:pPr>
      <w:r>
        <w:rPr/>
        <w:t xml:space="preserve">一、  资产规模与业务量的预测</w:t>
      </w:r>
    </w:p>
    <w:p>
      <w:pPr>
        <w:spacing w:before="75" w:after="0"/>
      </w:pPr>
      <w:r>
        <w:rPr/>
        <w:t xml:space="preserve">二、  不同行业租赁需求的变化</w:t>
      </w:r>
    </w:p>
    <w:p>
      <w:pPr>
        <w:spacing w:before="75" w:after="0"/>
      </w:pPr>
      <w:r>
        <w:rPr/>
        <w:t xml:space="preserve">第二节  金融租赁行业竞争格局与发展策略</w:t>
      </w:r>
    </w:p>
    <w:p>
      <w:pPr>
        <w:spacing w:before="75" w:after="0"/>
      </w:pPr>
      <w:r>
        <w:rPr/>
        <w:t xml:space="preserve">一、  主要企业的市场份额与竞争优势</w:t>
      </w:r>
    </w:p>
    <w:p>
      <w:pPr>
        <w:spacing w:before="75" w:after="0"/>
      </w:pPr>
      <w:r>
        <w:rPr/>
        <w:t xml:space="preserve">二、  差异化发展策略与创新模式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2026-2031年中国互联网金融服务发展预测</w:t>
      </w:r>
    </w:p>
    <w:p>
      <w:pPr>
        <w:spacing w:before="75" w:after="0"/>
      </w:pPr>
      <w:r>
        <w:rPr/>
        <w:t xml:space="preserve">第一节  互联网金融业务模式创新与规范</w:t>
      </w:r>
    </w:p>
    <w:p>
      <w:pPr>
        <w:spacing w:before="75" w:after="0"/>
      </w:pPr>
      <w:r>
        <w:rPr/>
        <w:t xml:space="preserve">一、  网络借贷、互联网支付等业务的演变</w:t>
      </w:r>
    </w:p>
    <w:p>
      <w:pPr>
        <w:spacing w:before="75" w:after="0"/>
      </w:pPr>
      <w:r>
        <w:rPr/>
        <w:t xml:space="preserve">二、  监管政策对互联网金融的规范作用</w:t>
      </w:r>
    </w:p>
    <w:p>
      <w:pPr>
        <w:spacing w:before="75" w:after="0"/>
      </w:pPr>
      <w:r>
        <w:rPr/>
        <w:t xml:space="preserve">第二节  互联网金融与传统金融的融合发展</w:t>
      </w:r>
    </w:p>
    <w:p>
      <w:pPr>
        <w:spacing w:before="75" w:after="0"/>
      </w:pPr>
      <w:r>
        <w:rPr/>
        <w:t xml:space="preserve">一、  融合的趋势与案例分析</w:t>
      </w:r>
    </w:p>
    <w:p>
      <w:pPr>
        <w:spacing w:before="75" w:after="0"/>
      </w:pPr>
      <w:r>
        <w:rPr/>
        <w:t xml:space="preserve">二、  融合过程中的挑战与机遇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2026-2031年中国农村金融服务发展预测</w:t>
      </w:r>
    </w:p>
    <w:p>
      <w:pPr>
        <w:spacing w:before="75" w:after="0"/>
      </w:pPr>
      <w:r>
        <w:rPr/>
        <w:t xml:space="preserve">第一节  农村金融需求特点与变化趋势</w:t>
      </w:r>
    </w:p>
    <w:p>
      <w:pPr>
        <w:spacing w:before="75" w:after="0"/>
      </w:pPr>
      <w:r>
        <w:rPr/>
        <w:t xml:space="preserve">一、  农户、农村企业的金融需求差异</w:t>
      </w:r>
    </w:p>
    <w:p>
      <w:pPr>
        <w:spacing w:before="75" w:after="0"/>
      </w:pPr>
      <w:r>
        <w:rPr/>
        <w:t xml:space="preserve">二、  乡村振兴战略下的新需求</w:t>
      </w:r>
    </w:p>
    <w:p>
      <w:pPr>
        <w:spacing w:before="75" w:after="0"/>
      </w:pPr>
      <w:r>
        <w:rPr/>
        <w:t xml:space="preserve">第二节  农村金融服务供给体系与创新</w:t>
      </w:r>
    </w:p>
    <w:p>
      <w:pPr>
        <w:spacing w:before="75" w:after="0"/>
      </w:pPr>
      <w:r>
        <w:rPr/>
        <w:t xml:space="preserve">一、  农村金融机构的布局与服务能力</w:t>
      </w:r>
    </w:p>
    <w:p>
      <w:pPr>
        <w:spacing w:before="75" w:after="0"/>
      </w:pPr>
      <w:r>
        <w:rPr/>
        <w:t xml:space="preserve">二、  农村金融产品与服务模式创新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2026-2031年中国绿色金融服务发展预测</w:t>
      </w:r>
    </w:p>
    <w:p>
      <w:pPr>
        <w:spacing w:before="75" w:after="0"/>
      </w:pPr>
      <w:r>
        <w:rPr/>
        <w:t xml:space="preserve">第一节  绿色金融政策支持与市场需求</w:t>
      </w:r>
    </w:p>
    <w:p>
      <w:pPr>
        <w:spacing w:before="75" w:after="0"/>
      </w:pPr>
      <w:r>
        <w:rPr/>
        <w:t xml:space="preserve">一、  国家绿色发展战略下的政策导向</w:t>
      </w:r>
    </w:p>
    <w:p>
      <w:pPr>
        <w:spacing w:before="75" w:after="0"/>
      </w:pPr>
      <w:r>
        <w:rPr/>
        <w:t xml:space="preserve">二、  企业与投资者对绿色金融的需求</w:t>
      </w:r>
    </w:p>
    <w:p>
      <w:pPr>
        <w:spacing w:before="75" w:after="0"/>
      </w:pPr>
      <w:r>
        <w:rPr/>
        <w:t xml:space="preserve">第二节  绿色金融产品与服务创新</w:t>
      </w:r>
    </w:p>
    <w:p>
      <w:pPr>
        <w:spacing w:before="75" w:after="0"/>
      </w:pPr>
      <w:r>
        <w:rPr/>
        <w:t xml:space="preserve">一、  绿色信贷、绿色债券等产品发展</w:t>
      </w:r>
    </w:p>
    <w:p>
      <w:pPr>
        <w:spacing w:before="75" w:after="0"/>
      </w:pPr>
      <w:r>
        <w:rPr/>
        <w:t xml:space="preserve">二、  绿色金融服务模式的创新实践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2026-2031年中国金融服务行业区域发展差异分析</w:t>
      </w:r>
    </w:p>
    <w:p>
      <w:pPr>
        <w:spacing w:before="75" w:after="0"/>
      </w:pPr>
      <w:r>
        <w:rPr/>
        <w:t xml:space="preserve">第一节  东部、中部、西部金融服务发展水平比较</w:t>
      </w:r>
    </w:p>
    <w:p>
      <w:pPr>
        <w:spacing w:before="75" w:after="0"/>
      </w:pPr>
      <w:r>
        <w:rPr/>
        <w:t xml:space="preserve">一、  金融机构数量与规模差异</w:t>
      </w:r>
    </w:p>
    <w:p>
      <w:pPr>
        <w:spacing w:before="75" w:after="0"/>
      </w:pPr>
      <w:r>
        <w:rPr/>
        <w:t xml:space="preserve">二、  金融业务创新与发展程度对比</w:t>
      </w:r>
    </w:p>
    <w:p>
      <w:pPr>
        <w:spacing w:before="75" w:after="0"/>
      </w:pPr>
      <w:r>
        <w:rPr/>
        <w:t xml:space="preserve">第二节  区域金融服务协调发展策略</w:t>
      </w:r>
    </w:p>
    <w:p>
      <w:pPr>
        <w:spacing w:before="75" w:after="0"/>
      </w:pPr>
      <w:r>
        <w:rPr/>
        <w:t xml:space="preserve">一、  区域金融合作的模式与案例</w:t>
      </w:r>
    </w:p>
    <w:p>
      <w:pPr>
        <w:spacing w:before="75" w:after="0"/>
      </w:pPr>
      <w:r>
        <w:rPr/>
        <w:t xml:space="preserve">二、  促进区域均衡发展的政策建议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2026-2031年中国金融服务行业人才需求与培养</w:t>
      </w:r>
    </w:p>
    <w:p>
      <w:pPr>
        <w:spacing w:before="75" w:after="0"/>
      </w:pPr>
      <w:r>
        <w:rPr/>
        <w:t xml:space="preserve">第一节  行业人才需求结构与趋势</w:t>
      </w:r>
    </w:p>
    <w:p>
      <w:pPr>
        <w:spacing w:before="75" w:after="0"/>
      </w:pPr>
      <w:r>
        <w:rPr/>
        <w:t xml:space="preserve">一、  不同岗位的人才需求变化</w:t>
      </w:r>
    </w:p>
    <w:p>
      <w:pPr>
        <w:spacing w:before="75" w:after="0"/>
      </w:pPr>
      <w:r>
        <w:rPr/>
        <w:t xml:space="preserve">二、  金融科技人才的短缺与需求增长</w:t>
      </w:r>
    </w:p>
    <w:p>
      <w:pPr>
        <w:spacing w:before="75" w:after="0"/>
      </w:pPr>
      <w:r>
        <w:rPr/>
        <w:t xml:space="preserve">第二节  金融服务行业人才培养体系建设</w:t>
      </w:r>
    </w:p>
    <w:p>
      <w:pPr>
        <w:spacing w:before="75" w:after="0"/>
      </w:pPr>
      <w:r>
        <w:rPr/>
        <w:t xml:space="preserve">一、  高校金融专业教育改革</w:t>
      </w:r>
    </w:p>
    <w:p>
      <w:pPr>
        <w:spacing w:before="75" w:after="0"/>
      </w:pPr>
      <w:r>
        <w:rPr/>
        <w:t xml:space="preserve">二、  企业内部培训与职业发展规划</w:t>
      </w:r>
    </w:p>
    <w:p>
      <w:pPr>
        <w:spacing w:before="75" w:after="0"/>
      </w:pPr>
      <w:r>
        <w:rPr>
          <w:b w:val="1"/>
          <w:bCs w:val="1"/>
        </w:rPr>
        <w:t xml:space="preserve">第十六章 2026-2031年中国金融服务行业政策环境分析</w:t>
      </w:r>
    </w:p>
    <w:p>
      <w:pPr>
        <w:spacing w:before="75" w:after="0"/>
      </w:pPr>
      <w:r>
        <w:rPr/>
        <w:t xml:space="preserve">第一节  现有政策对行业的影响评估</w:t>
      </w:r>
    </w:p>
    <w:p>
      <w:pPr>
        <w:spacing w:before="75" w:after="0"/>
      </w:pPr>
      <w:r>
        <w:rPr/>
        <w:t xml:space="preserve">一、  金融监管政策的实施效果</w:t>
      </w:r>
    </w:p>
    <w:p>
      <w:pPr>
        <w:spacing w:before="75" w:after="0"/>
      </w:pPr>
      <w:r>
        <w:rPr/>
        <w:t xml:space="preserve">二、  产业支持政策的促进作用</w:t>
      </w:r>
    </w:p>
    <w:p>
      <w:pPr>
        <w:spacing w:before="75" w:after="0"/>
      </w:pPr>
      <w:r>
        <w:rPr/>
        <w:t xml:space="preserve">第二节  未来政策走向与行业发展机遇</w:t>
      </w:r>
    </w:p>
    <w:p>
      <w:pPr>
        <w:spacing w:before="75" w:after="0"/>
      </w:pPr>
      <w:r>
        <w:rPr/>
        <w:t xml:space="preserve">一、  可能出台的新政策预测</w:t>
      </w:r>
    </w:p>
    <w:p>
      <w:pPr>
        <w:spacing w:before="75" w:after="0"/>
      </w:pPr>
      <w:r>
        <w:rPr/>
        <w:t xml:space="preserve">二、  政策调整带来的发展机遇与挑战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2026-2031年中国金融服务行业风险管理</w:t>
      </w:r>
    </w:p>
    <w:p>
      <w:pPr>
        <w:spacing w:before="75" w:after="0"/>
      </w:pPr>
      <w:r>
        <w:rPr/>
        <w:t xml:space="preserve">第一节  金融服务行业面临的主要风险类型</w:t>
      </w:r>
    </w:p>
    <w:p>
      <w:pPr>
        <w:spacing w:before="75" w:after="0"/>
      </w:pPr>
      <w:r>
        <w:rPr/>
        <w:t xml:space="preserve">一、  信用风险、市场风险、流动性风险等</w:t>
      </w:r>
    </w:p>
    <w:p>
      <w:pPr>
        <w:spacing w:before="75" w:after="0"/>
      </w:pPr>
      <w:r>
        <w:rPr/>
        <w:t xml:space="preserve">二、  新兴风险如网络安全风险、气候风险</w:t>
      </w:r>
    </w:p>
    <w:p>
      <w:pPr>
        <w:spacing w:before="75" w:after="0"/>
      </w:pPr>
      <w:r>
        <w:rPr/>
        <w:t xml:space="preserve">第二节  风险管理体系建设与技术应用</w:t>
      </w:r>
    </w:p>
    <w:p>
      <w:pPr>
        <w:spacing w:before="75" w:after="0"/>
      </w:pPr>
      <w:r>
        <w:rPr/>
        <w:t xml:space="preserve">一、  风险管理制度与流程优化</w:t>
      </w:r>
    </w:p>
    <w:p>
      <w:pPr>
        <w:spacing w:before="75" w:after="0"/>
      </w:pPr>
      <w:r>
        <w:rPr/>
        <w:t xml:space="preserve">二、  大数据、人工智能在风险管理中的应用</w:t>
      </w:r>
    </w:p>
    <w:p>
      <w:pPr>
        <w:spacing w:before="75" w:after="0"/>
      </w:pPr>
      <w:r>
        <w:rPr>
          <w:b w:val="1"/>
          <w:bCs w:val="1"/>
        </w:rPr>
        <w:t xml:space="preserve">第十八章 2026-2031年中国金融服务行业国际化发展</w:t>
      </w:r>
    </w:p>
    <w:p>
      <w:pPr>
        <w:spacing w:before="75" w:after="0"/>
      </w:pPr>
      <w:r>
        <w:rPr/>
        <w:t xml:space="preserve">第一节  金融服务行业对外开放现状与趋势</w:t>
      </w:r>
    </w:p>
    <w:p>
      <w:pPr>
        <w:spacing w:before="75" w:after="0"/>
      </w:pPr>
      <w:r>
        <w:rPr/>
        <w:t xml:space="preserve">一、  外资准入政策的变化</w:t>
      </w:r>
    </w:p>
    <w:p>
      <w:pPr>
        <w:spacing w:before="75" w:after="0"/>
      </w:pPr>
      <w:r>
        <w:rPr/>
        <w:t xml:space="preserve">二、  中国金融机构海外业务拓展情况</w:t>
      </w:r>
    </w:p>
    <w:p>
      <w:pPr>
        <w:spacing w:before="75" w:after="0"/>
      </w:pPr>
      <w:r>
        <w:rPr/>
        <w:t xml:space="preserve">第二节  国际化发展中的挑战与应对策略</w:t>
      </w:r>
    </w:p>
    <w:p>
      <w:pPr>
        <w:spacing w:before="75" w:after="0"/>
      </w:pPr>
      <w:r>
        <w:rPr/>
        <w:t xml:space="preserve">一、  文化差异、监管差异带来的挑战</w:t>
      </w:r>
    </w:p>
    <w:p>
      <w:pPr>
        <w:spacing w:before="75" w:after="0"/>
      </w:pPr>
      <w:r>
        <w:rPr/>
        <w:t xml:space="preserve">二、  提升国际竞争力的策略与措施</w:t>
      </w:r>
    </w:p>
    <w:p>
      <w:pPr>
        <w:spacing w:before="75" w:after="0"/>
      </w:pPr>
      <w:r>
        <w:rPr>
          <w:b w:val="1"/>
          <w:bCs w:val="1"/>
        </w:rPr>
        <w:t xml:space="preserve">第十九章 2026-2031年中国金融服务行业企业案例分析</w:t>
      </w:r>
    </w:p>
    <w:p>
      <w:pPr>
        <w:spacing w:before="75" w:after="0"/>
      </w:pPr>
      <w:r>
        <w:rPr/>
        <w:t xml:space="preserve">第一节  领先金融服务企业的发展模式与经验</w:t>
      </w:r>
    </w:p>
    <w:p>
      <w:pPr>
        <w:spacing w:before="75" w:after="0"/>
      </w:pPr>
      <w:r>
        <w:rPr/>
        <w:t xml:space="preserve">一、  大型银行的综合化经营模式</w:t>
      </w:r>
    </w:p>
    <w:p>
      <w:pPr>
        <w:spacing w:before="75" w:after="0"/>
      </w:pPr>
      <w:r>
        <w:rPr/>
        <w:t xml:space="preserve">二、  创新型金融科技企业的崛起之路</w:t>
      </w:r>
    </w:p>
    <w:p>
      <w:pPr>
        <w:spacing w:before="75" w:after="0"/>
      </w:pPr>
      <w:r>
        <w:rPr/>
        <w:t xml:space="preserve">第二节  案例企业的战略转型与未来发展方向</w:t>
      </w:r>
    </w:p>
    <w:p>
      <w:pPr>
        <w:spacing w:before="75" w:after="0"/>
      </w:pPr>
      <w:r>
        <w:rPr/>
        <w:t xml:space="preserve">一、  应对市场变化的战略调整</w:t>
      </w:r>
    </w:p>
    <w:p>
      <w:pPr>
        <w:spacing w:before="75" w:after="0"/>
      </w:pPr>
      <w:r>
        <w:rPr/>
        <w:t xml:space="preserve">二、  未来业务布局与发展目标</w:t>
      </w:r>
    </w:p>
    <w:p>
      <w:pPr>
        <w:spacing w:before="75" w:after="0"/>
      </w:pPr>
      <w:r>
        <w:rPr>
          <w:b w:val="1"/>
          <w:bCs w:val="1"/>
        </w:rPr>
        <w:t xml:space="preserve">第二十章 2026-2031年中国金融服务行业发展趋势与展望</w:t>
      </w:r>
    </w:p>
    <w:p>
      <w:pPr>
        <w:spacing w:before="75" w:after="0"/>
      </w:pPr>
      <w:r>
        <w:rPr/>
        <w:t xml:space="preserve">第一节  行业发展的总体趋势判断</w:t>
      </w:r>
    </w:p>
    <w:p>
      <w:pPr>
        <w:spacing w:before="75" w:after="0"/>
      </w:pPr>
      <w:r>
        <w:rPr/>
        <w:t xml:space="preserve">一、  数字化、智能化、绿色化发展方向</w:t>
      </w:r>
    </w:p>
    <w:p>
      <w:pPr>
        <w:spacing w:before="75" w:after="0"/>
      </w:pPr>
      <w:r>
        <w:rPr/>
        <w:t xml:space="preserve">二、  综合化、国际化的发展态势</w:t>
      </w:r>
    </w:p>
    <w:p>
      <w:pPr>
        <w:spacing w:before="75" w:after="0"/>
      </w:pPr>
      <w:r>
        <w:rPr/>
        <w:t xml:space="preserve">第二节  对金融服务行业企业的建议</w:t>
      </w:r>
    </w:p>
    <w:p>
      <w:pPr>
        <w:spacing w:before="75" w:after="0"/>
      </w:pPr>
      <w:r>
        <w:rPr/>
        <w:t xml:space="preserve">一、  业务创新与转型升级建议</w:t>
      </w:r>
    </w:p>
    <w:p>
      <w:pPr>
        <w:spacing w:before="75" w:after="0"/>
      </w:pPr>
      <w:r>
        <w:rPr/>
        <w:t xml:space="preserve">二、  风险管理与合规经营建议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图表：全球主要经济体gdp增长趋势图</w:t>
      </w:r>
    </w:p>
    <w:p>
      <w:pPr>
        <w:spacing w:before="75" w:after="0"/>
      </w:pPr>
      <w:r>
        <w:rPr/>
        <w:t xml:space="preserve">图表：2021-2026年中国银行业资产规模变化图</w:t>
      </w:r>
    </w:p>
    <w:p>
      <w:pPr>
        <w:spacing w:before="75" w:after="0"/>
      </w:pPr>
      <w:r>
        <w:rPr/>
        <w:t xml:space="preserve">图表：人工智能在金融服务各环节的应用占比图</w:t>
      </w:r>
    </w:p>
    <w:p>
      <w:pPr>
        <w:spacing w:before="75" w:after="0"/>
      </w:pPr>
      <w:r>
        <w:rPr/>
        <w:t xml:space="preserve">图表：2026-2031年中国银行业务结构调整预测表</w:t>
      </w:r>
    </w:p>
    <w:p>
      <w:pPr>
        <w:spacing w:before="75" w:after="0"/>
      </w:pPr>
      <w:r>
        <w:rPr/>
        <w:t xml:space="preserve">图表：不同证券创新业务市场规模预测表</w:t>
      </w:r>
    </w:p>
    <w:p>
      <w:pPr>
        <w:spacing w:before="75" w:after="0"/>
      </w:pPr>
      <w:r>
        <w:rPr/>
        <w:t xml:space="preserve">图表：2026-2031年中国保险市场不同险种需求变化趋势图</w:t>
      </w:r>
    </w:p>
    <w:p>
      <w:pPr>
        <w:spacing w:before="75" w:after="0"/>
      </w:pPr>
      <w:r>
        <w:rPr/>
        <w:t xml:space="preserve">图表：金融租赁行业主要企业市场份额对比表</w:t>
      </w:r>
    </w:p>
    <w:p>
      <w:pPr>
        <w:spacing w:before="75" w:after="0"/>
      </w:pPr>
      <w:r>
        <w:rPr/>
        <w:t xml:space="preserve">图表：绿色金融产品市场规模增长趋势图</w:t>
      </w:r>
    </w:p>
    <w:p>
      <w:pPr>
        <w:spacing w:before="75" w:after="0"/>
      </w:pPr>
      <w:r>
        <w:rPr/>
        <w:t xml:space="preserve">图表：东部、中部、西部金融服务发展指标对比表</w:t>
      </w:r>
    </w:p>
    <w:p>
      <w:pPr>
        <w:spacing w:before="75" w:after="0"/>
      </w:pPr>
      <w:r>
        <w:rPr/>
        <w:t xml:space="preserve">图表：金融服务行业各类风险占比变化图</w:t>
      </w:r>
    </w:p>
    <w:p>
      <w:pPr>
        <w:spacing w:before="75" w:after="0"/>
      </w:pPr>
      <w:r>
        <w:rPr/>
        <w:t xml:space="preserve">图表：案例金融服务企业关键财务指标对比表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本文地址：https://www.51baogao.cn/baogao/20250415/2980868.shtml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5/29808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中国金融服务行业市场发展预测及企业案例与趋势展望研究报告(2026-2031版)</dc:title>
  <dc:description>中国金融服务行业市场发展预测及企业案例与趋势展望研究报告(2026-2031版)</dc:description>
  <dc:subject>中国金融服务行业市场发展预测及企业案例与趋势展望研究报告(2026-2031版)</dc:subject>
  <cp:keywords>研究报告</cp:keywords>
  <cp:category>研究报告</cp:category>
  <cp:lastModifiedBy>北京中道泰和信息咨询有限公司</cp:lastModifiedBy>
  <dcterms:created xsi:type="dcterms:W3CDTF">2026-04-08T16:30:43+08:00</dcterms:created>
  <dcterms:modified xsi:type="dcterms:W3CDTF">2026-04-08T16:30:43+08:00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