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北美节能电机行业发展分析及区域市场与风险机会研究报告(2026-2031版)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节能电机是一种通过优化设计、采用新材料和先进制造工艺等方式，提高电能转换效率，降低能耗的电机产品。其具有高效节能、运行稳定、使用寿命长等优点，广泛应用于工业生产、建筑设备、交通运输、家电等多个领域。随着全球对节能减排的重视，节能电机的市场需求不断增加，其在降低能源消耗、减少温室气体排放等方面发挥着重要作用。</w:t>
      </w:r>
    </w:p>
    <w:p>
      <w:pPr>
        <w:spacing w:after="150"/>
      </w:pPr>
      <w:r>
        <w:rPr/>
        <w:t xml:space="preserve">在北美市场，节能电机的发展受到多方面因素的推动。一方面，随着环保意识的增强和能源成本的上升，企业和消费者对节能产品的需求不断增加，促使更多企业加大对节能电机的研发和生产投入。另一方面，政府出台了一系列严格的能效标准和政策支持措施，推动了节能电机的市场普及。此外，北美地区在电机技术创新方面具有优势，一些国际知名电机企业在此布局，进一步促进了节能电机技术的发展和应用。</w:t>
      </w:r>
    </w:p>
    <w:p>
      <w:pPr>
        <w:spacing w:after="150"/>
      </w:pPr>
      <w:r>
        <w:rPr/>
        <w:t xml:space="preserve">从发展前景来看，北美节能电机市场潜力巨大。随着工业自动化、电动汽车等领域的快速发展，对高效节能电机的需求将持续增长。同时，随着技术的不断进步，节能电机的性能和效率将进一步提升，成本有望降低，这将进一步扩大其市场份额。此外，全球对可持续发展的关注以及各国政府对节能减排的持续推动，也将为北美节能电机市场的发展提供有力的支持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</w:t>
      </w:r>
    </w:p>
    <w:p>
      <w:pPr>
        <w:spacing w:before="75" w:after="0"/>
      </w:pPr>
      <w:r>
        <w:rPr/>
        <w:t xml:space="preserve">第一节 节能电机定义与分类</w:t>
      </w:r>
    </w:p>
    <w:p>
      <w:pPr>
        <w:spacing w:before="75" w:after="0"/>
      </w:pPr>
      <w:r>
        <w:rPr/>
        <w:t xml:space="preserve">一、产品类型</w:t>
      </w:r>
    </w:p>
    <w:p>
      <w:pPr>
        <w:spacing w:before="75" w:after="0"/>
      </w:pPr>
      <w:r>
        <w:rPr/>
        <w:t xml:space="preserve">二、应用领域</w:t>
      </w:r>
    </w:p>
    <w:p>
      <w:pPr>
        <w:spacing w:before="75" w:after="0"/>
      </w:pPr>
      <w:r>
        <w:rPr/>
        <w:t xml:space="preserve">三、技术标准</w:t>
      </w:r>
    </w:p>
    <w:p>
      <w:pPr>
        <w:spacing w:before="75" w:after="0"/>
      </w:pPr>
      <w:r>
        <w:rPr/>
        <w:t xml:space="preserve">四、产品特性</w:t>
      </w:r>
    </w:p>
    <w:p>
      <w:pPr>
        <w:spacing w:before="75" w:after="0"/>
      </w:pPr>
      <w:r>
        <w:rPr/>
        <w:t xml:space="preserve">第二节 节能电机产业链分析</w:t>
      </w:r>
    </w:p>
    <w:p>
      <w:pPr>
        <w:spacing w:before="75" w:after="0"/>
      </w:pPr>
      <w:r>
        <w:rPr/>
        <w:t xml:space="preserve">一、上游原材料供应</w:t>
      </w:r>
    </w:p>
    <w:p>
      <w:pPr>
        <w:spacing w:before="75" w:after="0"/>
      </w:pPr>
      <w:r>
        <w:rPr/>
        <w:t xml:space="preserve">二、中游生产制造环节</w:t>
      </w:r>
    </w:p>
    <w:p>
      <w:pPr>
        <w:spacing w:before="75" w:after="0"/>
      </w:pPr>
      <w:r>
        <w:rPr/>
        <w:t xml:space="preserve">三、下游应用市场</w:t>
      </w:r>
    </w:p>
    <w:p>
      <w:pPr>
        <w:spacing w:before="75" w:after="0"/>
      </w:pPr>
      <w:r>
        <w:rPr/>
        <w:t xml:space="preserve">四、产业链价值分布</w:t>
      </w:r>
    </w:p>
    <w:p>
      <w:pPr>
        <w:spacing w:before="75" w:after="0"/>
      </w:pPr>
      <w:r>
        <w:rPr/>
        <w:t xml:space="preserve">第三节 节能电机行业发展历程</w:t>
      </w:r>
    </w:p>
    <w:p>
      <w:pPr>
        <w:spacing w:before="75" w:after="0"/>
      </w:pPr>
      <w:r>
        <w:rPr/>
        <w:t xml:space="preserve">一、起步阶段</w:t>
      </w:r>
    </w:p>
    <w:p>
      <w:pPr>
        <w:spacing w:before="75" w:after="0"/>
      </w:pPr>
      <w:r>
        <w:rPr/>
        <w:t xml:space="preserve">二、成长阶段</w:t>
      </w:r>
    </w:p>
    <w:p>
      <w:pPr>
        <w:spacing w:before="75" w:after="0"/>
      </w:pPr>
      <w:r>
        <w:rPr/>
        <w:t xml:space="preserve">三、成熟阶段</w:t>
      </w:r>
    </w:p>
    <w:p>
      <w:pPr>
        <w:spacing w:before="75" w:after="0"/>
      </w:pPr>
      <w:r>
        <w:rPr/>
        <w:t xml:space="preserve">四、未来展望</w:t>
      </w:r>
    </w:p>
    <w:p>
      <w:pPr>
        <w:spacing w:before="75" w:after="0"/>
      </w:pPr>
      <w:r>
        <w:rPr/>
        <w:t xml:space="preserve">第四节 北美节能电机市场规模现状</w:t>
      </w:r>
    </w:p>
    <w:p>
      <w:pPr>
        <w:spacing w:before="75" w:after="0"/>
      </w:pPr>
      <w:r>
        <w:rPr/>
        <w:t xml:space="preserve">一、总体市场规模</w:t>
      </w:r>
    </w:p>
    <w:p>
      <w:pPr>
        <w:spacing w:before="75" w:after="0"/>
      </w:pPr>
      <w:r>
        <w:rPr/>
        <w:t xml:space="preserve">二、细分市场规模</w:t>
      </w:r>
    </w:p>
    <w:p>
      <w:pPr>
        <w:spacing w:before="75" w:after="0"/>
      </w:pPr>
      <w:r>
        <w:rPr/>
        <w:t xml:space="preserve">三、市场规模变化趋势</w:t>
      </w:r>
    </w:p>
    <w:p>
      <w:pPr>
        <w:spacing w:before="75" w:after="0"/>
      </w:pPr>
      <w:r>
        <w:rPr/>
        <w:t xml:space="preserve">四、与全球市场规模对比</w:t>
      </w:r>
    </w:p>
    <w:p>
      <w:pPr>
        <w:spacing w:before="75" w:after="0"/>
      </w:pPr>
      <w:r>
        <w:rPr>
          <w:b w:val="1"/>
          <w:bCs w:val="1"/>
        </w:rPr>
        <w:t xml:space="preserve">第二章 政策环境分析</w:t>
      </w:r>
    </w:p>
    <w:p>
      <w:pPr>
        <w:spacing w:before="75" w:after="0"/>
      </w:pPr>
      <w:r>
        <w:rPr/>
        <w:t xml:space="preserve">第一节 美国节能电机政策</w:t>
      </w:r>
    </w:p>
    <w:p>
      <w:pPr>
        <w:spacing w:before="75" w:after="0"/>
      </w:pPr>
      <w:r>
        <w:rPr/>
        <w:t xml:space="preserve">一、现行政策法规</w:t>
      </w:r>
    </w:p>
    <w:p>
      <w:pPr>
        <w:spacing w:before="75" w:after="0"/>
      </w:pPr>
      <w:r>
        <w:rPr/>
        <w:t xml:space="preserve">二、政策导向与目标</w:t>
      </w:r>
    </w:p>
    <w:p>
      <w:pPr>
        <w:spacing w:before="75" w:after="0"/>
      </w:pPr>
      <w:r>
        <w:rPr/>
        <w:t xml:space="preserve">三、政策对市场的影响</w:t>
      </w:r>
    </w:p>
    <w:p>
      <w:pPr>
        <w:spacing w:before="75" w:after="0"/>
      </w:pPr>
      <w:r>
        <w:rPr/>
        <w:t xml:space="preserve">四、政策未来调整趋势</w:t>
      </w:r>
    </w:p>
    <w:p>
      <w:pPr>
        <w:spacing w:before="75" w:after="0"/>
      </w:pPr>
      <w:r>
        <w:rPr/>
        <w:t xml:space="preserve">第二节 加拿大节能电机政策</w:t>
      </w:r>
    </w:p>
    <w:p>
      <w:pPr>
        <w:spacing w:before="75" w:after="0"/>
      </w:pPr>
      <w:r>
        <w:rPr/>
        <w:t xml:space="preserve">一、国家层面政策</w:t>
      </w:r>
    </w:p>
    <w:p>
      <w:pPr>
        <w:spacing w:before="75" w:after="0"/>
      </w:pPr>
      <w:r>
        <w:rPr/>
        <w:t xml:space="preserve">二、地方相关政策</w:t>
      </w:r>
    </w:p>
    <w:p>
      <w:pPr>
        <w:spacing w:before="75" w:after="0"/>
      </w:pPr>
      <w:r>
        <w:rPr/>
        <w:t xml:space="preserve">三、政策扶持措施</w:t>
      </w:r>
    </w:p>
    <w:p>
      <w:pPr>
        <w:spacing w:before="75" w:after="0"/>
      </w:pPr>
      <w:r>
        <w:rPr/>
        <w:t xml:space="preserve">四、政策执行情况</w:t>
      </w:r>
    </w:p>
    <w:p>
      <w:pPr>
        <w:spacing w:before="75" w:after="0"/>
      </w:pPr>
      <w:r>
        <w:rPr/>
        <w:t xml:space="preserve">第三节 墨西哥节能电机政策</w:t>
      </w:r>
    </w:p>
    <w:p>
      <w:pPr>
        <w:spacing w:before="75" w:after="0"/>
      </w:pPr>
      <w:r>
        <w:rPr/>
        <w:t xml:space="preserve">一、产业政策重点</w:t>
      </w:r>
    </w:p>
    <w:p>
      <w:pPr>
        <w:spacing w:before="75" w:after="0"/>
      </w:pPr>
      <w:r>
        <w:rPr/>
        <w:t xml:space="preserve">二、贸易政策影响</w:t>
      </w:r>
    </w:p>
    <w:p>
      <w:pPr>
        <w:spacing w:before="75" w:after="0"/>
      </w:pPr>
      <w:r>
        <w:rPr/>
        <w:t xml:space="preserve">三、政策稳定性分析</w:t>
      </w:r>
    </w:p>
    <w:p>
      <w:pPr>
        <w:spacing w:before="75" w:after="0"/>
      </w:pPr>
      <w:r>
        <w:rPr/>
        <w:t xml:space="preserve">四、政策对投资的影响</w:t>
      </w:r>
    </w:p>
    <w:p>
      <w:pPr>
        <w:spacing w:before="75" w:after="0"/>
      </w:pPr>
      <w:r>
        <w:rPr/>
        <w:t xml:space="preserve">第四节 国际政策对北美市场的影响</w:t>
      </w:r>
    </w:p>
    <w:p>
      <w:pPr>
        <w:spacing w:before="75" w:after="0"/>
      </w:pPr>
      <w:r>
        <w:rPr/>
        <w:t xml:space="preserve">一、国际环保法规的约束</w:t>
      </w:r>
    </w:p>
    <w:p>
      <w:pPr>
        <w:spacing w:before="75" w:after="0"/>
      </w:pPr>
      <w:r>
        <w:rPr/>
        <w:t xml:space="preserve">二、国际贸易协定的作用</w:t>
      </w:r>
    </w:p>
    <w:p>
      <w:pPr>
        <w:spacing w:before="75" w:after="0"/>
      </w:pPr>
      <w:r>
        <w:rPr/>
        <w:t xml:space="preserve">三、国际技术标准的影响</w:t>
      </w:r>
    </w:p>
    <w:p>
      <w:pPr>
        <w:spacing w:before="75" w:after="0"/>
      </w:pPr>
      <w:r>
        <w:rPr/>
        <w:t xml:space="preserve">四、国际政策协调与合作</w:t>
      </w:r>
    </w:p>
    <w:p>
      <w:pPr>
        <w:spacing w:before="75" w:after="0"/>
      </w:pPr>
      <w:r>
        <w:rPr>
          <w:b w:val="1"/>
          <w:bCs w:val="1"/>
        </w:rPr>
        <w:t xml:space="preserve">第三章 技术发展状况</w:t>
      </w:r>
    </w:p>
    <w:p>
      <w:pPr>
        <w:spacing w:before="75" w:after="0"/>
      </w:pPr>
      <w:r>
        <w:rPr/>
        <w:t xml:space="preserve">第一节 节能电机核心技术</w:t>
      </w:r>
    </w:p>
    <w:p>
      <w:pPr>
        <w:spacing w:before="75" w:after="0"/>
      </w:pPr>
      <w:r>
        <w:rPr/>
        <w:t xml:space="preserve">一、电磁设计技术</w:t>
      </w:r>
    </w:p>
    <w:p>
      <w:pPr>
        <w:spacing w:before="75" w:after="0"/>
      </w:pPr>
      <w:r>
        <w:rPr/>
        <w:t xml:space="preserve">二、控制技术</w:t>
      </w:r>
    </w:p>
    <w:p>
      <w:pPr>
        <w:spacing w:before="75" w:after="0"/>
      </w:pPr>
      <w:r>
        <w:rPr/>
        <w:t xml:space="preserve">三、散热技术</w:t>
      </w:r>
    </w:p>
    <w:p>
      <w:pPr>
        <w:spacing w:before="75" w:after="0"/>
      </w:pPr>
      <w:r>
        <w:rPr/>
        <w:t xml:space="preserve">四、材料应用技术</w:t>
      </w:r>
    </w:p>
    <w:p>
      <w:pPr>
        <w:spacing w:before="75" w:after="0"/>
      </w:pPr>
      <w:r>
        <w:rPr/>
        <w:t xml:space="preserve">第二节 技术创新趋势</w:t>
      </w:r>
    </w:p>
    <w:p>
      <w:pPr>
        <w:spacing w:before="75" w:after="0"/>
      </w:pPr>
      <w:r>
        <w:rPr/>
        <w:t xml:space="preserve">一、智能化技术发展</w:t>
      </w:r>
    </w:p>
    <w:p>
      <w:pPr>
        <w:spacing w:before="75" w:after="0"/>
      </w:pPr>
      <w:r>
        <w:rPr/>
        <w:t xml:space="preserve">二、高效节能技术突破</w:t>
      </w:r>
    </w:p>
    <w:p>
      <w:pPr>
        <w:spacing w:before="75" w:after="0"/>
      </w:pPr>
      <w:r>
        <w:rPr/>
        <w:t xml:space="preserve">三、集成化技术应用</w:t>
      </w:r>
    </w:p>
    <w:p>
      <w:pPr>
        <w:spacing w:before="75" w:after="0"/>
      </w:pPr>
      <w:r>
        <w:rPr/>
        <w:t xml:space="preserve">四、环保材料的研发</w:t>
      </w:r>
    </w:p>
    <w:p>
      <w:pPr>
        <w:spacing w:before="75" w:after="0"/>
      </w:pPr>
      <w:r>
        <w:rPr/>
        <w:t xml:space="preserve">第三节 北美技术研发投入与成果</w:t>
      </w:r>
    </w:p>
    <w:p>
      <w:pPr>
        <w:spacing w:before="75" w:after="0"/>
      </w:pPr>
      <w:r>
        <w:rPr/>
        <w:t xml:space="preserve">一、研发投入规模与主体</w:t>
      </w:r>
    </w:p>
    <w:p>
      <w:pPr>
        <w:spacing w:before="75" w:after="0"/>
      </w:pPr>
      <w:r>
        <w:rPr/>
        <w:t xml:space="preserve">二、重要研发成果与应用</w:t>
      </w:r>
    </w:p>
    <w:p>
      <w:pPr>
        <w:spacing w:before="75" w:after="0"/>
      </w:pPr>
      <w:r>
        <w:rPr/>
        <w:t xml:space="preserve">三、技术专利情况分析</w:t>
      </w:r>
    </w:p>
    <w:p>
      <w:pPr>
        <w:spacing w:before="75" w:after="0"/>
      </w:pPr>
      <w:r>
        <w:rPr/>
        <w:t xml:space="preserve">四、研发投入对产业的推动</w:t>
      </w:r>
    </w:p>
    <w:p>
      <w:pPr>
        <w:spacing w:before="75" w:after="0"/>
      </w:pPr>
      <w:r>
        <w:rPr/>
        <w:t xml:space="preserve">第四节 与中国及其他国家技术对比</w:t>
      </w:r>
    </w:p>
    <w:p>
      <w:pPr>
        <w:spacing w:before="75" w:after="0"/>
      </w:pPr>
      <w:r>
        <w:rPr/>
        <w:t xml:space="preserve">一、技术水平差异</w:t>
      </w:r>
    </w:p>
    <w:p>
      <w:pPr>
        <w:spacing w:before="75" w:after="0"/>
      </w:pPr>
      <w:r>
        <w:rPr/>
        <w:t xml:space="preserve">二、技术发展路径对比</w:t>
      </w:r>
    </w:p>
    <w:p>
      <w:pPr>
        <w:spacing w:before="75" w:after="0"/>
      </w:pPr>
      <w:r>
        <w:rPr/>
        <w:t xml:space="preserve">三、技术合作与竞争</w:t>
      </w:r>
    </w:p>
    <w:p>
      <w:pPr>
        <w:spacing w:before="75" w:after="0"/>
      </w:pPr>
      <w:r>
        <w:rPr/>
        <w:t xml:space="preserve">四、技术引进与输出情况</w:t>
      </w:r>
    </w:p>
    <w:p>
      <w:pPr>
        <w:spacing w:before="75" w:after="0"/>
      </w:pPr>
      <w:r>
        <w:rPr>
          <w:b w:val="1"/>
          <w:bCs w:val="1"/>
        </w:rPr>
        <w:t xml:space="preserve">第四章 市场需求分析</w:t>
      </w:r>
    </w:p>
    <w:p>
      <w:pPr>
        <w:spacing w:before="75" w:after="0"/>
      </w:pPr>
      <w:r>
        <w:rPr/>
        <w:t xml:space="preserve">第一节 市场需求现状</w:t>
      </w:r>
    </w:p>
    <w:p>
      <w:pPr>
        <w:spacing w:before="75" w:after="0"/>
      </w:pPr>
      <w:r>
        <w:rPr/>
        <w:t xml:space="preserve">一、总体需求规模</w:t>
      </w:r>
    </w:p>
    <w:p>
      <w:pPr>
        <w:spacing w:before="75" w:after="0"/>
      </w:pPr>
      <w:r>
        <w:rPr/>
        <w:t xml:space="preserve">二、细分领域需求情况</w:t>
      </w:r>
    </w:p>
    <w:p>
      <w:pPr>
        <w:spacing w:before="75" w:after="0"/>
      </w:pPr>
      <w:r>
        <w:rPr/>
        <w:t xml:space="preserve">三、需求的地域分布</w:t>
      </w:r>
    </w:p>
    <w:p>
      <w:pPr>
        <w:spacing w:before="75" w:after="0"/>
      </w:pPr>
      <w:r>
        <w:rPr/>
        <w:t xml:space="preserve">四、需求的季节性特征</w:t>
      </w:r>
    </w:p>
    <w:p>
      <w:pPr>
        <w:spacing w:before="75" w:after="0"/>
      </w:pPr>
      <w:r>
        <w:rPr/>
        <w:t xml:space="preserve">第二节 市场需求驱动因素</w:t>
      </w:r>
    </w:p>
    <w:p>
      <w:pPr>
        <w:spacing w:before="75" w:after="0"/>
      </w:pPr>
      <w:r>
        <w:rPr/>
        <w:t xml:space="preserve">一、经济发展水平</w:t>
      </w:r>
    </w:p>
    <w:p>
      <w:pPr>
        <w:spacing w:before="75" w:after="0"/>
      </w:pPr>
      <w:r>
        <w:rPr/>
        <w:t xml:space="preserve">二、工业自动化进程</w:t>
      </w:r>
    </w:p>
    <w:p>
      <w:pPr>
        <w:spacing w:before="75" w:after="0"/>
      </w:pPr>
      <w:r>
        <w:rPr/>
        <w:t xml:space="preserve">三、环保意识提升</w:t>
      </w:r>
    </w:p>
    <w:p>
      <w:pPr>
        <w:spacing w:before="75" w:after="0"/>
      </w:pPr>
      <w:r>
        <w:rPr/>
        <w:t xml:space="preserve">四、能源成本上升</w:t>
      </w:r>
    </w:p>
    <w:p>
      <w:pPr>
        <w:spacing w:before="75" w:after="0"/>
      </w:pPr>
      <w:r>
        <w:rPr/>
        <w:t xml:space="preserve">第三节 市场需求预测</w:t>
      </w:r>
    </w:p>
    <w:p>
      <w:pPr>
        <w:spacing w:before="75" w:after="0"/>
      </w:pPr>
      <w:r>
        <w:rPr/>
        <w:t xml:space="preserve">一、短期需求预测</w:t>
      </w:r>
    </w:p>
    <w:p>
      <w:pPr>
        <w:spacing w:before="75" w:after="0"/>
      </w:pPr>
      <w:r>
        <w:rPr/>
        <w:t xml:space="preserve">二、中期需求预测</w:t>
      </w:r>
    </w:p>
    <w:p>
      <w:pPr>
        <w:spacing w:before="75" w:after="0"/>
      </w:pPr>
      <w:r>
        <w:rPr/>
        <w:t xml:space="preserve">三、长期需求预测</w:t>
      </w:r>
    </w:p>
    <w:p>
      <w:pPr>
        <w:spacing w:before="75" w:after="0"/>
      </w:pPr>
      <w:r>
        <w:rPr/>
        <w:t xml:space="preserve">四、不同场景下的需求预测</w:t>
      </w:r>
    </w:p>
    <w:p>
      <w:pPr>
        <w:spacing w:before="75" w:after="0"/>
      </w:pPr>
      <w:r>
        <w:rPr/>
        <w:t xml:space="preserve">第四节 需求变化对行业的影响</w:t>
      </w:r>
    </w:p>
    <w:p>
      <w:pPr>
        <w:spacing w:before="75" w:after="0"/>
      </w:pPr>
      <w:r>
        <w:rPr/>
        <w:t xml:space="preserve">一、对生产企业的影响</w:t>
      </w:r>
    </w:p>
    <w:p>
      <w:pPr>
        <w:spacing w:before="75" w:after="0"/>
      </w:pPr>
      <w:r>
        <w:rPr/>
        <w:t xml:space="preserve">二、对市场格局的影响</w:t>
      </w:r>
    </w:p>
    <w:p>
      <w:pPr>
        <w:spacing w:before="75" w:after="0"/>
      </w:pPr>
      <w:r>
        <w:rPr/>
        <w:t xml:space="preserve">三、对技术研发的影响</w:t>
      </w:r>
    </w:p>
    <w:p>
      <w:pPr>
        <w:spacing w:before="75" w:after="0"/>
      </w:pPr>
      <w:r>
        <w:rPr/>
        <w:t xml:space="preserve">四、对投资策略的影响</w:t>
      </w:r>
    </w:p>
    <w:p>
      <w:pPr>
        <w:spacing w:before="75" w:after="0"/>
      </w:pPr>
      <w:r>
        <w:rPr>
          <w:b w:val="1"/>
          <w:bCs w:val="1"/>
        </w:rPr>
        <w:t xml:space="preserve">第五章 竞争格局分析</w:t>
      </w:r>
    </w:p>
    <w:p>
      <w:pPr>
        <w:spacing w:before="75" w:after="0"/>
      </w:pPr>
      <w:r>
        <w:rPr/>
        <w:t xml:space="preserve">第一节 北美市场主要竞争企业</w:t>
      </w:r>
    </w:p>
    <w:p>
      <w:pPr>
        <w:spacing w:before="75" w:after="0"/>
      </w:pPr>
      <w:r>
        <w:rPr/>
        <w:t xml:space="preserve">一、国际巨头企业</w:t>
      </w:r>
    </w:p>
    <w:p>
      <w:pPr>
        <w:spacing w:before="75" w:after="0"/>
      </w:pPr>
      <w:r>
        <w:rPr/>
        <w:t xml:space="preserve">二、本土领先企业</w:t>
      </w:r>
    </w:p>
    <w:p>
      <w:pPr>
        <w:spacing w:before="75" w:after="0"/>
      </w:pPr>
      <w:r>
        <w:rPr/>
        <w:t xml:space="preserve">三、新兴企业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第二节 企业竞争策略分析</w:t>
      </w:r>
    </w:p>
    <w:p>
      <w:pPr>
        <w:spacing w:before="75" w:after="0"/>
      </w:pPr>
      <w:r>
        <w:rPr/>
        <w:t xml:space="preserve">一、产品差异化策略</w:t>
      </w:r>
    </w:p>
    <w:p>
      <w:pPr>
        <w:spacing w:before="75" w:after="0"/>
      </w:pPr>
      <w:r>
        <w:rPr/>
        <w:t xml:space="preserve">二、成本领先策略</w:t>
      </w:r>
    </w:p>
    <w:p>
      <w:pPr>
        <w:spacing w:before="75" w:after="0"/>
      </w:pPr>
      <w:r>
        <w:rPr/>
        <w:t xml:space="preserve">三、技术创新策略</w:t>
      </w:r>
    </w:p>
    <w:p>
      <w:pPr>
        <w:spacing w:before="75" w:after="0"/>
      </w:pPr>
      <w:r>
        <w:rPr/>
        <w:t xml:space="preserve">四、市场拓展策略</w:t>
      </w:r>
    </w:p>
    <w:p>
      <w:pPr>
        <w:spacing w:before="75" w:after="0"/>
      </w:pPr>
      <w:r>
        <w:rPr/>
        <w:t xml:space="preserve">第三节 市场竞争态势评估</w:t>
      </w:r>
    </w:p>
    <w:p>
      <w:pPr>
        <w:spacing w:before="75" w:after="0"/>
      </w:pPr>
      <w:r>
        <w:rPr/>
        <w:t xml:space="preserve">一、竞争强度分析</w:t>
      </w:r>
    </w:p>
    <w:p>
      <w:pPr>
        <w:spacing w:before="75" w:after="0"/>
      </w:pPr>
      <w:r>
        <w:rPr/>
        <w:t xml:space="preserve">二、市场集中度分析</w:t>
      </w:r>
    </w:p>
    <w:p>
      <w:pPr>
        <w:spacing w:before="75" w:after="0"/>
      </w:pPr>
      <w:r>
        <w:rPr/>
        <w:t xml:space="preserve">三、竞争焦点分析</w:t>
      </w:r>
    </w:p>
    <w:p>
      <w:pPr>
        <w:spacing w:before="75" w:after="0"/>
      </w:pPr>
      <w:r>
        <w:rPr/>
        <w:t xml:space="preserve">四、竞争趋势预测</w:t>
      </w:r>
    </w:p>
    <w:p>
      <w:pPr>
        <w:spacing w:before="75" w:after="0"/>
      </w:pPr>
      <w:r>
        <w:rPr/>
        <w:t xml:space="preserve">第四节 企业竞争力评价指标</w:t>
      </w:r>
    </w:p>
    <w:p>
      <w:pPr>
        <w:spacing w:before="75" w:after="0"/>
      </w:pPr>
      <w:r>
        <w:rPr/>
        <w:t xml:space="preserve">一、技术实力</w:t>
      </w:r>
    </w:p>
    <w:p>
      <w:pPr>
        <w:spacing w:before="75" w:after="0"/>
      </w:pPr>
      <w:r>
        <w:rPr/>
        <w:t xml:space="preserve">二、品牌影响力</w:t>
      </w:r>
    </w:p>
    <w:p>
      <w:pPr>
        <w:spacing w:before="75" w:after="0"/>
      </w:pPr>
      <w:r>
        <w:rPr/>
        <w:t xml:space="preserve">三、市场份额</w:t>
      </w:r>
    </w:p>
    <w:p>
      <w:pPr>
        <w:spacing w:before="75" w:after="0"/>
      </w:pPr>
      <w:r>
        <w:rPr/>
        <w:t xml:space="preserve">四、财务状况</w:t>
      </w:r>
    </w:p>
    <w:p>
      <w:pPr>
        <w:spacing w:before="75" w:after="0"/>
      </w:pPr>
      <w:r>
        <w:rPr>
          <w:b w:val="1"/>
          <w:bCs w:val="1"/>
        </w:rPr>
        <w:t xml:space="preserve">第六章 区域市场分析</w:t>
      </w:r>
    </w:p>
    <w:p>
      <w:pPr>
        <w:spacing w:before="75" w:after="0"/>
      </w:pPr>
      <w:r>
        <w:rPr/>
        <w:t xml:space="preserve">第一节 美国区域市场</w:t>
      </w:r>
    </w:p>
    <w:p>
      <w:pPr>
        <w:spacing w:before="75" w:after="0"/>
      </w:pPr>
      <w:r>
        <w:rPr/>
        <w:t xml:space="preserve">一、东部地区市场</w:t>
      </w:r>
    </w:p>
    <w:p>
      <w:pPr>
        <w:spacing w:before="75" w:after="0"/>
      </w:pPr>
      <w:r>
        <w:rPr/>
        <w:t xml:space="preserve">二、西部地区市场</w:t>
      </w:r>
    </w:p>
    <w:p>
      <w:pPr>
        <w:spacing w:before="75" w:after="0"/>
      </w:pPr>
      <w:r>
        <w:rPr/>
        <w:t xml:space="preserve">三、中部地区市场</w:t>
      </w:r>
    </w:p>
    <w:p>
      <w:pPr>
        <w:spacing w:before="75" w:after="0"/>
      </w:pPr>
      <w:r>
        <w:rPr/>
        <w:t xml:space="preserve">四、南部地区市场</w:t>
      </w:r>
    </w:p>
    <w:p>
      <w:pPr>
        <w:spacing w:before="75" w:after="0"/>
      </w:pPr>
      <w:r>
        <w:rPr/>
        <w:t xml:space="preserve">第二节 加拿大区域市场</w:t>
      </w:r>
    </w:p>
    <w:p>
      <w:pPr>
        <w:spacing w:before="75" w:after="0"/>
      </w:pPr>
      <w:r>
        <w:rPr/>
        <w:t xml:space="preserve">一、安大略省市场</w:t>
      </w:r>
    </w:p>
    <w:p>
      <w:pPr>
        <w:spacing w:before="75" w:after="0"/>
      </w:pPr>
      <w:r>
        <w:rPr/>
        <w:t xml:space="preserve">二、魁北克省市场</w:t>
      </w:r>
    </w:p>
    <w:p>
      <w:pPr>
        <w:spacing w:before="75" w:after="0"/>
      </w:pPr>
      <w:r>
        <w:rPr/>
        <w:t xml:space="preserve">三、不列颠哥伦比亚省市场</w:t>
      </w:r>
    </w:p>
    <w:p>
      <w:pPr>
        <w:spacing w:before="75" w:after="0"/>
      </w:pPr>
      <w:r>
        <w:rPr/>
        <w:t xml:space="preserve">四、其他省份市场</w:t>
      </w:r>
    </w:p>
    <w:p>
      <w:pPr>
        <w:spacing w:before="75" w:after="0"/>
      </w:pPr>
      <w:r>
        <w:rPr/>
        <w:t xml:space="preserve">第三节 墨西哥区域市场</w:t>
      </w:r>
    </w:p>
    <w:p>
      <w:pPr>
        <w:spacing w:before="75" w:after="0"/>
      </w:pPr>
      <w:r>
        <w:rPr/>
        <w:t xml:space="preserve">一、北部地区市场</w:t>
      </w:r>
    </w:p>
    <w:p>
      <w:pPr>
        <w:spacing w:before="75" w:after="0"/>
      </w:pPr>
      <w:r>
        <w:rPr/>
        <w:t xml:space="preserve">二、中部地区市场</w:t>
      </w:r>
    </w:p>
    <w:p>
      <w:pPr>
        <w:spacing w:before="75" w:after="0"/>
      </w:pPr>
      <w:r>
        <w:rPr/>
        <w:t xml:space="preserve">三、南部地区市场</w:t>
      </w:r>
    </w:p>
    <w:p>
      <w:pPr>
        <w:spacing w:before="75" w:after="0"/>
      </w:pPr>
      <w:r>
        <w:rPr/>
        <w:t xml:space="preserve">四、沿海地区市场</w:t>
      </w:r>
    </w:p>
    <w:p>
      <w:pPr>
        <w:spacing w:before="75" w:after="0"/>
      </w:pPr>
      <w:r>
        <w:rPr/>
        <w:t xml:space="preserve">第四节 区域市场差异与协同发展</w:t>
      </w:r>
    </w:p>
    <w:p>
      <w:pPr>
        <w:spacing w:before="75" w:after="0"/>
      </w:pPr>
      <w:r>
        <w:rPr/>
        <w:t xml:space="preserve">一、区域市场差异原因分析</w:t>
      </w:r>
    </w:p>
    <w:p>
      <w:pPr>
        <w:spacing w:before="75" w:after="0"/>
      </w:pPr>
      <w:r>
        <w:rPr/>
        <w:t xml:space="preserve">二、区域市场协同发展的机遇</w:t>
      </w:r>
    </w:p>
    <w:p>
      <w:pPr>
        <w:spacing w:before="75" w:after="0"/>
      </w:pPr>
      <w:r>
        <w:rPr/>
        <w:t xml:space="preserve">三、区域市场协同发展的挑战</w:t>
      </w:r>
    </w:p>
    <w:p>
      <w:pPr>
        <w:spacing w:before="75" w:after="0"/>
      </w:pPr>
      <w:r>
        <w:rPr/>
        <w:t xml:space="preserve">四、促进区域市场协同发展的策略</w:t>
      </w:r>
    </w:p>
    <w:p>
      <w:pPr>
        <w:spacing w:before="75" w:after="0"/>
      </w:pPr>
      <w:r>
        <w:rPr>
          <w:b w:val="1"/>
          <w:bCs w:val="1"/>
        </w:rPr>
        <w:t xml:space="preserve">第七章 供应链分析</w:t>
      </w:r>
    </w:p>
    <w:p>
      <w:pPr>
        <w:spacing w:before="75" w:after="0"/>
      </w:pPr>
      <w:r>
        <w:rPr/>
        <w:t xml:space="preserve">第一节 原材料供应</w:t>
      </w:r>
    </w:p>
    <w:p>
      <w:pPr>
        <w:spacing w:before="75" w:after="0"/>
      </w:pPr>
      <w:r>
        <w:rPr/>
        <w:t xml:space="preserve">一、主要原材料种类</w:t>
      </w:r>
    </w:p>
    <w:p>
      <w:pPr>
        <w:spacing w:before="75" w:after="0"/>
      </w:pPr>
      <w:r>
        <w:rPr/>
        <w:t xml:space="preserve">二、原材料供应商分布</w:t>
      </w:r>
    </w:p>
    <w:p>
      <w:pPr>
        <w:spacing w:before="75" w:after="0"/>
      </w:pPr>
      <w:r>
        <w:rPr/>
        <w:t xml:space="preserve">三、原材料价格波动情况</w:t>
      </w:r>
    </w:p>
    <w:p>
      <w:pPr>
        <w:spacing w:before="75" w:after="0"/>
      </w:pPr>
      <w:r>
        <w:rPr/>
        <w:t xml:space="preserve">四、原材料供应稳定性分析</w:t>
      </w:r>
    </w:p>
    <w:p>
      <w:pPr>
        <w:spacing w:before="75" w:after="0"/>
      </w:pPr>
      <w:r>
        <w:rPr/>
        <w:t xml:space="preserve">第二节 生产制造环节</w:t>
      </w:r>
    </w:p>
    <w:p>
      <w:pPr>
        <w:spacing w:before="75" w:after="0"/>
      </w:pPr>
      <w:r>
        <w:rPr/>
        <w:t xml:space="preserve">一、生产企业布局</w:t>
      </w:r>
    </w:p>
    <w:p>
      <w:pPr>
        <w:spacing w:before="75" w:after="0"/>
      </w:pPr>
      <w:r>
        <w:rPr/>
        <w:t xml:space="preserve">二、生产工艺与流程</w:t>
      </w:r>
    </w:p>
    <w:p>
      <w:pPr>
        <w:spacing w:before="75" w:after="0"/>
      </w:pPr>
      <w:r>
        <w:rPr/>
        <w:t xml:space="preserve">三、生产能力与产量</w:t>
      </w:r>
    </w:p>
    <w:p>
      <w:pPr>
        <w:spacing w:before="75" w:after="0"/>
      </w:pPr>
      <w:r>
        <w:rPr/>
        <w:t xml:space="preserve">四、生产效率与质量控制</w:t>
      </w:r>
    </w:p>
    <w:p>
      <w:pPr>
        <w:spacing w:before="75" w:after="0"/>
      </w:pPr>
      <w:r>
        <w:rPr/>
        <w:t xml:space="preserve">第三节 物流配送环节</w:t>
      </w:r>
    </w:p>
    <w:p>
      <w:pPr>
        <w:spacing w:before="75" w:after="0"/>
      </w:pPr>
      <w:r>
        <w:rPr/>
        <w:t xml:space="preserve">一、物流模式与渠道</w:t>
      </w:r>
    </w:p>
    <w:p>
      <w:pPr>
        <w:spacing w:before="75" w:after="0"/>
      </w:pPr>
      <w:r>
        <w:rPr/>
        <w:t xml:space="preserve">二、物流成本分析</w:t>
      </w:r>
    </w:p>
    <w:p>
      <w:pPr>
        <w:spacing w:before="75" w:after="0"/>
      </w:pPr>
      <w:r>
        <w:rPr/>
        <w:t xml:space="preserve">三、物流效率与服务质量</w:t>
      </w:r>
    </w:p>
    <w:p>
      <w:pPr>
        <w:spacing w:before="75" w:after="0"/>
      </w:pPr>
      <w:r>
        <w:rPr/>
        <w:t xml:space="preserve">四、物流配送的风险与应对</w:t>
      </w:r>
    </w:p>
    <w:p>
      <w:pPr>
        <w:spacing w:before="75" w:after="0"/>
      </w:pPr>
      <w:r>
        <w:rPr/>
        <w:t xml:space="preserve">第四节 供应链风险管理</w:t>
      </w:r>
    </w:p>
    <w:p>
      <w:pPr>
        <w:spacing w:before="75" w:after="0"/>
      </w:pPr>
      <w:r>
        <w:rPr/>
        <w:t xml:space="preserve">一、供应中断风险</w:t>
      </w:r>
    </w:p>
    <w:p>
      <w:pPr>
        <w:spacing w:before="75" w:after="0"/>
      </w:pPr>
      <w:r>
        <w:rPr/>
        <w:t xml:space="preserve">二、价格波动风险</w:t>
      </w:r>
    </w:p>
    <w:p>
      <w:pPr>
        <w:spacing w:before="75" w:after="0"/>
      </w:pPr>
      <w:r>
        <w:rPr/>
        <w:t xml:space="preserve">三、质量风险</w:t>
      </w:r>
    </w:p>
    <w:p>
      <w:pPr>
        <w:spacing w:before="75" w:after="0"/>
      </w:pPr>
      <w:r>
        <w:rPr/>
        <w:t xml:space="preserve">四、供应链协同风险</w:t>
      </w:r>
    </w:p>
    <w:p>
      <w:pPr>
        <w:spacing w:before="75" w:after="0"/>
      </w:pPr>
      <w:r>
        <w:rPr>
          <w:b w:val="1"/>
          <w:bCs w:val="1"/>
        </w:rPr>
        <w:t xml:space="preserve">第八章 投资价值评估</w:t>
      </w:r>
    </w:p>
    <w:p>
      <w:pPr>
        <w:spacing w:before="75" w:after="0"/>
      </w:pPr>
      <w:r>
        <w:rPr/>
        <w:t xml:space="preserve">第一节 行业增长潜力分析</w:t>
      </w:r>
    </w:p>
    <w:p>
      <w:pPr>
        <w:spacing w:before="75" w:after="0"/>
      </w:pPr>
      <w:r>
        <w:rPr/>
        <w:t xml:space="preserve">一、市场规模增长潜力</w:t>
      </w:r>
    </w:p>
    <w:p>
      <w:pPr>
        <w:spacing w:before="75" w:after="0"/>
      </w:pPr>
      <w:r>
        <w:rPr/>
        <w:t xml:space="preserve">二、技术创新带来的增长潜力</w:t>
      </w:r>
    </w:p>
    <w:p>
      <w:pPr>
        <w:spacing w:before="75" w:after="0"/>
      </w:pPr>
      <w:r>
        <w:rPr/>
        <w:t xml:space="preserve">三、新兴应用领域的增长潜力</w:t>
      </w:r>
    </w:p>
    <w:p>
      <w:pPr>
        <w:spacing w:before="75" w:after="0"/>
      </w:pPr>
      <w:r>
        <w:rPr/>
        <w:t xml:space="preserve">四、政策支持下的增长潜力</w:t>
      </w:r>
    </w:p>
    <w:p>
      <w:pPr>
        <w:spacing w:before="75" w:after="0"/>
      </w:pPr>
      <w:r>
        <w:rPr/>
        <w:t xml:space="preserve">第二节 投资回报周期分析</w:t>
      </w:r>
    </w:p>
    <w:p>
      <w:pPr>
        <w:spacing w:before="75" w:after="0"/>
      </w:pPr>
      <w:r>
        <w:rPr/>
        <w:t xml:space="preserve">一、不同投资规模的回报周期</w:t>
      </w:r>
    </w:p>
    <w:p>
      <w:pPr>
        <w:spacing w:before="75" w:after="0"/>
      </w:pPr>
      <w:r>
        <w:rPr/>
        <w:t xml:space="preserve">二、不同投资方式的回报周期</w:t>
      </w:r>
    </w:p>
    <w:p>
      <w:pPr>
        <w:spacing w:before="75" w:after="0"/>
      </w:pPr>
      <w:r>
        <w:rPr/>
        <w:t xml:space="preserve">三、影响投资回报周期的因素</w:t>
      </w:r>
    </w:p>
    <w:p>
      <w:pPr>
        <w:spacing w:before="75" w:after="0"/>
      </w:pPr>
      <w:r>
        <w:rPr/>
        <w:t xml:space="preserve">四、缩短投资回报周期的策略</w:t>
      </w:r>
    </w:p>
    <w:p>
      <w:pPr>
        <w:spacing w:before="75" w:after="0"/>
      </w:pPr>
      <w:r>
        <w:rPr/>
        <w:t xml:space="preserve">第三节 新兴领域投资机会</w:t>
      </w:r>
    </w:p>
    <w:p>
      <w:pPr>
        <w:spacing w:before="75" w:after="0"/>
      </w:pPr>
      <w:r>
        <w:rPr/>
        <w:t xml:space="preserve">一、智能电机领域</w:t>
      </w:r>
    </w:p>
    <w:p>
      <w:pPr>
        <w:spacing w:before="75" w:after="0"/>
      </w:pPr>
      <w:r>
        <w:rPr/>
        <w:t xml:space="preserve">二、新能源汽车应用领域</w:t>
      </w:r>
    </w:p>
    <w:p>
      <w:pPr>
        <w:spacing w:before="75" w:after="0"/>
      </w:pPr>
      <w:r>
        <w:rPr/>
        <w:t xml:space="preserve">三、工业互联网融合领域</w:t>
      </w:r>
    </w:p>
    <w:p>
      <w:pPr>
        <w:spacing w:before="75" w:after="0"/>
      </w:pPr>
      <w:r>
        <w:rPr/>
        <w:t xml:space="preserve">四、节能环保升级领域</w:t>
      </w:r>
    </w:p>
    <w:p>
      <w:pPr>
        <w:spacing w:before="75" w:after="0"/>
      </w:pPr>
      <w:r>
        <w:rPr/>
        <w:t xml:space="preserve">第四节 投资价值综合评价</w:t>
      </w:r>
    </w:p>
    <w:p>
      <w:pPr>
        <w:spacing w:before="75" w:after="0"/>
      </w:pPr>
      <w:r>
        <w:rPr/>
        <w:t xml:space="preserve">一、投资价值评价指标体系</w:t>
      </w:r>
    </w:p>
    <w:p>
      <w:pPr>
        <w:spacing w:before="75" w:after="0"/>
      </w:pPr>
      <w:r>
        <w:rPr/>
        <w:t xml:space="preserve">二、不同投资主体的投资价值</w:t>
      </w:r>
    </w:p>
    <w:p>
      <w:pPr>
        <w:spacing w:before="75" w:after="0"/>
      </w:pPr>
      <w:r>
        <w:rPr/>
        <w:t xml:space="preserve">三、投资价值的动态变化</w:t>
      </w:r>
    </w:p>
    <w:p>
      <w:pPr>
        <w:spacing w:before="75" w:after="0"/>
      </w:pPr>
      <w:r>
        <w:rPr/>
        <w:t xml:space="preserve">四、投资价值与风险的平衡</w:t>
      </w:r>
    </w:p>
    <w:p>
      <w:pPr>
        <w:spacing w:before="75" w:after="0"/>
      </w:pPr>
      <w:r>
        <w:rPr>
          <w:b w:val="1"/>
          <w:bCs w:val="1"/>
        </w:rPr>
        <w:t xml:space="preserve">第九章 投资风险分析</w:t>
      </w:r>
    </w:p>
    <w:p>
      <w:pPr>
        <w:spacing w:before="75" w:after="0"/>
      </w:pPr>
      <w:r>
        <w:rPr/>
        <w:t xml:space="preserve">第一节 政策不确定性风险</w:t>
      </w:r>
    </w:p>
    <w:p>
      <w:pPr>
        <w:spacing w:before="75" w:after="0"/>
      </w:pPr>
      <w:r>
        <w:rPr/>
        <w:t xml:space="preserve">一、政策调整的可能性</w:t>
      </w:r>
    </w:p>
    <w:p>
      <w:pPr>
        <w:spacing w:before="75" w:after="0"/>
      </w:pPr>
      <w:r>
        <w:rPr/>
        <w:t xml:space="preserve">二、政策变化对企业的影响</w:t>
      </w:r>
    </w:p>
    <w:p>
      <w:pPr>
        <w:spacing w:before="75" w:after="0"/>
      </w:pPr>
      <w:r>
        <w:rPr/>
        <w:t xml:space="preserve">三、应对政策不确定性的策略</w:t>
      </w:r>
    </w:p>
    <w:p>
      <w:pPr>
        <w:spacing w:before="75" w:after="0"/>
      </w:pPr>
      <w:r>
        <w:rPr/>
        <w:t xml:space="preserve">四、政策风险的预警机制</w:t>
      </w:r>
    </w:p>
    <w:p>
      <w:pPr>
        <w:spacing w:before="75" w:after="0"/>
      </w:pPr>
      <w:r>
        <w:rPr/>
        <w:t xml:space="preserve">第二节 技术迭代快风险</w:t>
      </w:r>
    </w:p>
    <w:p>
      <w:pPr>
        <w:spacing w:before="75" w:after="0"/>
      </w:pPr>
      <w:r>
        <w:rPr/>
        <w:t xml:space="preserve">一、技术更新换代的速度</w:t>
      </w:r>
    </w:p>
    <w:p>
      <w:pPr>
        <w:spacing w:before="75" w:after="0"/>
      </w:pPr>
      <w:r>
        <w:rPr/>
        <w:t xml:space="preserve">二、技术落后的风险</w:t>
      </w:r>
    </w:p>
    <w:p>
      <w:pPr>
        <w:spacing w:before="75" w:after="0"/>
      </w:pPr>
      <w:r>
        <w:rPr/>
        <w:t xml:space="preserve">三、应对技术迭代的研发策略</w:t>
      </w:r>
    </w:p>
    <w:p>
      <w:pPr>
        <w:spacing w:before="75" w:after="0"/>
      </w:pPr>
      <w:r>
        <w:rPr/>
        <w:t xml:space="preserve">四、技术创新的风险与收益</w:t>
      </w:r>
    </w:p>
    <w:p>
      <w:pPr>
        <w:spacing w:before="75" w:after="0"/>
      </w:pPr>
      <w:r>
        <w:rPr/>
        <w:t xml:space="preserve">第三节 市场竞争加剧风险</w:t>
      </w:r>
    </w:p>
    <w:p>
      <w:pPr>
        <w:spacing w:before="75" w:after="0"/>
      </w:pPr>
      <w:r>
        <w:rPr/>
        <w:t xml:space="preserve">一、竞争强度的变化趋势</w:t>
      </w:r>
    </w:p>
    <w:p>
      <w:pPr>
        <w:spacing w:before="75" w:after="0"/>
      </w:pPr>
      <w:r>
        <w:rPr/>
        <w:t xml:space="preserve">二、新进入者带来的竞争压力</w:t>
      </w:r>
    </w:p>
    <w:p>
      <w:pPr>
        <w:spacing w:before="75" w:after="0"/>
      </w:pPr>
      <w:r>
        <w:rPr/>
        <w:t xml:space="preserve">三、市场份额争夺的风险</w:t>
      </w:r>
    </w:p>
    <w:p>
      <w:pPr>
        <w:spacing w:before="75" w:after="0"/>
      </w:pPr>
      <w:r>
        <w:rPr/>
        <w:t xml:space="preserve">四、应对市场竞争加剧的策略</w:t>
      </w:r>
    </w:p>
    <w:p>
      <w:pPr>
        <w:spacing w:before="75" w:after="0"/>
      </w:pPr>
      <w:r>
        <w:rPr/>
        <w:t xml:space="preserve">第四节 供应链脆弱性风险</w:t>
      </w:r>
    </w:p>
    <w:p>
      <w:pPr>
        <w:spacing w:before="75" w:after="0"/>
      </w:pPr>
      <w:r>
        <w:rPr/>
        <w:t xml:space="preserve">一、供应链中断的风险因素</w:t>
      </w:r>
    </w:p>
    <w:p>
      <w:pPr>
        <w:spacing w:before="75" w:after="0"/>
      </w:pPr>
      <w:r>
        <w:rPr/>
        <w:t xml:space="preserve">二、供应链成本上升的风险</w:t>
      </w:r>
    </w:p>
    <w:p>
      <w:pPr>
        <w:spacing w:before="75" w:after="0"/>
      </w:pPr>
      <w:r>
        <w:rPr/>
        <w:t xml:space="preserve">三、供应链协同不畅的风险</w:t>
      </w:r>
    </w:p>
    <w:p>
      <w:pPr>
        <w:spacing w:before="75" w:after="0"/>
      </w:pPr>
      <w:r>
        <w:rPr/>
        <w:t xml:space="preserve">四、提升供应链韧性的策略</w:t>
      </w:r>
    </w:p>
    <w:p>
      <w:pPr>
        <w:spacing w:before="75" w:after="0"/>
      </w:pPr>
      <w:r>
        <w:rPr>
          <w:b w:val="1"/>
          <w:bCs w:val="1"/>
        </w:rPr>
        <w:t xml:space="preserve">第十章 发展趋势预测</w:t>
      </w:r>
    </w:p>
    <w:p>
      <w:pPr>
        <w:spacing w:before="75" w:after="0"/>
      </w:pPr>
      <w:r>
        <w:rPr/>
        <w:t xml:space="preserve">第一节 短期趋势</w:t>
      </w:r>
    </w:p>
    <w:p>
      <w:pPr>
        <w:spacing w:before="75" w:after="0"/>
      </w:pPr>
      <w:r>
        <w:rPr/>
        <w:t xml:space="preserve">一、市场需求趋势</w:t>
      </w:r>
    </w:p>
    <w:p>
      <w:pPr>
        <w:spacing w:before="75" w:after="0"/>
      </w:pPr>
      <w:r>
        <w:rPr/>
        <w:t xml:space="preserve">二、技术发展趋势</w:t>
      </w:r>
    </w:p>
    <w:p>
      <w:pPr>
        <w:spacing w:before="75" w:after="0"/>
      </w:pPr>
      <w:r>
        <w:rPr/>
        <w:t xml:space="preserve">三、政策走向趋势</w:t>
      </w:r>
    </w:p>
    <w:p>
      <w:pPr>
        <w:spacing w:before="75" w:after="0"/>
      </w:pPr>
      <w:r>
        <w:rPr/>
        <w:t xml:space="preserve">四、竞争格局变化趋势</w:t>
      </w:r>
    </w:p>
    <w:p>
      <w:pPr>
        <w:spacing w:before="75" w:after="0"/>
      </w:pPr>
      <w:r>
        <w:rPr/>
        <w:t xml:space="preserve">第二节 中期趋势</w:t>
      </w:r>
    </w:p>
    <w:p>
      <w:pPr>
        <w:spacing w:before="75" w:after="0"/>
      </w:pPr>
      <w:r>
        <w:rPr/>
        <w:t xml:space="preserve">一、产业结构调整趋势</w:t>
      </w:r>
    </w:p>
    <w:p>
      <w:pPr>
        <w:spacing w:before="75" w:after="0"/>
      </w:pPr>
      <w:r>
        <w:rPr/>
        <w:t xml:space="preserve">二、市场规模扩张趋势</w:t>
      </w:r>
    </w:p>
    <w:p>
      <w:pPr>
        <w:spacing w:before="75" w:after="0"/>
      </w:pPr>
      <w:r>
        <w:rPr/>
        <w:t xml:space="preserve">三、技术创新突破趋势</w:t>
      </w:r>
    </w:p>
    <w:p>
      <w:pPr>
        <w:spacing w:before="75" w:after="0"/>
      </w:pPr>
      <w:r>
        <w:rPr/>
        <w:t xml:space="preserve">四、国际合作加强趋势</w:t>
      </w:r>
    </w:p>
    <w:p>
      <w:pPr>
        <w:spacing w:before="75" w:after="0"/>
      </w:pPr>
      <w:r>
        <w:rPr/>
        <w:t xml:space="preserve">第三节 长期趋势</w:t>
      </w:r>
    </w:p>
    <w:p>
      <w:pPr>
        <w:spacing w:before="75" w:after="0"/>
      </w:pPr>
      <w:r>
        <w:rPr/>
        <w:t xml:space="preserve">一、行业成熟化趋势</w:t>
      </w:r>
    </w:p>
    <w:p>
      <w:pPr>
        <w:spacing w:before="75" w:after="0"/>
      </w:pPr>
      <w:r>
        <w:rPr/>
        <w:t xml:space="preserve">二、智能化发展趋势</w:t>
      </w:r>
    </w:p>
    <w:p>
      <w:pPr>
        <w:spacing w:before="75" w:after="0"/>
      </w:pPr>
      <w:r>
        <w:rPr/>
        <w:t xml:space="preserve">三、绿色环保趋势</w:t>
      </w:r>
    </w:p>
    <w:p>
      <w:pPr>
        <w:spacing w:before="75" w:after="0"/>
      </w:pPr>
      <w:r>
        <w:rPr/>
        <w:t xml:space="preserve">四、全球一体化趋势</w:t>
      </w:r>
    </w:p>
    <w:p>
      <w:pPr>
        <w:spacing w:before="75" w:after="0"/>
      </w:pPr>
      <w:r>
        <w:rPr/>
        <w:t xml:space="preserve">第四节 趋势预测的影响因素分析</w:t>
      </w:r>
    </w:p>
    <w:p>
      <w:pPr>
        <w:spacing w:before="75" w:after="0"/>
      </w:pPr>
      <w:r>
        <w:rPr/>
        <w:t xml:space="preserve">一、技术进步的影响</w:t>
      </w:r>
    </w:p>
    <w:p>
      <w:pPr>
        <w:spacing w:before="75" w:after="0"/>
      </w:pPr>
      <w:r>
        <w:rPr/>
        <w:t xml:space="preserve">二、政策推动的影响</w:t>
      </w:r>
    </w:p>
    <w:p>
      <w:pPr>
        <w:spacing w:before="75" w:after="0"/>
      </w:pPr>
      <w:r>
        <w:rPr/>
        <w:t xml:space="preserve">三、市场需求变化的影响</w:t>
      </w:r>
    </w:p>
    <w:p>
      <w:pPr>
        <w:spacing w:before="75" w:after="0"/>
      </w:pPr>
      <w:r>
        <w:rPr/>
        <w:t xml:space="preserve">四、国际合作与竞争的影响</w:t>
      </w:r>
    </w:p>
    <w:p>
      <w:pPr>
        <w:spacing w:before="75" w:after="0"/>
      </w:pPr>
      <w:r>
        <w:rPr>
          <w:b w:val="1"/>
          <w:bCs w:val="1"/>
        </w:rPr>
        <w:t xml:space="preserve">第十一章 中国对北美市场的影响</w:t>
      </w:r>
    </w:p>
    <w:p>
      <w:pPr>
        <w:spacing w:before="75" w:after="0"/>
      </w:pPr>
      <w:r>
        <w:rPr/>
        <w:t xml:space="preserve">第一节 技术输出影响</w:t>
      </w:r>
    </w:p>
    <w:p>
      <w:pPr>
        <w:spacing w:before="75" w:after="0"/>
      </w:pPr>
      <w:r>
        <w:rPr/>
        <w:t xml:space="preserve">一、中国节能电机技术优势</w:t>
      </w:r>
    </w:p>
    <w:p>
      <w:pPr>
        <w:spacing w:before="75" w:after="0"/>
      </w:pPr>
      <w:r>
        <w:rPr/>
        <w:t xml:space="preserve">二、技术输出的方式与途径</w:t>
      </w:r>
    </w:p>
    <w:p>
      <w:pPr>
        <w:spacing w:before="75" w:after="0"/>
      </w:pPr>
      <w:r>
        <w:rPr/>
        <w:t xml:space="preserve">三、技术输出对北美市场的推动</w:t>
      </w:r>
    </w:p>
    <w:p>
      <w:pPr>
        <w:spacing w:before="75" w:after="0"/>
      </w:pPr>
      <w:r>
        <w:rPr/>
        <w:t xml:space="preserve">四、技术输出面临的挑战与对策</w:t>
      </w:r>
    </w:p>
    <w:p>
      <w:pPr>
        <w:spacing w:before="75" w:after="0"/>
      </w:pPr>
      <w:r>
        <w:rPr/>
        <w:t xml:space="preserve">第二节 市场协同影响</w:t>
      </w:r>
    </w:p>
    <w:p>
      <w:pPr>
        <w:spacing w:before="75" w:after="0"/>
      </w:pPr>
      <w:r>
        <w:rPr/>
        <w:t xml:space="preserve">一、中美市场的互补性</w:t>
      </w:r>
    </w:p>
    <w:p>
      <w:pPr>
        <w:spacing w:before="75" w:after="0"/>
      </w:pPr>
      <w:r>
        <w:rPr/>
        <w:t xml:space="preserve">二、市场协同发展的机会</w:t>
      </w:r>
    </w:p>
    <w:p>
      <w:pPr>
        <w:spacing w:before="75" w:after="0"/>
      </w:pPr>
      <w:r>
        <w:rPr/>
        <w:t xml:space="preserve">三、市场协同的合作模式</w:t>
      </w:r>
    </w:p>
    <w:p>
      <w:pPr>
        <w:spacing w:before="75" w:after="0"/>
      </w:pPr>
      <w:r>
        <w:rPr/>
        <w:t xml:space="preserve">四、市场协同面临的障碍与解决办法</w:t>
      </w:r>
    </w:p>
    <w:p>
      <w:pPr>
        <w:spacing w:before="75" w:after="0"/>
      </w:pPr>
      <w:r>
        <w:rPr/>
        <w:t xml:space="preserve">第三节 贸易摩擦影响</w:t>
      </w:r>
    </w:p>
    <w:p>
      <w:pPr>
        <w:spacing w:before="75" w:after="0"/>
      </w:pPr>
      <w:r>
        <w:rPr/>
        <w:t xml:space="preserve">一、贸易摩擦的现状与原因</w:t>
      </w:r>
    </w:p>
    <w:p>
      <w:pPr>
        <w:spacing w:before="75" w:after="0"/>
      </w:pPr>
      <w:r>
        <w:rPr/>
        <w:t xml:space="preserve">二、贸易摩擦对北美市场的冲击</w:t>
      </w:r>
    </w:p>
    <w:p>
      <w:pPr>
        <w:spacing w:before="75" w:after="0"/>
      </w:pPr>
      <w:r>
        <w:rPr/>
        <w:t xml:space="preserve">三、贸易摩擦对中国企业的影响</w:t>
      </w:r>
    </w:p>
    <w:p>
      <w:pPr>
        <w:spacing w:before="75" w:after="0"/>
      </w:pPr>
      <w:r>
        <w:rPr/>
        <w:t xml:space="preserve">四、应对贸易摩擦的策略与措施</w:t>
      </w:r>
    </w:p>
    <w:p>
      <w:pPr>
        <w:spacing w:before="75" w:after="0"/>
      </w:pPr>
      <w:r>
        <w:rPr/>
        <w:t xml:space="preserve">第四节 中国影响的综合评估</w:t>
      </w:r>
    </w:p>
    <w:p>
      <w:pPr>
        <w:spacing w:before="75" w:after="0"/>
      </w:pPr>
      <w:r>
        <w:rPr/>
        <w:t xml:space="preserve">一、积极影响与消极影响</w:t>
      </w:r>
    </w:p>
    <w:p>
      <w:pPr>
        <w:spacing w:before="75" w:after="0"/>
      </w:pPr>
      <w:r>
        <w:rPr/>
        <w:t xml:space="preserve">二、长期影响与短期影响</w:t>
      </w:r>
    </w:p>
    <w:p>
      <w:pPr>
        <w:spacing w:before="75" w:after="0"/>
      </w:pPr>
      <w:r>
        <w:rPr/>
        <w:t xml:space="preserve">三、对不同主体的影响</w:t>
      </w:r>
    </w:p>
    <w:p>
      <w:pPr>
        <w:spacing w:before="75" w:after="0"/>
      </w:pPr>
      <w:r>
        <w:rPr/>
        <w:t xml:space="preserve">四、应对中国影响的策略建议</w:t>
      </w:r>
    </w:p>
    <w:p>
      <w:pPr>
        <w:spacing w:before="75" w:after="0"/>
      </w:pPr>
      <w:r>
        <w:rPr>
          <w:b w:val="1"/>
          <w:bCs w:val="1"/>
        </w:rPr>
        <w:t xml:space="preserve">第十二章 国际合作分析</w:t>
      </w:r>
    </w:p>
    <w:p>
      <w:pPr>
        <w:spacing w:before="75" w:after="0"/>
      </w:pPr>
      <w:r>
        <w:rPr/>
        <w:t xml:space="preserve">第一节 北美与欧洲的合作</w:t>
      </w:r>
    </w:p>
    <w:p>
      <w:pPr>
        <w:spacing w:before="75" w:after="0"/>
      </w:pPr>
      <w:r>
        <w:rPr/>
        <w:t xml:space="preserve">一、合作领域与项目</w:t>
      </w:r>
    </w:p>
    <w:p>
      <w:pPr>
        <w:spacing w:before="75" w:after="0"/>
      </w:pPr>
      <w:r>
        <w:rPr/>
        <w:t xml:space="preserve">二、合作模式与机制</w:t>
      </w:r>
    </w:p>
    <w:p>
      <w:pPr>
        <w:spacing w:before="75" w:after="0"/>
      </w:pPr>
      <w:r>
        <w:rPr/>
        <w:t xml:space="preserve">三、合作的成果与效益</w:t>
      </w:r>
    </w:p>
    <w:p>
      <w:pPr>
        <w:spacing w:before="75" w:after="0"/>
      </w:pPr>
      <w:r>
        <w:rPr/>
        <w:t xml:space="preserve">四、合作面临的问题与挑战</w:t>
      </w:r>
    </w:p>
    <w:p>
      <w:pPr>
        <w:spacing w:before="75" w:after="0"/>
      </w:pPr>
      <w:r>
        <w:rPr/>
        <w:t xml:space="preserve">第二节 北美与亚洲的合作</w:t>
      </w:r>
    </w:p>
    <w:p>
      <w:pPr>
        <w:spacing w:before="75" w:after="0"/>
      </w:pPr>
      <w:r>
        <w:rPr/>
        <w:t xml:space="preserve">一、与中国的合作情况</w:t>
      </w:r>
    </w:p>
    <w:p>
      <w:pPr>
        <w:spacing w:before="75" w:after="0"/>
      </w:pPr>
      <w:r>
        <w:rPr/>
        <w:t xml:space="preserve">二、与日本、韩国的合作</w:t>
      </w:r>
    </w:p>
    <w:p>
      <w:pPr>
        <w:spacing w:before="75" w:after="0"/>
      </w:pPr>
      <w:r>
        <w:rPr/>
        <w:t xml:space="preserve">三、与其他亚洲国家的合作</w:t>
      </w:r>
    </w:p>
    <w:p>
      <w:pPr>
        <w:spacing w:before="75" w:after="0"/>
      </w:pPr>
      <w:r>
        <w:rPr/>
        <w:t xml:space="preserve">四、亚洲合作对北美市场的影响</w:t>
      </w:r>
    </w:p>
    <w:p>
      <w:pPr>
        <w:spacing w:before="75" w:after="0"/>
      </w:pPr>
      <w:r>
        <w:rPr/>
        <w:t xml:space="preserve">第三节 国际合作的发展趋势</w:t>
      </w:r>
    </w:p>
    <w:p>
      <w:pPr>
        <w:spacing w:before="75" w:after="0"/>
      </w:pPr>
      <w:r>
        <w:rPr/>
        <w:t xml:space="preserve">一、合作领域的拓展</w:t>
      </w:r>
    </w:p>
    <w:p>
      <w:pPr>
        <w:spacing w:before="75" w:after="0"/>
      </w:pPr>
      <w:r>
        <w:rPr/>
        <w:t xml:space="preserve">二、合作模式的创新</w:t>
      </w:r>
    </w:p>
    <w:p>
      <w:pPr>
        <w:spacing w:before="75" w:after="0"/>
      </w:pPr>
      <w:r>
        <w:rPr/>
        <w:t xml:space="preserve">三、合作机制的完善</w:t>
      </w:r>
    </w:p>
    <w:p>
      <w:pPr>
        <w:spacing w:before="75" w:after="0"/>
      </w:pPr>
      <w:r>
        <w:rPr/>
        <w:t xml:space="preserve">四、国际合作的前景展望</w:t>
      </w:r>
    </w:p>
    <w:p>
      <w:pPr>
        <w:spacing w:before="75" w:after="0"/>
      </w:pPr>
      <w:r>
        <w:rPr/>
        <w:t xml:space="preserve">第四节 国际合作对行业的推动作用</w:t>
      </w:r>
    </w:p>
    <w:p>
      <w:pPr>
        <w:spacing w:before="75" w:after="0"/>
      </w:pPr>
      <w:r>
        <w:rPr/>
        <w:t xml:space="preserve">一、技术交流与共享</w:t>
      </w:r>
    </w:p>
    <w:p>
      <w:pPr>
        <w:spacing w:before="75" w:after="0"/>
      </w:pPr>
      <w:r>
        <w:rPr/>
        <w:t xml:space="preserve">二、市场拓展与融合</w:t>
      </w:r>
    </w:p>
    <w:p>
      <w:pPr>
        <w:spacing w:before="75" w:after="0"/>
      </w:pPr>
      <w:r>
        <w:rPr/>
        <w:t xml:space="preserve">三、资源优化与配置</w:t>
      </w:r>
    </w:p>
    <w:p>
      <w:pPr>
        <w:spacing w:before="75" w:after="0"/>
      </w:pPr>
      <w:r>
        <w:rPr/>
        <w:t xml:space="preserve">四、产业升级与转型</w:t>
      </w:r>
    </w:p>
    <w:p>
      <w:pPr>
        <w:spacing w:before="75" w:after="0"/>
      </w:pPr>
      <w:r>
        <w:rPr>
          <w:b w:val="1"/>
          <w:bCs w:val="1"/>
        </w:rPr>
        <w:t xml:space="preserve">第十三章 社会环境影响分析</w:t>
      </w:r>
    </w:p>
    <w:p>
      <w:pPr>
        <w:spacing w:before="75" w:after="0"/>
      </w:pPr>
      <w:r>
        <w:rPr/>
        <w:t xml:space="preserve">第一节 环保意识提升对市场的影响</w:t>
      </w:r>
    </w:p>
    <w:p>
      <w:pPr>
        <w:spacing w:before="75" w:after="0"/>
      </w:pPr>
      <w:r>
        <w:rPr/>
        <w:t xml:space="preserve">一、消费者环保需求变化</w:t>
      </w:r>
    </w:p>
    <w:p>
      <w:pPr>
        <w:spacing w:before="75" w:after="0"/>
      </w:pPr>
      <w:r>
        <w:rPr/>
        <w:t xml:space="preserve">二、企业环保责任意识增强</w:t>
      </w:r>
    </w:p>
    <w:p>
      <w:pPr>
        <w:spacing w:before="75" w:after="0"/>
      </w:pPr>
      <w:r>
        <w:rPr/>
        <w:t xml:space="preserve">三、环保意识推动市场需求增长</w:t>
      </w:r>
    </w:p>
    <w:p>
      <w:pPr>
        <w:spacing w:before="75" w:after="0"/>
      </w:pPr>
      <w:r>
        <w:rPr/>
        <w:t xml:space="preserve">四、环保意识对产品设计的影响</w:t>
      </w:r>
    </w:p>
    <w:p>
      <w:pPr>
        <w:spacing w:before="75" w:after="0"/>
      </w:pPr>
      <w:r>
        <w:rPr/>
        <w:t xml:space="preserve">第二节 劳动力市场变化对行业的影响</w:t>
      </w:r>
    </w:p>
    <w:p>
      <w:pPr>
        <w:spacing w:before="75" w:after="0"/>
      </w:pPr>
      <w:r>
        <w:rPr/>
        <w:t xml:space="preserve">一、劳动力成本上升</w:t>
      </w:r>
    </w:p>
    <w:p>
      <w:pPr>
        <w:spacing w:before="75" w:after="0"/>
      </w:pPr>
      <w:r>
        <w:rPr/>
        <w:t xml:space="preserve">二、劳动力技能结构变化</w:t>
      </w:r>
    </w:p>
    <w:p>
      <w:pPr>
        <w:spacing w:before="75" w:after="0"/>
      </w:pPr>
      <w:r>
        <w:rPr/>
        <w:t xml:space="preserve">三、劳动力短缺问题</w:t>
      </w:r>
    </w:p>
    <w:p>
      <w:pPr>
        <w:spacing w:before="75" w:after="0"/>
      </w:pPr>
      <w:r>
        <w:rPr/>
        <w:t xml:space="preserve">四、应对劳动力市场变化的策略</w:t>
      </w:r>
    </w:p>
    <w:p>
      <w:pPr>
        <w:spacing w:before="75" w:after="0"/>
      </w:pPr>
      <w:r>
        <w:rPr/>
        <w:t xml:space="preserve">第三节 社会文化因素对行业的影响</w:t>
      </w:r>
    </w:p>
    <w:p>
      <w:pPr>
        <w:spacing w:before="75" w:after="0"/>
      </w:pPr>
      <w:r>
        <w:rPr/>
        <w:t xml:space="preserve">一、不同地区文化差异的影响</w:t>
      </w:r>
    </w:p>
    <w:p>
      <w:pPr>
        <w:spacing w:before="75" w:after="0"/>
      </w:pPr>
      <w:r>
        <w:rPr/>
        <w:t xml:space="preserve">二、社会价值观对消费行为的影响</w:t>
      </w:r>
    </w:p>
    <w:p>
      <w:pPr>
        <w:spacing w:before="75" w:after="0"/>
      </w:pPr>
      <w:r>
        <w:rPr/>
        <w:t xml:space="preserve">三、文化因素对企业经营的影响</w:t>
      </w:r>
    </w:p>
    <w:p>
      <w:pPr>
        <w:spacing w:before="75" w:after="0"/>
      </w:pPr>
      <w:r>
        <w:rPr/>
        <w:t xml:space="preserve">四、利用文化因素促进企业发展</w:t>
      </w:r>
    </w:p>
    <w:p>
      <w:pPr>
        <w:spacing w:before="75" w:after="0"/>
      </w:pPr>
      <w:r>
        <w:rPr/>
        <w:t xml:space="preserve">第四节 社会舆论与媒体对行业的影响</w:t>
      </w:r>
    </w:p>
    <w:p>
      <w:pPr>
        <w:spacing w:before="75" w:after="0"/>
      </w:pPr>
      <w:r>
        <w:rPr/>
        <w:t xml:space="preserve">一、正面舆论的宣传作用</w:t>
      </w:r>
    </w:p>
    <w:p>
      <w:pPr>
        <w:spacing w:before="75" w:after="0"/>
      </w:pPr>
      <w:r>
        <w:rPr/>
        <w:t xml:space="preserve">二、负面舆论的危机处理</w:t>
      </w:r>
    </w:p>
    <w:p>
      <w:pPr>
        <w:spacing w:before="75" w:after="0"/>
      </w:pPr>
      <w:r>
        <w:rPr/>
        <w:t xml:space="preserve">三、媒体监督对行业规范的影响</w:t>
      </w:r>
    </w:p>
    <w:p>
      <w:pPr>
        <w:spacing w:before="75" w:after="0"/>
      </w:pPr>
      <w:r>
        <w:rPr/>
        <w:t xml:space="preserve">四、企业应对媒体舆论的策略</w:t>
      </w:r>
    </w:p>
    <w:p>
      <w:pPr>
        <w:spacing w:before="75" w:after="0"/>
      </w:pPr>
      <w:r>
        <w:rPr>
          <w:b w:val="1"/>
          <w:bCs w:val="1"/>
        </w:rPr>
        <w:t xml:space="preserve">第十四章 行业标杆企业案例分析</w:t>
      </w:r>
    </w:p>
    <w:p>
      <w:pPr>
        <w:spacing w:before="75" w:after="0"/>
      </w:pPr>
      <w:r>
        <w:rPr/>
        <w:t xml:space="preserve">第一节 国际巨头企业案例</w:t>
      </w:r>
    </w:p>
    <w:p>
      <w:pPr>
        <w:spacing w:before="75" w:after="0"/>
      </w:pPr>
      <w:r>
        <w:rPr/>
        <w:t xml:space="preserve">一、企业发展历程与现状</w:t>
      </w:r>
    </w:p>
    <w:p>
      <w:pPr>
        <w:spacing w:before="75" w:after="0"/>
      </w:pPr>
      <w:r>
        <w:rPr/>
        <w:t xml:space="preserve">二、企业核心竞争力分析</w:t>
      </w:r>
    </w:p>
    <w:p>
      <w:pPr>
        <w:spacing w:before="75" w:after="0"/>
      </w:pPr>
      <w:r>
        <w:rPr/>
        <w:t xml:space="preserve">三、企业市场策略与布局</w:t>
      </w:r>
    </w:p>
    <w:p>
      <w:pPr>
        <w:spacing w:before="75" w:after="0"/>
      </w:pPr>
      <w:r>
        <w:rPr/>
        <w:t xml:space="preserve">四、企业对行业的示范作用</w:t>
      </w:r>
    </w:p>
    <w:p>
      <w:pPr>
        <w:spacing w:before="75" w:after="0"/>
      </w:pPr>
      <w:r>
        <w:rPr/>
        <w:t xml:space="preserve">第二节 本土领先企业案例</w:t>
      </w:r>
    </w:p>
    <w:p>
      <w:pPr>
        <w:spacing w:before="75" w:after="0"/>
      </w:pPr>
      <w:r>
        <w:rPr/>
        <w:t xml:space="preserve">一、企业成长路径与特色</w:t>
      </w:r>
    </w:p>
    <w:p>
      <w:pPr>
        <w:spacing w:before="75" w:after="0"/>
      </w:pPr>
      <w:r>
        <w:rPr/>
        <w:t xml:space="preserve">二、企业技术创新成果</w:t>
      </w:r>
    </w:p>
    <w:p>
      <w:pPr>
        <w:spacing w:before="75" w:after="0"/>
      </w:pPr>
      <w:r>
        <w:rPr/>
        <w:t xml:space="preserve">三、企业市场份额与增长</w:t>
      </w:r>
    </w:p>
    <w:p>
      <w:pPr>
        <w:spacing w:before="75" w:after="0"/>
      </w:pPr>
      <w:r>
        <w:rPr/>
        <w:t xml:space="preserve">四、企业面临的挑战与对策</w:t>
      </w:r>
    </w:p>
    <w:p>
      <w:pPr>
        <w:spacing w:before="75" w:after="0"/>
      </w:pPr>
      <w:r>
        <w:rPr/>
        <w:t xml:space="preserve">第三节 新兴企业案例</w:t>
      </w:r>
    </w:p>
    <w:p>
      <w:pPr>
        <w:spacing w:before="75" w:after="0"/>
      </w:pPr>
      <w:r>
        <w:rPr/>
        <w:t xml:space="preserve">一、企业创新模式与亮点</w:t>
      </w:r>
    </w:p>
    <w:p>
      <w:pPr>
        <w:spacing w:before="75" w:after="0"/>
      </w:pPr>
      <w:r>
        <w:rPr/>
        <w:t xml:space="preserve">二、企业融资与发展战略</w:t>
      </w:r>
    </w:p>
    <w:p>
      <w:pPr>
        <w:spacing w:before="75" w:after="0"/>
      </w:pPr>
      <w:r>
        <w:rPr/>
        <w:t xml:space="preserve">三、企业市场突破与竞争优势</w:t>
      </w:r>
    </w:p>
    <w:p>
      <w:pPr>
        <w:spacing w:before="75" w:after="0"/>
      </w:pPr>
      <w:r>
        <w:rPr/>
        <w:t xml:space="preserve">四、新兴企业的发展潜力与风险</w:t>
      </w:r>
    </w:p>
    <w:p>
      <w:pPr>
        <w:spacing w:before="75" w:after="0"/>
      </w:pPr>
      <w:r>
        <w:rPr/>
        <w:t xml:space="preserve">第四节 案例企业的经验借鉴与启示</w:t>
      </w:r>
    </w:p>
    <w:p>
      <w:pPr>
        <w:spacing w:before="75" w:after="0"/>
      </w:pPr>
      <w:r>
        <w:rPr/>
        <w:t xml:space="preserve">一、技术创新方面的经验</w:t>
      </w:r>
    </w:p>
    <w:p>
      <w:pPr>
        <w:spacing w:before="75" w:after="0"/>
      </w:pPr>
      <w:r>
        <w:rPr/>
        <w:t xml:space="preserve">二、市场拓展方面的经验</w:t>
      </w:r>
    </w:p>
    <w:p>
      <w:pPr>
        <w:spacing w:before="75" w:after="0"/>
      </w:pPr>
      <w:r>
        <w:rPr/>
        <w:t xml:space="preserve">三、企业管理方面的经验</w:t>
      </w:r>
    </w:p>
    <w:p>
      <w:pPr>
        <w:spacing w:before="75" w:after="0"/>
      </w:pPr>
      <w:r>
        <w:rPr/>
        <w:t xml:space="preserve">四、应对风险方面的经验</w:t>
      </w:r>
    </w:p>
    <w:p>
      <w:pPr>
        <w:spacing w:before="75" w:after="0"/>
      </w:pPr>
      <w:r>
        <w:rPr>
          <w:b w:val="1"/>
          <w:bCs w:val="1"/>
        </w:rPr>
        <w:t xml:space="preserve">第十五章 行业人才需求与培养</w:t>
      </w:r>
    </w:p>
    <w:p>
      <w:pPr>
        <w:spacing w:before="75" w:after="0"/>
      </w:pPr>
      <w:r>
        <w:rPr/>
        <w:t xml:space="preserve">第一节 行业人才需求现状</w:t>
      </w:r>
    </w:p>
    <w:p>
      <w:pPr>
        <w:spacing w:before="75" w:after="0"/>
      </w:pPr>
      <w:r>
        <w:rPr/>
        <w:t xml:space="preserve">一、人才数量需求</w:t>
      </w:r>
    </w:p>
    <w:p>
      <w:pPr>
        <w:spacing w:before="75" w:after="0"/>
      </w:pPr>
      <w:r>
        <w:rPr/>
        <w:t xml:space="preserve">二、人才专业结构需求</w:t>
      </w:r>
    </w:p>
    <w:p>
      <w:pPr>
        <w:spacing w:before="75" w:after="0"/>
      </w:pPr>
      <w:r>
        <w:rPr/>
        <w:t xml:space="preserve">三、人才技能水平需求</w:t>
      </w:r>
    </w:p>
    <w:p>
      <w:pPr>
        <w:spacing w:before="75" w:after="0"/>
      </w:pPr>
      <w:r>
        <w:rPr/>
        <w:t xml:space="preserve">四、人才层次结构需求</w:t>
      </w:r>
    </w:p>
    <w:p>
      <w:pPr>
        <w:spacing w:before="75" w:after="0"/>
      </w:pPr>
      <w:r>
        <w:rPr/>
        <w:t xml:space="preserve">第二节 人才培养现状与问题</w:t>
      </w:r>
    </w:p>
    <w:p>
      <w:pPr>
        <w:spacing w:before="75" w:after="0"/>
      </w:pPr>
      <w:r>
        <w:rPr/>
        <w:t xml:space="preserve">一、高校相关专业教育情况</w:t>
      </w:r>
    </w:p>
    <w:p>
      <w:pPr>
        <w:spacing w:before="75" w:after="0"/>
      </w:pPr>
      <w:r>
        <w:rPr/>
        <w:t xml:space="preserve">二、职业培训体系建设情况</w:t>
      </w:r>
    </w:p>
    <w:p>
      <w:pPr>
        <w:spacing w:before="75" w:after="0"/>
      </w:pPr>
      <w:r>
        <w:rPr/>
        <w:t xml:space="preserve">三、企业内部人才培养情况</w:t>
      </w:r>
    </w:p>
    <w:p>
      <w:pPr>
        <w:spacing w:before="75" w:after="0"/>
      </w:pPr>
      <w:r>
        <w:rPr/>
        <w:t xml:space="preserve">四、人才培养存在的问题与不足</w:t>
      </w:r>
    </w:p>
    <w:p>
      <w:pPr>
        <w:spacing w:before="75" w:after="0"/>
      </w:pPr>
      <w:r>
        <w:rPr/>
        <w:t xml:space="preserve">第三节 人才培养策略与建议</w:t>
      </w:r>
    </w:p>
    <w:p>
      <w:pPr>
        <w:spacing w:before="75" w:after="0"/>
      </w:pPr>
      <w:r>
        <w:rPr/>
        <w:t xml:space="preserve">一、加强高校与企业合作</w:t>
      </w:r>
    </w:p>
    <w:p>
      <w:pPr>
        <w:spacing w:before="75" w:after="0"/>
      </w:pPr>
      <w:r>
        <w:rPr/>
        <w:t xml:space="preserve">二、完善职业培训体系</w:t>
      </w:r>
    </w:p>
    <w:p>
      <w:pPr>
        <w:spacing w:before="75" w:after="0"/>
      </w:pPr>
      <w:r>
        <w:rPr/>
        <w:t xml:space="preserve">三、企业建立人才激励机制</w:t>
      </w:r>
    </w:p>
    <w:p>
      <w:pPr>
        <w:spacing w:before="75" w:after="0"/>
      </w:pPr>
      <w:r>
        <w:rPr/>
        <w:t xml:space="preserve">四、政府出台人才支持政策</w:t>
      </w:r>
    </w:p>
    <w:p>
      <w:pPr>
        <w:spacing w:before="75" w:after="0"/>
      </w:pPr>
      <w:r>
        <w:rPr/>
        <w:t xml:space="preserve">第四节 人才流动对行业的影响</w:t>
      </w:r>
    </w:p>
    <w:p>
      <w:pPr>
        <w:spacing w:before="75" w:after="0"/>
      </w:pPr>
      <w:r>
        <w:rPr/>
        <w:t xml:space="preserve">一、人才流入的积极影响</w:t>
      </w:r>
    </w:p>
    <w:p>
      <w:pPr>
        <w:spacing w:before="75" w:after="0"/>
      </w:pPr>
      <w:r>
        <w:rPr/>
        <w:t xml:space="preserve">二、人才流出的消极影响</w:t>
      </w:r>
    </w:p>
    <w:p>
      <w:pPr>
        <w:spacing w:before="75" w:after="0"/>
      </w:pPr>
      <w:r>
        <w:rPr/>
        <w:t xml:space="preserve">三、人才合理流动的促进措施</w:t>
      </w:r>
    </w:p>
    <w:p>
      <w:pPr>
        <w:spacing w:before="75" w:after="0"/>
      </w:pPr>
      <w:r>
        <w:rPr/>
        <w:t xml:space="preserve">四、应对人才流动的企业策略</w:t>
      </w:r>
    </w:p>
    <w:p>
      <w:pPr>
        <w:spacing w:before="75" w:after="0"/>
      </w:pPr>
      <w:r>
        <w:rPr>
          <w:b w:val="1"/>
          <w:bCs w:val="1"/>
        </w:rPr>
        <w:t xml:space="preserve">第十六章 行业标准与规范</w:t>
      </w:r>
    </w:p>
    <w:p>
      <w:pPr>
        <w:spacing w:before="75" w:after="0"/>
      </w:pPr>
      <w:r>
        <w:rPr/>
        <w:t xml:space="preserve">第一节 国际行业标准</w:t>
      </w:r>
    </w:p>
    <w:p>
      <w:pPr>
        <w:spacing w:before="75" w:after="0"/>
      </w:pPr>
      <w:r>
        <w:rPr/>
        <w:t xml:space="preserve">一、国际电工委员会标准</w:t>
      </w:r>
    </w:p>
    <w:p>
      <w:pPr>
        <w:spacing w:before="75" w:after="0"/>
      </w:pPr>
      <w:r>
        <w:rPr/>
        <w:t xml:space="preserve">二、其他国际权威标准</w:t>
      </w:r>
    </w:p>
    <w:p>
      <w:pPr>
        <w:spacing w:before="75" w:after="0"/>
      </w:pPr>
      <w:r>
        <w:rPr/>
        <w:t xml:space="preserve">三、国际标准的发展趋势</w:t>
      </w:r>
    </w:p>
    <w:p>
      <w:pPr>
        <w:spacing w:before="75" w:after="0"/>
      </w:pPr>
      <w:r>
        <w:rPr/>
        <w:t xml:space="preserve">四、国际标准对北美市场的影响</w:t>
      </w:r>
    </w:p>
    <w:p>
      <w:pPr>
        <w:spacing w:before="75" w:after="0"/>
      </w:pPr>
      <w:r>
        <w:rPr/>
        <w:t xml:space="preserve">第二节 北美行业标准</w:t>
      </w:r>
    </w:p>
    <w:p>
      <w:pPr>
        <w:spacing w:before="75" w:after="0"/>
      </w:pPr>
      <w:r>
        <w:rPr/>
        <w:t xml:space="preserve">一、美国行业标准</w:t>
      </w:r>
    </w:p>
    <w:p>
      <w:pPr>
        <w:spacing w:before="75" w:after="0"/>
      </w:pPr>
      <w:r>
        <w:rPr/>
        <w:t xml:space="preserve">二、加拿大行业标准</w:t>
      </w:r>
    </w:p>
    <w:p>
      <w:pPr>
        <w:spacing w:before="75" w:after="0"/>
      </w:pPr>
      <w:r>
        <w:rPr/>
        <w:t xml:space="preserve">三、墨西哥行业标准</w:t>
      </w:r>
    </w:p>
    <w:p>
      <w:pPr>
        <w:spacing w:before="75" w:after="0"/>
      </w:pPr>
      <w:r>
        <w:rPr/>
        <w:t xml:space="preserve">四、北美标准的协调与统一</w:t>
      </w:r>
    </w:p>
    <w:p>
      <w:pPr>
        <w:spacing w:before="75" w:after="0"/>
      </w:pPr>
      <w:r>
        <w:rPr/>
        <w:t xml:space="preserve">第三节 标准与规范对企业的影响</w:t>
      </w:r>
    </w:p>
    <w:p>
      <w:pPr>
        <w:spacing w:before="75" w:after="0"/>
      </w:pPr>
      <w:r>
        <w:rPr/>
        <w:t xml:space="preserve">一、提高企业进入门槛</w:t>
      </w:r>
    </w:p>
    <w:p>
      <w:pPr>
        <w:spacing w:before="75" w:after="0"/>
      </w:pPr>
      <w:r>
        <w:rPr/>
        <w:t xml:space="preserve">二、促进企业技术创新</w:t>
      </w:r>
    </w:p>
    <w:p>
      <w:pPr>
        <w:spacing w:before="75" w:after="0"/>
      </w:pPr>
      <w:r>
        <w:rPr/>
        <w:t xml:space="preserve">三、规范企业市场行为</w:t>
      </w:r>
    </w:p>
    <w:p>
      <w:pPr>
        <w:spacing w:before="75" w:after="0"/>
      </w:pPr>
      <w:r>
        <w:rPr/>
        <w:t xml:space="preserve">四、增强企业国际竞争力</w:t>
      </w:r>
    </w:p>
    <w:p>
      <w:pPr>
        <w:spacing w:before="75" w:after="0"/>
      </w:pPr>
      <w:r>
        <w:rPr/>
        <w:t xml:space="preserve">第四节 企业应对行业标准的策略</w:t>
      </w:r>
    </w:p>
    <w:p>
      <w:pPr>
        <w:spacing w:before="75" w:after="0"/>
      </w:pPr>
      <w:r>
        <w:rPr/>
        <w:t xml:space="preserve">一、加强标准研究与跟踪</w:t>
      </w:r>
    </w:p>
    <w:p>
      <w:pPr>
        <w:spacing w:before="75" w:after="0"/>
      </w:pPr>
      <w:r>
        <w:rPr/>
        <w:t xml:space="preserve">二、积极参与标准制定</w:t>
      </w:r>
    </w:p>
    <w:p>
      <w:pPr>
        <w:spacing w:before="75" w:after="0"/>
      </w:pPr>
      <w:r>
        <w:rPr/>
        <w:t xml:space="preserve">三、提升企业标准化管理水平</w:t>
      </w:r>
    </w:p>
    <w:p>
      <w:pPr>
        <w:spacing w:before="75" w:after="0"/>
      </w:pPr>
      <w:r>
        <w:rPr/>
        <w:t xml:space="preserve">四、利用标准提升企业品牌形象</w:t>
      </w:r>
    </w:p>
    <w:p>
      <w:pPr>
        <w:spacing w:before="75" w:after="0"/>
      </w:pPr>
      <w:r>
        <w:rPr>
          <w:b w:val="1"/>
          <w:bCs w:val="1"/>
        </w:rPr>
        <w:t xml:space="preserve">第十七章 行业金融支持情况</w:t>
      </w:r>
    </w:p>
    <w:p>
      <w:pPr>
        <w:spacing w:before="75" w:after="0"/>
      </w:pPr>
      <w:r>
        <w:rPr/>
        <w:t xml:space="preserve">第一节 银行信贷支持</w:t>
      </w:r>
    </w:p>
    <w:p>
      <w:pPr>
        <w:spacing w:before="75" w:after="0"/>
      </w:pPr>
      <w:r>
        <w:rPr/>
        <w:t xml:space="preserve">一、银行对节能电机企业的贷款政策</w:t>
      </w:r>
    </w:p>
    <w:p>
      <w:pPr>
        <w:spacing w:before="75" w:after="0"/>
      </w:pPr>
      <w:r>
        <w:rPr/>
        <w:t xml:space="preserve">二、贷款额度与期限</w:t>
      </w:r>
    </w:p>
    <w:p>
      <w:pPr>
        <w:spacing w:before="75" w:after="0"/>
      </w:pPr>
      <w:r>
        <w:rPr/>
        <w:t xml:space="preserve">三、贷款利率与担保要求</w:t>
      </w:r>
    </w:p>
    <w:p>
      <w:pPr>
        <w:spacing w:before="75" w:after="0"/>
      </w:pPr>
      <w:r>
        <w:rPr/>
        <w:t xml:space="preserve">四、银行信贷对企业发展的作用</w:t>
      </w:r>
    </w:p>
    <w:p>
      <w:pPr>
        <w:spacing w:before="75" w:after="0"/>
      </w:pPr>
      <w:r>
        <w:rPr/>
        <w:t xml:space="preserve">第二节 资本市场融资</w:t>
      </w:r>
    </w:p>
    <w:p>
      <w:pPr>
        <w:spacing w:before="75" w:after="0"/>
      </w:pPr>
      <w:r>
        <w:rPr/>
        <w:t xml:space="preserve">一、企业上市融资情况</w:t>
      </w:r>
    </w:p>
    <w:p>
      <w:pPr>
        <w:spacing w:before="75" w:after="0"/>
      </w:pPr>
      <w:r>
        <w:rPr/>
        <w:t xml:space="preserve">二、债券发行融资情况</w:t>
      </w:r>
    </w:p>
    <w:p>
      <w:pPr>
        <w:spacing w:before="75" w:after="0"/>
      </w:pPr>
      <w:r>
        <w:rPr/>
        <w:t xml:space="preserve">三、风险投资与私募股权融资</w:t>
      </w:r>
    </w:p>
    <w:p>
      <w:pPr>
        <w:spacing w:before="75" w:after="0"/>
      </w:pPr>
      <w:r>
        <w:rPr/>
        <w:t xml:space="preserve">四、资本市场融资对企业的影响</w:t>
      </w:r>
    </w:p>
    <w:p>
      <w:pPr>
        <w:spacing w:before="75" w:after="0"/>
      </w:pPr>
      <w:r>
        <w:rPr/>
        <w:t xml:space="preserve">第三节 政府金融扶持政策</w:t>
      </w:r>
    </w:p>
    <w:p>
      <w:pPr>
        <w:spacing w:before="75" w:after="0"/>
      </w:pPr>
      <w:r>
        <w:rPr/>
        <w:t xml:space="preserve">一、财政补贴政策</w:t>
      </w:r>
    </w:p>
    <w:p>
      <w:pPr>
        <w:spacing w:before="75" w:after="0"/>
      </w:pPr>
      <w:r>
        <w:rPr/>
        <w:t xml:space="preserve">二、税收优惠政策</w:t>
      </w:r>
    </w:p>
    <w:p>
      <w:pPr>
        <w:spacing w:before="75" w:after="0"/>
      </w:pPr>
      <w:r>
        <w:rPr/>
        <w:t xml:space="preserve">三、专项基金支持</w:t>
      </w:r>
    </w:p>
    <w:p>
      <w:pPr>
        <w:spacing w:before="75" w:after="0"/>
      </w:pPr>
      <w:r>
        <w:rPr/>
        <w:t xml:space="preserve">四、政府金融扶持政策的效果评估</w:t>
      </w:r>
    </w:p>
    <w:p>
      <w:pPr>
        <w:spacing w:before="75" w:after="0"/>
      </w:pPr>
      <w:r>
        <w:rPr/>
        <w:t xml:space="preserve">第四节 金融支持对行业发展的推动作用</w:t>
      </w:r>
    </w:p>
    <w:p>
      <w:pPr>
        <w:spacing w:before="75" w:after="0"/>
      </w:pPr>
      <w:r>
        <w:rPr/>
        <w:t xml:space="preserve">一、促进企业扩大生产规模</w:t>
      </w:r>
    </w:p>
    <w:p>
      <w:pPr>
        <w:spacing w:before="75" w:after="0"/>
      </w:pPr>
      <w:r>
        <w:rPr/>
        <w:t xml:space="preserve">二、支持企业技术研发创新</w:t>
      </w:r>
    </w:p>
    <w:p>
      <w:pPr>
        <w:spacing w:before="75" w:after="0"/>
      </w:pPr>
      <w:r>
        <w:rPr/>
        <w:t xml:space="preserve">三、推动行业整合与升级</w:t>
      </w:r>
    </w:p>
    <w:p>
      <w:pPr>
        <w:spacing w:before="75" w:after="0"/>
      </w:pPr>
      <w:r>
        <w:rPr/>
        <w:t xml:space="preserve">四、提高行业抗风险能力</w:t>
      </w:r>
    </w:p>
    <w:p>
      <w:pPr>
        <w:spacing w:before="75" w:after="0"/>
      </w:pPr>
      <w:r>
        <w:rPr>
          <w:b w:val="1"/>
          <w:bCs w:val="1"/>
        </w:rPr>
        <w:t xml:space="preserve">第十八章 行业发展面临的挑战</w:t>
      </w:r>
    </w:p>
    <w:p>
      <w:pPr>
        <w:spacing w:before="75" w:after="0"/>
      </w:pPr>
      <w:r>
        <w:rPr/>
        <w:t xml:space="preserve">第一节 技术瓶颈挑战</w:t>
      </w:r>
    </w:p>
    <w:p>
      <w:pPr>
        <w:spacing w:before="75" w:after="0"/>
      </w:pPr>
      <w:r>
        <w:rPr/>
        <w:t xml:space="preserve">一、高效节能技术瓶颈</w:t>
      </w:r>
    </w:p>
    <w:p>
      <w:pPr>
        <w:spacing w:before="75" w:after="0"/>
      </w:pPr>
      <w:r>
        <w:rPr/>
        <w:t xml:space="preserve">二、智能化技术瓶颈</w:t>
      </w:r>
    </w:p>
    <w:p>
      <w:pPr>
        <w:spacing w:before="75" w:after="0"/>
      </w:pPr>
      <w:r>
        <w:rPr/>
        <w:t xml:space="preserve">三、材料技术瓶颈</w:t>
      </w:r>
    </w:p>
    <w:p>
      <w:pPr>
        <w:spacing w:before="75" w:after="0"/>
      </w:pPr>
      <w:r>
        <w:rPr/>
        <w:t xml:space="preserve">四、突破技术瓶颈的途径与策略</w:t>
      </w:r>
    </w:p>
    <w:p>
      <w:pPr>
        <w:spacing w:before="75" w:after="0"/>
      </w:pPr>
      <w:r>
        <w:rPr/>
        <w:t xml:space="preserve">第二节 市场竞争挑战</w:t>
      </w:r>
    </w:p>
    <w:p>
      <w:pPr>
        <w:spacing w:before="75" w:after="0"/>
      </w:pPr>
      <w:r>
        <w:rPr/>
        <w:t xml:space="preserve">一、低价竞争问题</w:t>
      </w:r>
    </w:p>
    <w:p>
      <w:pPr>
        <w:spacing w:before="75" w:after="0"/>
      </w:pPr>
      <w:r>
        <w:rPr/>
        <w:t xml:space="preserve">二、品牌竞争压力</w:t>
      </w:r>
    </w:p>
    <w:p>
      <w:pPr>
        <w:spacing w:before="75" w:after="0"/>
      </w:pPr>
      <w:r>
        <w:rPr/>
        <w:t xml:space="preserve">三、市场份额争夺激烈</w:t>
      </w:r>
    </w:p>
    <w:p>
      <w:pPr>
        <w:spacing w:before="75" w:after="0"/>
      </w:pPr>
      <w:r>
        <w:rPr/>
        <w:t xml:space="preserve">四、应对市场竞争挑战的措施</w:t>
      </w:r>
    </w:p>
    <w:p>
      <w:pPr>
        <w:spacing w:before="75" w:after="0"/>
      </w:pPr>
      <w:r>
        <w:rPr/>
        <w:t xml:space="preserve">第三节 政策合规挑战</w:t>
      </w:r>
    </w:p>
    <w:p>
      <w:pPr>
        <w:spacing w:before="75" w:after="0"/>
      </w:pPr>
      <w:r>
        <w:rPr/>
        <w:t xml:space="preserve">一、环保政策合规要求</w:t>
      </w:r>
    </w:p>
    <w:p>
      <w:pPr>
        <w:spacing w:before="75" w:after="0"/>
      </w:pPr>
      <w:r>
        <w:rPr/>
        <w:t xml:space="preserve">二、安全标准合规要求</w:t>
      </w:r>
    </w:p>
    <w:p>
      <w:pPr>
        <w:spacing w:before="75" w:after="0"/>
      </w:pPr>
      <w:r>
        <w:rPr/>
        <w:t xml:space="preserve">三、贸易政策合规要求</w:t>
      </w:r>
    </w:p>
    <w:p>
      <w:pPr>
        <w:spacing w:before="75" w:after="0"/>
      </w:pPr>
      <w:r>
        <w:rPr/>
        <w:t xml:space="preserve">四、企业应对政策合规挑战的方法</w:t>
      </w:r>
    </w:p>
    <w:p>
      <w:pPr>
        <w:spacing w:before="75" w:after="0"/>
      </w:pPr>
      <w:r>
        <w:rPr/>
        <w:t xml:space="preserve">第四节 其他挑战</w:t>
      </w:r>
    </w:p>
    <w:p>
      <w:pPr>
        <w:spacing w:before="75" w:after="0"/>
      </w:pPr>
      <w:r>
        <w:rPr/>
        <w:t xml:space="preserve">一、能源供应波动影响</w:t>
      </w:r>
    </w:p>
    <w:p>
      <w:pPr>
        <w:spacing w:before="75" w:after="0"/>
      </w:pPr>
      <w:r>
        <w:rPr/>
        <w:t xml:space="preserve">二、自然灾害等不可抗力影响</w:t>
      </w:r>
    </w:p>
    <w:p>
      <w:pPr>
        <w:spacing w:before="75" w:after="0"/>
      </w:pPr>
      <w:r>
        <w:rPr/>
        <w:t xml:space="preserve">三、社会舆论与公众认知影响</w:t>
      </w:r>
    </w:p>
    <w:p>
      <w:pPr>
        <w:spacing w:before="75" w:after="0"/>
      </w:pPr>
      <w:r>
        <w:rPr/>
        <w:t xml:space="preserve">四、应对其他挑战的综合策略</w:t>
      </w:r>
    </w:p>
    <w:p>
      <w:pPr>
        <w:spacing w:before="75" w:after="0"/>
      </w:pPr>
      <w:r>
        <w:rPr>
          <w:b w:val="1"/>
          <w:bCs w:val="1"/>
        </w:rPr>
        <w:t xml:space="preserve">第十九章 行业发展的机遇</w:t>
      </w:r>
    </w:p>
    <w:p>
      <w:pPr>
        <w:spacing w:before="75" w:after="0"/>
      </w:pPr>
      <w:r>
        <w:rPr/>
        <w:t xml:space="preserve">第一节 政策机遇</w:t>
      </w:r>
    </w:p>
    <w:p>
      <w:pPr>
        <w:spacing w:before="75" w:after="0"/>
      </w:pPr>
      <w:r>
        <w:rPr/>
        <w:t xml:space="preserve">一、新能源政策带来的机遇</w:t>
      </w:r>
    </w:p>
    <w:p>
      <w:pPr>
        <w:spacing w:before="75" w:after="0"/>
      </w:pPr>
      <w:r>
        <w:rPr/>
        <w:t xml:space="preserve">二、环保政策推动的机遇</w:t>
      </w:r>
    </w:p>
    <w:p>
      <w:pPr>
        <w:spacing w:before="75" w:after="0"/>
      </w:pPr>
      <w:r>
        <w:rPr/>
        <w:t xml:space="preserve">三、产业扶持政策创造的机遇</w:t>
      </w:r>
    </w:p>
    <w:p>
      <w:pPr>
        <w:spacing w:before="75" w:after="0"/>
      </w:pPr>
      <w:r>
        <w:rPr/>
        <w:t xml:space="preserve">四、政策机遇下企业的发展策略</w:t>
      </w:r>
    </w:p>
    <w:p>
      <w:pPr>
        <w:spacing w:before="75" w:after="0"/>
      </w:pPr>
      <w:r>
        <w:rPr/>
        <w:t xml:space="preserve">第二节 技术机遇</w:t>
      </w:r>
    </w:p>
    <w:p>
      <w:pPr>
        <w:spacing w:before="75" w:after="0"/>
      </w:pPr>
      <w:r>
        <w:rPr/>
        <w:t xml:space="preserve">一、新技术应用带来的机遇</w:t>
      </w:r>
    </w:p>
    <w:p>
      <w:pPr>
        <w:spacing w:before="75" w:after="0"/>
      </w:pPr>
      <w:r>
        <w:rPr/>
        <w:t xml:space="preserve">二、技术创新合作的机遇</w:t>
      </w:r>
    </w:p>
    <w:p>
      <w:pPr>
        <w:spacing w:before="75" w:after="0"/>
      </w:pPr>
      <w:r>
        <w:rPr/>
        <w:t xml:space="preserve">三、技术升级换代的机遇</w:t>
      </w:r>
    </w:p>
    <w:p>
      <w:pPr>
        <w:spacing w:before="75" w:after="0"/>
      </w:pPr>
      <w:r>
        <w:rPr/>
        <w:t xml:space="preserve">四、把握技术机遇的企业行动</w:t>
      </w:r>
    </w:p>
    <w:p>
      <w:pPr>
        <w:spacing w:before="75" w:after="0"/>
      </w:pPr>
      <w:r>
        <w:rPr/>
        <w:t xml:space="preserve">第三节 市场机遇</w:t>
      </w:r>
    </w:p>
    <w:p>
      <w:pPr>
        <w:spacing w:before="75" w:after="0"/>
      </w:pPr>
      <w:r>
        <w:rPr/>
        <w:t xml:space="preserve">一、新兴市场需求增长机遇</w:t>
      </w:r>
    </w:p>
    <w:p>
      <w:pPr>
        <w:spacing w:before="75" w:after="0"/>
      </w:pPr>
      <w:r>
        <w:rPr/>
        <w:t xml:space="preserve">二、市场细分带来的机遇</w:t>
      </w:r>
    </w:p>
    <w:p>
      <w:pPr>
        <w:spacing w:before="75" w:after="0"/>
      </w:pPr>
      <w:r>
        <w:rPr/>
        <w:t xml:space="preserve">三、国际市场拓展的机遇</w:t>
      </w:r>
    </w:p>
    <w:p>
      <w:pPr>
        <w:spacing w:before="75" w:after="0"/>
      </w:pPr>
      <w:r>
        <w:rPr/>
        <w:t xml:space="preserve">四、抓住市场机遇的营销策略</w:t>
      </w:r>
    </w:p>
    <w:p>
      <w:pPr>
        <w:spacing w:before="75" w:after="0"/>
      </w:pPr>
      <w:r>
        <w:rPr/>
        <w:t xml:space="preserve">第四节 其他机遇</w:t>
      </w:r>
    </w:p>
    <w:p>
      <w:pPr>
        <w:spacing w:before="75" w:after="0"/>
      </w:pPr>
      <w:r>
        <w:rPr/>
        <w:t xml:space="preserve">一、产业融合发展的机遇</w:t>
      </w:r>
    </w:p>
    <w:p>
      <w:pPr>
        <w:spacing w:before="75" w:after="0"/>
      </w:pPr>
      <w:r>
        <w:rPr/>
        <w:t xml:space="preserve">二、社会需求变化带来的机遇</w:t>
      </w:r>
    </w:p>
    <w:p>
      <w:pPr>
        <w:spacing w:before="75" w:after="0"/>
      </w:pPr>
      <w:r>
        <w:rPr/>
        <w:t xml:space="preserve">三、国际合作深化的机遇</w:t>
      </w:r>
    </w:p>
    <w:p>
      <w:pPr>
        <w:spacing w:before="75" w:after="0"/>
      </w:pPr>
      <w:r>
        <w:rPr/>
        <w:t xml:space="preserve">四、利用其他机遇的企业战略</w:t>
      </w:r>
    </w:p>
    <w:p>
      <w:pPr>
        <w:spacing w:before="75" w:after="0"/>
      </w:pPr>
      <w:r>
        <w:rPr>
          <w:b w:val="1"/>
          <w:bCs w:val="1"/>
        </w:rPr>
        <w:t xml:space="preserve">第二十章 结论与建议</w:t>
      </w:r>
    </w:p>
    <w:p>
      <w:pPr>
        <w:spacing w:before="75" w:after="0"/>
      </w:pPr>
      <w:r>
        <w:rPr/>
        <w:t xml:space="preserve">第一节 研究结论总结</w:t>
      </w:r>
    </w:p>
    <w:p>
      <w:pPr>
        <w:spacing w:before="75" w:after="0"/>
      </w:pPr>
      <w:r>
        <w:rPr/>
        <w:t xml:space="preserve">一、行业现状总结</w:t>
      </w:r>
    </w:p>
    <w:p>
      <w:pPr>
        <w:spacing w:before="75" w:after="0"/>
      </w:pPr>
      <w:r>
        <w:rPr/>
        <w:t xml:space="preserve">二、发展趋势总结</w:t>
      </w:r>
    </w:p>
    <w:p>
      <w:pPr>
        <w:spacing w:before="75" w:after="0"/>
      </w:pPr>
      <w:r>
        <w:rPr/>
        <w:t xml:space="preserve">三、投资价值总结</w:t>
      </w:r>
    </w:p>
    <w:p>
      <w:pPr>
        <w:spacing w:before="75" w:after="0"/>
      </w:pPr>
      <w:r>
        <w:rPr/>
        <w:t xml:space="preserve">四、风险与机遇总结</w:t>
      </w:r>
    </w:p>
    <w:p>
      <w:pPr>
        <w:spacing w:before="75" w:after="0"/>
      </w:pPr>
      <w:r>
        <w:rPr/>
        <w:t xml:space="preserve">第二节 对企业的建议</w:t>
      </w:r>
    </w:p>
    <w:p>
      <w:pPr>
        <w:spacing w:before="75" w:after="0"/>
      </w:pPr>
      <w:r>
        <w:rPr/>
        <w:t xml:space="preserve">一、技术创新建议</w:t>
      </w:r>
    </w:p>
    <w:p>
      <w:pPr>
        <w:spacing w:before="75" w:after="0"/>
      </w:pPr>
      <w:r>
        <w:rPr/>
        <w:t xml:space="preserve">二、市场拓展建议</w:t>
      </w:r>
    </w:p>
    <w:p>
      <w:pPr>
        <w:spacing w:before="75" w:after="0"/>
      </w:pPr>
      <w:r>
        <w:rPr/>
        <w:t xml:space="preserve">三、风险管理建议</w:t>
      </w:r>
    </w:p>
    <w:p>
      <w:pPr>
        <w:spacing w:before="75" w:after="0"/>
      </w:pPr>
      <w:r>
        <w:rPr/>
        <w:t xml:space="preserve">四、企业战略调整建议</w:t>
      </w:r>
    </w:p>
    <w:p>
      <w:pPr>
        <w:spacing w:before="75" w:after="0"/>
      </w:pPr>
      <w:r>
        <w:rPr/>
        <w:t xml:space="preserve">第三节 对投资者的建议</w:t>
      </w:r>
    </w:p>
    <w:p>
      <w:pPr>
        <w:spacing w:before="75" w:after="0"/>
      </w:pPr>
      <w:r>
        <w:rPr/>
        <w:t xml:space="preserve">一、投资领域选择建议</w:t>
      </w:r>
    </w:p>
    <w:p>
      <w:pPr>
        <w:spacing w:before="75" w:after="0"/>
      </w:pPr>
      <w:r>
        <w:rPr/>
        <w:t xml:space="preserve">二、投资时机把握建议</w:t>
      </w:r>
    </w:p>
    <w:p>
      <w:pPr>
        <w:spacing w:before="75" w:after="0"/>
      </w:pPr>
      <w:r>
        <w:rPr/>
        <w:t xml:space="preserve">三、投资风险控制建议</w:t>
      </w:r>
    </w:p>
    <w:p>
      <w:pPr>
        <w:spacing w:before="75" w:after="0"/>
      </w:pPr>
      <w:r>
        <w:rPr/>
        <w:t xml:space="preserve">四、投资组合配置建议</w:t>
      </w:r>
    </w:p>
    <w:p>
      <w:pPr>
        <w:spacing w:before="75" w:after="0"/>
      </w:pPr>
      <w:r>
        <w:rPr/>
        <w:t xml:space="preserve">第四节 对政府的建议</w:t>
      </w:r>
    </w:p>
    <w:p>
      <w:pPr>
        <w:spacing w:before="75" w:after="0"/>
      </w:pPr>
      <w:r>
        <w:rPr/>
        <w:t xml:space="preserve">一、政策完善建议</w:t>
      </w:r>
    </w:p>
    <w:p>
      <w:pPr>
        <w:spacing w:before="75" w:after="0"/>
      </w:pPr>
      <w:r>
        <w:rPr/>
        <w:t xml:space="preserve">二、行业监管建议</w:t>
      </w:r>
    </w:p>
    <w:p>
      <w:pPr>
        <w:spacing w:before="75" w:after="0"/>
      </w:pPr>
      <w:r>
        <w:rPr/>
        <w:t xml:space="preserve">三、人才培养建议</w:t>
      </w:r>
    </w:p>
    <w:p>
      <w:pPr>
        <w:spacing w:before="75" w:after="0"/>
      </w:pPr>
      <w:r>
        <w:rPr/>
        <w:t xml:space="preserve">四、国际合作支持建议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图表：北美节能电机市场份额图</w:t>
      </w:r>
    </w:p>
    <w:p>
      <w:pPr>
        <w:spacing w:before="75" w:after="0"/>
      </w:pPr>
      <w:r>
        <w:rPr/>
        <w:t xml:space="preserve">图表：节能电机技术路线图</w:t>
      </w:r>
    </w:p>
    <w:p>
      <w:pPr>
        <w:spacing w:before="75" w:after="0"/>
      </w:pPr>
      <w:r>
        <w:rPr/>
        <w:t xml:space="preserve">图表：北美区域市场结构图</w:t>
      </w:r>
    </w:p>
    <w:p>
      <w:pPr>
        <w:spacing w:before="75" w:after="0"/>
      </w:pPr>
      <w:r>
        <w:rPr/>
        <w:t xml:space="preserve">图表：节能电机供应链分析图</w:t>
      </w:r>
    </w:p>
    <w:p>
      <w:pPr>
        <w:spacing w:before="75" w:after="0"/>
      </w:pPr>
      <w:r>
        <w:rPr/>
        <w:t xml:space="preserve">图表：节能电机投资回报周期图</w:t>
      </w:r>
    </w:p>
    <w:p>
      <w:pPr>
        <w:spacing w:before="75" w:after="0"/>
      </w:pPr>
      <w:r>
        <w:rPr/>
        <w:t xml:space="preserve">图表：节能电机行业风险矩阵图</w:t>
      </w:r>
    </w:p>
    <w:p>
      <w:pPr>
        <w:spacing w:before="75" w:after="0"/>
      </w:pPr>
      <w:r>
        <w:rPr/>
        <w:t xml:space="preserve">图表：中美节能电机技术对比图</w:t>
      </w:r>
    </w:p>
    <w:p>
      <w:pPr>
        <w:spacing w:before="75" w:after="0"/>
      </w:pPr>
      <w:r>
        <w:rPr/>
        <w:t xml:space="preserve">图表：北美节能电机国际合作框架图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本文地址：https://www.51baogao.cn/baogao/20250415/2980893.shtml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415/2980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北美节能电机行业发展分析及区域市场与风险机会研究报告(2026-2031版)</dc:title>
  <dc:description>北美节能电机行业发展分析及区域市场与风险机会研究报告(2026-2031版)</dc:description>
  <dc:subject>北美节能电机行业发展分析及区域市场与风险机会研究报告(2026-2031版)</dc:subject>
  <cp:keywords>研究报告</cp:keywords>
  <cp:category>研究报告</cp:category>
  <cp:lastModifiedBy>北京中道泰和信息咨询有限公司</cp:lastModifiedBy>
  <dcterms:created xsi:type="dcterms:W3CDTF">2026-04-08T16:31:48+08:00</dcterms:created>
  <dcterms:modified xsi:type="dcterms:W3CDTF">2026-04-08T16:31:48+08:00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