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江西省中医药行业“十五五”规划发展趋势及发展机遇与挑战研究报告(2025-2030版)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江西省中医药行业主要包括中药材种植、中药加工制造、中药流通服务以及中医药科研等多个环节。江西省拥有丰富的中医药资源和悠久的中医药历史，如樟树药市、建昌帮和樟帮等传统中药炮制流派在全国乃至全球享有盛誉。</w:t>
      </w:r>
    </w:p>
    <w:p>
      <w:pPr>
        <w:spacing w:after="150"/>
      </w:pPr>
      <w:r>
        <w:rPr/>
        <w:t xml:space="preserve">江西省中医药行业的发展趋势主要体现在以下几个方面：</w:t>
      </w:r>
    </w:p>
    <w:p>
      <w:pPr>
        <w:spacing w:after="150"/>
      </w:pPr>
      <w:r>
        <w:rPr/>
        <w:t xml:space="preserve">科技创新：江西省持续推进中医药科研机构建设，累计获批国家级科技创新平台9个，省部级科技创新平台103个，进一步提升了中医药行业的科技创新能力。</w:t>
      </w:r>
    </w:p>
    <w:p>
      <w:pPr>
        <w:spacing w:after="150"/>
      </w:pPr>
      <w:r>
        <w:rPr/>
        <w:t xml:space="preserve">产业升级：通过政策支持和资金投入，推动中医药产业的数字化转型和新药研发，提升了行业的整体竞争力。</w:t>
      </w:r>
    </w:p>
    <w:p>
      <w:pPr>
        <w:spacing w:after="150"/>
      </w:pPr>
      <w:r>
        <w:rPr/>
        <w:t xml:space="preserve">国际合作：江西省积极推动中医药的国际交流与合作，与多个国家和地区签订了合作协议，中医药已传播至196个国家和地区，国际“朋友圈”不断扩大。</w:t>
      </w:r>
    </w:p>
    <w:p>
      <w:pPr>
        <w:spacing w:after="150"/>
      </w:pPr>
      <w:r>
        <w:rPr/>
        <w:t xml:space="preserve">未来，江西省中医药行业的发展前景广阔。随着国家对中医药综合改革的推进和全球对传统医学的认可度提升，江西省中医药行业将迎来更多的发展机遇。具体前景包括：</w:t>
      </w:r>
    </w:p>
    <w:p>
      <w:pPr>
        <w:spacing w:after="150"/>
      </w:pPr>
      <w:r>
        <w:rPr/>
        <w:t xml:space="preserve">产业升级：通过科技创新和政策支持，进一步提升中药新药的研发能力和产业竞争力。</w:t>
      </w:r>
    </w:p>
    <w:p>
      <w:pPr>
        <w:spacing w:after="150"/>
      </w:pPr>
      <w:r>
        <w:rPr/>
        <w:t xml:space="preserve">国际合作：加强与国际社会的合作，推动中医药在全球范围内的应用和认可，拓展国际市场。</w:t>
      </w:r>
    </w:p>
    <w:p>
      <w:pPr>
        <w:spacing w:after="150"/>
      </w:pPr>
      <w:r>
        <w:rPr/>
        <w:t xml:space="preserve">文化传承：通过文化传播和国际交流，进一步弘扬中医药文化，提升其国际影响力。</w:t>
      </w:r>
    </w:p>
    <w:p>
      <w:pPr>
        <w:spacing w:after="150"/>
      </w:pPr>
      <w:r>
        <w:rPr/>
        <w:t xml:space="preserve">中医药作为中华民族传承千年的瑰宝，正迎来新一轮历史性发展机遇。江西省作为我国中医药文化的重要发源地之一，依托“樟树帮”“旴江医学”等传统医学流派的深厚底蕴，以及道地药材资源禀赋和产业基础优势，在“十四五”向“十五五”迈进的关键时期，亟需通过系统性战略规划实现从资源优势到产业价值的跃迁。</w:t>
      </w:r>
    </w:p>
    <w:p>
      <w:pPr>
        <w:spacing w:after="150"/>
      </w:pPr>
      <w:r>
        <w:rPr/>
        <w:t xml:space="preserve">本报告立足国家“健康中国”战略和中医药振兴发展纲领，以中道泰和产业咨询方法论为核心框架，聚焦江西省中医药行业在传承创新、科技赋能、全产业链升级等维度的战略命题。研究过程中，深度结合“双循环”新格局下中医药产业国际化趋势、数字化技术对传统诊疗模式的革新动能，以及“碳中和”目标对中药绿色制造的倒逼机制，系统性解构江西省中医药行业在“十五五”期间面临的机遇重构与路径选择。</w:t>
      </w:r>
    </w:p>
    <w:p>
      <w:pPr>
        <w:spacing w:after="150"/>
      </w:pPr>
      <w:r>
        <w:rPr/>
        <w:t xml:space="preserve">报告编制遵循“三维分析范式”：一是历史纵深视角，梳理江西中医药从“文化符号”向“经济载体”的演进逻辑;二是空间协同视角，探索“赣江中药科创城”“中国(南昌)中医药科创港”等新型载体对产业集群的催化作用;三是价值链重塑视角，剖析中药智能制造、经典名方二次开发、中医康养服务融合等新兴增长极的培育路径。通过前瞻性预判政策导向、技术变量与消费升级的叠加效应，为江西中医药产业构建“守正创新、跨界融合、生态共生”的可持续发展图景提供战略支撑。 本报告也可以用于专精特新“小巨人”申请申报。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绪论</w:t>
      </w:r>
    </w:p>
    <w:p>
      <w:pPr>
        <w:spacing w:before="75" w:after="0"/>
      </w:pPr>
      <w:r>
        <w:rPr/>
        <w:t xml:space="preserve">第一节  研究背景与意义</w:t>
      </w:r>
    </w:p>
    <w:p>
      <w:pPr>
        <w:spacing w:before="75" w:after="0"/>
      </w:pPr>
      <w:r>
        <w:rPr/>
        <w:t xml:space="preserve">一、  研究背景</w:t>
      </w:r>
    </w:p>
    <w:p>
      <w:pPr>
        <w:spacing w:before="75" w:after="0"/>
      </w:pPr>
      <w:r>
        <w:rPr/>
        <w:t xml:space="preserve">二、  研究意义</w:t>
      </w:r>
    </w:p>
    <w:p>
      <w:pPr>
        <w:spacing w:before="75" w:after="0"/>
      </w:pPr>
      <w:r>
        <w:rPr/>
        <w:t xml:space="preserve">第二节  研究目的与方法</w:t>
      </w:r>
    </w:p>
    <w:p>
      <w:pPr>
        <w:spacing w:before="75" w:after="0"/>
      </w:pPr>
      <w:r>
        <w:rPr/>
        <w:t xml:space="preserve">一、  研究目的</w:t>
      </w:r>
    </w:p>
    <w:p>
      <w:pPr>
        <w:spacing w:before="75" w:after="0"/>
      </w:pPr>
      <w:r>
        <w:rPr/>
        <w:t xml:space="preserve">二、  研究方法</w:t>
      </w:r>
    </w:p>
    <w:p>
      <w:pPr>
        <w:spacing w:before="75" w:after="0"/>
      </w:pPr>
      <w:r>
        <w:rPr/>
        <w:t xml:space="preserve">第三节  研究内容与结构安排</w:t>
      </w:r>
    </w:p>
    <w:p>
      <w:pPr>
        <w:spacing w:before="75" w:after="0"/>
      </w:pPr>
      <w:r>
        <w:rPr/>
        <w:t xml:space="preserve">一、  研究内容</w:t>
      </w:r>
    </w:p>
    <w:p>
      <w:pPr>
        <w:spacing w:before="75" w:after="0"/>
      </w:pPr>
      <w:r>
        <w:rPr/>
        <w:t xml:space="preserve">二、  结构安排</w:t>
      </w:r>
    </w:p>
    <w:p>
      <w:pPr>
        <w:spacing w:before="75" w:after="0"/>
      </w:pPr>
      <w:r>
        <w:rPr>
          <w:b w:val="1"/>
          <w:bCs w:val="1"/>
        </w:rPr>
        <w:t xml:space="preserve">第二章 江西省中医药行业发展现状</w:t>
      </w:r>
    </w:p>
    <w:p>
      <w:pPr>
        <w:spacing w:before="75" w:after="0"/>
      </w:pPr>
      <w:r>
        <w:rPr/>
        <w:t xml:space="preserve">第一节  行业规模与增长趋势</w:t>
      </w:r>
    </w:p>
    <w:p>
      <w:pPr>
        <w:spacing w:before="75" w:after="0"/>
      </w:pPr>
      <w:r>
        <w:rPr/>
        <w:t xml:space="preserve">一、  行业总产值</w:t>
      </w:r>
    </w:p>
    <w:p>
      <w:pPr>
        <w:spacing w:before="75" w:after="0"/>
      </w:pPr>
      <w:r>
        <w:rPr/>
        <w:t xml:space="preserve">二、  近五年增长趋势</w:t>
      </w:r>
    </w:p>
    <w:p>
      <w:pPr>
        <w:spacing w:before="75" w:after="0"/>
      </w:pPr>
      <w:r>
        <w:rPr/>
        <w:t xml:space="preserve">第二节  产业结构分析</w:t>
      </w:r>
    </w:p>
    <w:p>
      <w:pPr>
        <w:spacing w:before="75" w:after="0"/>
      </w:pPr>
      <w:r>
        <w:rPr/>
        <w:t xml:space="preserve">一、  中药材种植</w:t>
      </w:r>
    </w:p>
    <w:p>
      <w:pPr>
        <w:spacing w:before="75" w:after="0"/>
      </w:pPr>
      <w:r>
        <w:rPr/>
        <w:t xml:space="preserve">二、  中药制药</w:t>
      </w:r>
    </w:p>
    <w:p>
      <w:pPr>
        <w:spacing w:before="75" w:after="0"/>
      </w:pPr>
      <w:r>
        <w:rPr/>
        <w:t xml:space="preserve">三、  中医医疗服务</w:t>
      </w:r>
    </w:p>
    <w:p>
      <w:pPr>
        <w:spacing w:before="75" w:after="0"/>
      </w:pPr>
      <w:r>
        <w:rPr/>
        <w:t xml:space="preserve">四、  中医药康养旅游</w:t>
      </w:r>
    </w:p>
    <w:p>
      <w:pPr>
        <w:spacing w:before="75" w:after="0"/>
      </w:pPr>
      <w:r>
        <w:rPr/>
        <w:t xml:space="preserve">第三节  市场供需情况</w:t>
      </w:r>
    </w:p>
    <w:p>
      <w:pPr>
        <w:spacing w:before="75" w:after="0"/>
      </w:pPr>
      <w:r>
        <w:rPr/>
        <w:t xml:space="preserve">一、  中药材市场供需</w:t>
      </w:r>
    </w:p>
    <w:p>
      <w:pPr>
        <w:spacing w:before="75" w:after="0"/>
      </w:pPr>
      <w:r>
        <w:rPr/>
        <w:t xml:space="preserve">二、  中药产品市场供需</w:t>
      </w:r>
    </w:p>
    <w:p>
      <w:pPr>
        <w:spacing w:before="75" w:after="0"/>
      </w:pPr>
      <w:r>
        <w:rPr>
          <w:b w:val="1"/>
          <w:bCs w:val="1"/>
        </w:rPr>
        <w:t xml:space="preserve">第三章 江西省中医药行业政策环境分析</w:t>
      </w:r>
    </w:p>
    <w:p>
      <w:pPr>
        <w:spacing w:before="75" w:after="0"/>
      </w:pPr>
      <w:r>
        <w:rPr/>
        <w:t xml:space="preserve">第一节  国家层面中医药政策解读</w:t>
      </w:r>
    </w:p>
    <w:p>
      <w:pPr>
        <w:spacing w:before="75" w:after="0"/>
      </w:pPr>
      <w:r>
        <w:rPr/>
        <w:t xml:space="preserve">一、  “健康中国”战略与中医药发展</w:t>
      </w:r>
    </w:p>
    <w:p>
      <w:pPr>
        <w:spacing w:before="75" w:after="0"/>
      </w:pPr>
      <w:r>
        <w:rPr/>
        <w:t xml:space="preserve">二、  国家中医药相关法规政策</w:t>
      </w:r>
    </w:p>
    <w:p>
      <w:pPr>
        <w:spacing w:before="75" w:after="0"/>
      </w:pPr>
      <w:r>
        <w:rPr/>
        <w:t xml:space="preserve">第二节  江西省中医药政策支持</w:t>
      </w:r>
    </w:p>
    <w:p>
      <w:pPr>
        <w:spacing w:before="75" w:after="0"/>
      </w:pPr>
      <w:r>
        <w:rPr/>
        <w:t xml:space="preserve">一、  省级中医药发展规划</w:t>
      </w:r>
    </w:p>
    <w:p>
      <w:pPr>
        <w:spacing w:before="75" w:after="0"/>
      </w:pPr>
      <w:r>
        <w:rPr/>
        <w:t xml:space="preserve">二、  财政、税收等扶持政策</w:t>
      </w:r>
    </w:p>
    <w:p>
      <w:pPr>
        <w:spacing w:before="75" w:after="0"/>
      </w:pPr>
      <w:r>
        <w:rPr>
          <w:b w:val="1"/>
          <w:bCs w:val="1"/>
        </w:rPr>
        <w:t xml:space="preserve">第四章 江西省中药材资源分布与种植情况</w:t>
      </w:r>
    </w:p>
    <w:p>
      <w:pPr>
        <w:spacing w:before="75" w:after="0"/>
      </w:pPr>
      <w:r>
        <w:rPr/>
        <w:t xml:space="preserve">第一节  中药材资源种类与分布</w:t>
      </w:r>
    </w:p>
    <w:p>
      <w:pPr>
        <w:spacing w:before="75" w:after="0"/>
      </w:pPr>
      <w:r>
        <w:rPr/>
        <w:t xml:space="preserve">一、  道地中药材种类</w:t>
      </w:r>
    </w:p>
    <w:p>
      <w:pPr>
        <w:spacing w:before="75" w:after="0"/>
      </w:pPr>
      <w:r>
        <w:rPr/>
        <w:t xml:space="preserve">二、  区域分布特征</w:t>
      </w:r>
    </w:p>
    <w:p>
      <w:pPr>
        <w:spacing w:before="75" w:after="0"/>
      </w:pPr>
      <w:r>
        <w:rPr/>
        <w:t xml:space="preserve">第二节  中药材种植规模与品种结构</w:t>
      </w:r>
    </w:p>
    <w:p>
      <w:pPr>
        <w:spacing w:before="75" w:after="0"/>
      </w:pPr>
      <w:r>
        <w:rPr/>
        <w:t xml:space="preserve">一、  种植面积与产量</w:t>
      </w:r>
    </w:p>
    <w:p>
      <w:pPr>
        <w:spacing w:before="75" w:after="0"/>
      </w:pPr>
      <w:r>
        <w:rPr/>
        <w:t xml:space="preserve">二、  主要种植品种及占比</w:t>
      </w:r>
    </w:p>
    <w:p>
      <w:pPr>
        <w:spacing w:before="75" w:after="0"/>
      </w:pPr>
      <w:r>
        <w:rPr/>
        <w:t xml:space="preserve">第三节  中药材种植技术与标准化情况</w:t>
      </w:r>
    </w:p>
    <w:p>
      <w:pPr>
        <w:spacing w:before="75" w:after="0"/>
      </w:pPr>
      <w:r>
        <w:rPr/>
        <w:t xml:space="preserve">一、  先进种植技术应用</w:t>
      </w:r>
    </w:p>
    <w:p>
      <w:pPr>
        <w:spacing w:before="75" w:after="0"/>
      </w:pPr>
      <w:r>
        <w:rPr/>
        <w:t xml:space="preserve">二、  标准化种植基地建设</w:t>
      </w:r>
    </w:p>
    <w:p>
      <w:pPr>
        <w:spacing w:before="75" w:after="0"/>
      </w:pPr>
      <w:r>
        <w:rPr>
          <w:b w:val="1"/>
          <w:bCs w:val="1"/>
        </w:rPr>
        <w:t xml:space="preserve">第五章 江西省中药制药企业发展状况</w:t>
      </w:r>
    </w:p>
    <w:p>
      <w:pPr>
        <w:spacing w:before="75" w:after="0"/>
      </w:pPr>
      <w:r>
        <w:rPr/>
        <w:t xml:space="preserve">第一节  企业数量与规模结构</w:t>
      </w:r>
    </w:p>
    <w:p>
      <w:pPr>
        <w:spacing w:before="75" w:after="0"/>
      </w:pPr>
      <w:r>
        <w:rPr/>
        <w:t xml:space="preserve">一、  企业总数及规模分类</w:t>
      </w:r>
    </w:p>
    <w:p>
      <w:pPr>
        <w:spacing w:before="75" w:after="0"/>
      </w:pPr>
      <w:r>
        <w:rPr/>
        <w:t xml:space="preserve">二、  大型、中型、小型企业占比</w:t>
      </w:r>
    </w:p>
    <w:p>
      <w:pPr>
        <w:spacing w:before="75" w:after="0"/>
      </w:pPr>
      <w:r>
        <w:rPr/>
        <w:t xml:space="preserve">第二节  重点企业分析</w:t>
      </w:r>
    </w:p>
    <w:p>
      <w:pPr>
        <w:spacing w:before="75" w:after="0"/>
      </w:pPr>
      <w:r>
        <w:rPr/>
        <w:t xml:space="preserve">一、  企业基本情况</w:t>
      </w:r>
    </w:p>
    <w:p>
      <w:pPr>
        <w:spacing w:before="75" w:after="0"/>
      </w:pPr>
      <w:r>
        <w:rPr/>
        <w:t xml:space="preserve">二、  产品研发与创新能力</w:t>
      </w:r>
    </w:p>
    <w:p>
      <w:pPr>
        <w:spacing w:before="75" w:after="0"/>
      </w:pPr>
      <w:r>
        <w:rPr/>
        <w:t xml:space="preserve">三、  市场竞争力与销售渠道</w:t>
      </w:r>
    </w:p>
    <w:p>
      <w:pPr>
        <w:spacing w:before="75" w:after="0"/>
      </w:pPr>
      <w:r>
        <w:rPr/>
        <w:t xml:space="preserve">第三节  中药制药技术创新与升级</w:t>
      </w:r>
    </w:p>
    <w:p>
      <w:pPr>
        <w:spacing w:before="75" w:after="0"/>
      </w:pPr>
      <w:r>
        <w:rPr/>
        <w:t xml:space="preserve">一、  新技术应用情况</w:t>
      </w:r>
    </w:p>
    <w:p>
      <w:pPr>
        <w:spacing w:before="75" w:after="0"/>
      </w:pPr>
      <w:r>
        <w:rPr/>
        <w:t xml:space="preserve">二、  研发投入与成果转化</w:t>
      </w:r>
    </w:p>
    <w:p>
      <w:pPr>
        <w:spacing w:before="75" w:after="0"/>
      </w:pPr>
      <w:r>
        <w:rPr>
          <w:b w:val="1"/>
          <w:bCs w:val="1"/>
        </w:rPr>
        <w:t xml:space="preserve">第六章 江西省中医医疗服务体系建设</w:t>
      </w:r>
    </w:p>
    <w:p>
      <w:pPr>
        <w:spacing w:before="75" w:after="0"/>
      </w:pPr>
      <w:r>
        <w:rPr/>
        <w:t xml:space="preserve">第一节  中医医疗机构数量与分布</w:t>
      </w:r>
    </w:p>
    <w:p>
      <w:pPr>
        <w:spacing w:before="75" w:after="0"/>
      </w:pPr>
      <w:r>
        <w:rPr/>
        <w:t xml:space="preserve">一、  医院、诊所等机构总数</w:t>
      </w:r>
    </w:p>
    <w:p>
      <w:pPr>
        <w:spacing w:before="75" w:after="0"/>
      </w:pPr>
      <w:r>
        <w:rPr/>
        <w:t xml:space="preserve">二、  区域分布差异</w:t>
      </w:r>
    </w:p>
    <w:p>
      <w:pPr>
        <w:spacing w:before="75" w:after="0"/>
      </w:pPr>
      <w:r>
        <w:rPr/>
        <w:t xml:space="preserve">第二节  中医医疗服务能力与水平</w:t>
      </w:r>
    </w:p>
    <w:p>
      <w:pPr>
        <w:spacing w:before="75" w:after="0"/>
      </w:pPr>
      <w:r>
        <w:rPr/>
        <w:t xml:space="preserve">一、  床位数量与利用情况</w:t>
      </w:r>
    </w:p>
    <w:p>
      <w:pPr>
        <w:spacing w:before="75" w:after="0"/>
      </w:pPr>
      <w:r>
        <w:rPr/>
        <w:t xml:space="preserve">二、  诊疗服务人次与质量</w:t>
      </w:r>
    </w:p>
    <w:p>
      <w:pPr>
        <w:spacing w:before="75" w:after="0"/>
      </w:pPr>
      <w:r>
        <w:rPr/>
        <w:t xml:space="preserve">第三节  中医药人才队伍建设</w:t>
      </w:r>
    </w:p>
    <w:p>
      <w:pPr>
        <w:spacing w:before="75" w:after="0"/>
      </w:pPr>
      <w:r>
        <w:rPr/>
        <w:t xml:space="preserve">一、  人才数量与结构</w:t>
      </w:r>
    </w:p>
    <w:p>
      <w:pPr>
        <w:spacing w:before="75" w:after="0"/>
      </w:pPr>
      <w:r>
        <w:rPr/>
        <w:t xml:space="preserve">二、  人才培养与引进机制</w:t>
      </w:r>
    </w:p>
    <w:p>
      <w:pPr>
        <w:spacing w:before="75" w:after="0"/>
      </w:pPr>
      <w:r>
        <w:rPr>
          <w:b w:val="1"/>
          <w:bCs w:val="1"/>
        </w:rPr>
        <w:t xml:space="preserve">第七章 江西省中医药康养旅游发展情况</w:t>
      </w:r>
    </w:p>
    <w:p>
      <w:pPr>
        <w:spacing w:before="75" w:after="0"/>
      </w:pPr>
      <w:r>
        <w:rPr/>
        <w:t xml:space="preserve">第一节  康养旅游资源与产品开发</w:t>
      </w:r>
    </w:p>
    <w:p>
      <w:pPr>
        <w:spacing w:before="75" w:after="0"/>
      </w:pPr>
      <w:r>
        <w:rPr/>
        <w:t xml:space="preserve">一、  特色旅游景点与资源</w:t>
      </w:r>
    </w:p>
    <w:p>
      <w:pPr>
        <w:spacing w:before="75" w:after="0"/>
      </w:pPr>
      <w:r>
        <w:rPr/>
        <w:t xml:space="preserve">二、  中医药康养旅游产品类型</w:t>
      </w:r>
    </w:p>
    <w:p>
      <w:pPr>
        <w:spacing w:before="75" w:after="0"/>
      </w:pPr>
      <w:r>
        <w:rPr/>
        <w:t xml:space="preserve">第二节  市场需求与游客行为分析</w:t>
      </w:r>
    </w:p>
    <w:p>
      <w:pPr>
        <w:spacing w:before="75" w:after="0"/>
      </w:pPr>
      <w:r>
        <w:rPr/>
        <w:t xml:space="preserve">一、  市场规模与增长趋势</w:t>
      </w:r>
    </w:p>
    <w:p>
      <w:pPr>
        <w:spacing w:before="75" w:after="0"/>
      </w:pPr>
      <w:r>
        <w:rPr/>
        <w:t xml:space="preserve">二、  游客偏好与消费行为</w:t>
      </w:r>
    </w:p>
    <w:p>
      <w:pPr>
        <w:spacing w:before="75" w:after="0"/>
      </w:pPr>
      <w:r>
        <w:rPr/>
        <w:t xml:space="preserve">第三节  产业融合与发展模式创新</w:t>
      </w:r>
    </w:p>
    <w:p>
      <w:pPr>
        <w:spacing w:before="75" w:after="0"/>
      </w:pPr>
      <w:r>
        <w:rPr/>
        <w:t xml:space="preserve">一、  与旅游、养老等产业融合</w:t>
      </w:r>
    </w:p>
    <w:p>
      <w:pPr>
        <w:spacing w:before="75" w:after="0"/>
      </w:pPr>
      <w:r>
        <w:rPr/>
        <w:t xml:space="preserve">二、  创新发展模式案例分析</w:t>
      </w:r>
    </w:p>
    <w:p>
      <w:pPr>
        <w:spacing w:before="75" w:after="0"/>
      </w:pPr>
      <w:r>
        <w:rPr>
          <w:b w:val="1"/>
          <w:bCs w:val="1"/>
        </w:rPr>
        <w:t xml:space="preserve">第八章 江西省中医药行业科技创新能力</w:t>
      </w:r>
    </w:p>
    <w:p>
      <w:pPr>
        <w:spacing w:before="75" w:after="0"/>
      </w:pPr>
      <w:r>
        <w:rPr/>
        <w:t xml:space="preserve">第一节  科研机构与平台建设</w:t>
      </w:r>
    </w:p>
    <w:p>
      <w:pPr>
        <w:spacing w:before="75" w:after="0"/>
      </w:pPr>
      <w:r>
        <w:rPr/>
        <w:t xml:space="preserve">一、  省级科研机构数量与分布</w:t>
      </w:r>
    </w:p>
    <w:p>
      <w:pPr>
        <w:spacing w:before="75" w:after="0"/>
      </w:pPr>
      <w:r>
        <w:rPr/>
        <w:t xml:space="preserve">二、  重点实验室、工程技术中心等平台</w:t>
      </w:r>
    </w:p>
    <w:p>
      <w:pPr>
        <w:spacing w:before="75" w:after="0"/>
      </w:pPr>
      <w:r>
        <w:rPr/>
        <w:t xml:space="preserve">第二节  科研投入与产出情况</w:t>
      </w:r>
    </w:p>
    <w:p>
      <w:pPr>
        <w:spacing w:before="75" w:after="0"/>
      </w:pPr>
      <w:r>
        <w:rPr/>
        <w:t xml:space="preserve">一、  科研经费投入规模</w:t>
      </w:r>
    </w:p>
    <w:p>
      <w:pPr>
        <w:spacing w:before="75" w:after="0"/>
      </w:pPr>
      <w:r>
        <w:rPr/>
        <w:t xml:space="preserve">二、  专利、论文等科研成果数量</w:t>
      </w:r>
    </w:p>
    <w:p>
      <w:pPr>
        <w:spacing w:before="75" w:after="0"/>
      </w:pPr>
      <w:r>
        <w:rPr/>
        <w:t xml:space="preserve">第三节  产学研合作情况</w:t>
      </w:r>
    </w:p>
    <w:p>
      <w:pPr>
        <w:spacing w:before="75" w:after="0"/>
      </w:pPr>
      <w:r>
        <w:rPr/>
        <w:t xml:space="preserve">一、  合作模式与案例</w:t>
      </w:r>
    </w:p>
    <w:p>
      <w:pPr>
        <w:spacing w:before="75" w:after="0"/>
      </w:pPr>
      <w:r>
        <w:rPr/>
        <w:t xml:space="preserve">二、  合作成效与存在问题</w:t>
      </w:r>
    </w:p>
    <w:p>
      <w:pPr>
        <w:spacing w:before="75" w:after="0"/>
      </w:pPr>
      <w:r>
        <w:rPr>
          <w:b w:val="1"/>
          <w:bCs w:val="1"/>
        </w:rPr>
        <w:t xml:space="preserve">第九章 江西省中医药行业品牌建设</w:t>
      </w:r>
    </w:p>
    <w:p>
      <w:pPr>
        <w:spacing w:before="75" w:after="0"/>
      </w:pPr>
      <w:r>
        <w:rPr/>
        <w:t xml:space="preserve">第一节  品牌现状与特点</w:t>
      </w:r>
    </w:p>
    <w:p>
      <w:pPr>
        <w:spacing w:before="75" w:after="0"/>
      </w:pPr>
      <w:r>
        <w:rPr/>
        <w:t xml:space="preserve">一、  知名品牌数量与影响力</w:t>
      </w:r>
    </w:p>
    <w:p>
      <w:pPr>
        <w:spacing w:before="75" w:after="0"/>
      </w:pPr>
      <w:r>
        <w:rPr/>
        <w:t xml:space="preserve">二、  品牌定位与特色</w:t>
      </w:r>
    </w:p>
    <w:p>
      <w:pPr>
        <w:spacing w:before="75" w:after="0"/>
      </w:pPr>
      <w:r>
        <w:rPr/>
        <w:t xml:space="preserve">第二节  品牌建设策略与措施</w:t>
      </w:r>
    </w:p>
    <w:p>
      <w:pPr>
        <w:spacing w:before="75" w:after="0"/>
      </w:pPr>
      <w:r>
        <w:rPr/>
        <w:t xml:space="preserve">一、  品牌培育与推广</w:t>
      </w:r>
    </w:p>
    <w:p>
      <w:pPr>
        <w:spacing w:before="75" w:after="0"/>
      </w:pPr>
      <w:r>
        <w:rPr/>
        <w:t xml:space="preserve">二、  品牌保护与监管</w:t>
      </w:r>
    </w:p>
    <w:p>
      <w:pPr>
        <w:spacing w:before="75" w:after="0"/>
      </w:pPr>
      <w:r>
        <w:rPr/>
        <w:t xml:space="preserve">第三节  品牌价值评估与提升</w:t>
      </w:r>
    </w:p>
    <w:p>
      <w:pPr>
        <w:spacing w:before="75" w:after="0"/>
      </w:pPr>
      <w:r>
        <w:rPr/>
        <w:t xml:space="preserve">一、  品牌价值评估方法与结果</w:t>
      </w:r>
    </w:p>
    <w:p>
      <w:pPr>
        <w:spacing w:before="75" w:after="0"/>
      </w:pPr>
      <w:r>
        <w:rPr/>
        <w:t xml:space="preserve">二、  提升品牌价值的途径</w:t>
      </w:r>
    </w:p>
    <w:p>
      <w:pPr>
        <w:spacing w:before="75" w:after="0"/>
      </w:pPr>
      <w:r>
        <w:rPr>
          <w:b w:val="1"/>
          <w:bCs w:val="1"/>
        </w:rPr>
        <w:t xml:space="preserve">第十章 江西省中医药行业市场竞争格局</w:t>
      </w:r>
    </w:p>
    <w:p>
      <w:pPr>
        <w:spacing w:before="75" w:after="0"/>
      </w:pPr>
      <w:r>
        <w:rPr/>
        <w:t xml:space="preserve">第一节  行业竞争态势分析</w:t>
      </w:r>
    </w:p>
    <w:p>
      <w:pPr>
        <w:spacing w:before="75" w:after="0"/>
      </w:pPr>
      <w:r>
        <w:rPr/>
        <w:t xml:space="preserve">一、  现有企业竞争</w:t>
      </w:r>
    </w:p>
    <w:p>
      <w:pPr>
        <w:spacing w:before="75" w:after="0"/>
      </w:pPr>
      <w:r>
        <w:rPr/>
        <w:t xml:space="preserve">二、  潜在进入者威胁</w:t>
      </w:r>
    </w:p>
    <w:p>
      <w:pPr>
        <w:spacing w:before="75" w:after="0"/>
      </w:pPr>
      <w:r>
        <w:rPr/>
        <w:t xml:space="preserve">三、  替代品威胁</w:t>
      </w:r>
    </w:p>
    <w:p>
      <w:pPr>
        <w:spacing w:before="75" w:after="0"/>
      </w:pPr>
      <w:r>
        <w:rPr/>
        <w:t xml:space="preserve">四、  供应商与购买者议价能力</w:t>
      </w:r>
    </w:p>
    <w:p>
      <w:pPr>
        <w:spacing w:before="75" w:after="0"/>
      </w:pPr>
      <w:r>
        <w:rPr/>
        <w:t xml:space="preserve">第二节  区域竞争比较</w:t>
      </w:r>
    </w:p>
    <w:p>
      <w:pPr>
        <w:spacing w:before="75" w:after="0"/>
      </w:pPr>
      <w:r>
        <w:rPr/>
        <w:t xml:space="preserve">一、  与国内其他省份对比</w:t>
      </w:r>
    </w:p>
    <w:p>
      <w:pPr>
        <w:spacing w:before="75" w:after="0"/>
      </w:pPr>
      <w:r>
        <w:rPr/>
        <w:t xml:space="preserve">二、  省内不同地区竞争差异</w:t>
      </w:r>
    </w:p>
    <w:p>
      <w:pPr>
        <w:spacing w:before="75" w:after="0"/>
      </w:pPr>
      <w:r>
        <w:rPr/>
        <w:t xml:space="preserve">第三节  竞争优势与劣势分析</w:t>
      </w:r>
    </w:p>
    <w:p>
      <w:pPr>
        <w:spacing w:before="75" w:after="0"/>
      </w:pPr>
      <w:r>
        <w:rPr/>
        <w:t xml:space="preserve">一、  江西省中医药行业竞争优势</w:t>
      </w:r>
    </w:p>
    <w:p>
      <w:pPr>
        <w:spacing w:before="75" w:after="0"/>
      </w:pPr>
      <w:r>
        <w:rPr/>
        <w:t xml:space="preserve">二、  存在的劣势与挑战</w:t>
      </w:r>
    </w:p>
    <w:p>
      <w:pPr>
        <w:spacing w:before="75" w:after="0"/>
      </w:pPr>
      <w:r>
        <w:rPr>
          <w:b w:val="1"/>
          <w:bCs w:val="1"/>
        </w:rPr>
        <w:t xml:space="preserve">第十一章 江西省中医药行业国际贸易情况</w:t>
      </w:r>
    </w:p>
    <w:p>
      <w:pPr>
        <w:spacing w:before="75" w:after="0"/>
      </w:pPr>
      <w:r>
        <w:rPr/>
        <w:t xml:space="preserve">第一节  进出口规模与产品结构</w:t>
      </w:r>
    </w:p>
    <w:p>
      <w:pPr>
        <w:spacing w:before="75" w:after="0"/>
      </w:pPr>
      <w:r>
        <w:rPr/>
        <w:t xml:space="preserve">一、  进出口总额与增长趋势</w:t>
      </w:r>
    </w:p>
    <w:p>
      <w:pPr>
        <w:spacing w:before="75" w:after="0"/>
      </w:pPr>
      <w:r>
        <w:rPr/>
        <w:t xml:space="preserve">二、  主要进出口产品种类及占比</w:t>
      </w:r>
    </w:p>
    <w:p>
      <w:pPr>
        <w:spacing w:before="75" w:after="0"/>
      </w:pPr>
      <w:r>
        <w:rPr/>
        <w:t xml:space="preserve">第二节  主要贸易伙伴与市场分布</w:t>
      </w:r>
    </w:p>
    <w:p>
      <w:pPr>
        <w:spacing w:before="75" w:after="0"/>
      </w:pPr>
      <w:r>
        <w:rPr/>
        <w:t xml:space="preserve">一、  贸易伙伴国家与地区</w:t>
      </w:r>
    </w:p>
    <w:p>
      <w:pPr>
        <w:spacing w:before="75" w:after="0"/>
      </w:pPr>
      <w:r>
        <w:rPr/>
        <w:t xml:space="preserve">二、  不同市场份额情况</w:t>
      </w:r>
    </w:p>
    <w:p>
      <w:pPr>
        <w:spacing w:before="75" w:after="0"/>
      </w:pPr>
      <w:r>
        <w:rPr/>
        <w:t xml:space="preserve">第三节  国际贸易面临的机遇与挑战</w:t>
      </w:r>
    </w:p>
    <w:p>
      <w:pPr>
        <w:spacing w:before="75" w:after="0"/>
      </w:pPr>
      <w:r>
        <w:rPr/>
        <w:t xml:space="preserve">一、  机遇分析</w:t>
      </w:r>
    </w:p>
    <w:p>
      <w:pPr>
        <w:spacing w:before="75" w:after="0"/>
      </w:pPr>
      <w:r>
        <w:rPr/>
        <w:t xml:space="preserve">二、  挑战与应对策略</w:t>
      </w:r>
    </w:p>
    <w:p>
      <w:pPr>
        <w:spacing w:before="75" w:after="0"/>
      </w:pPr>
      <w:r>
        <w:rPr>
          <w:b w:val="1"/>
          <w:bCs w:val="1"/>
        </w:rPr>
        <w:t xml:space="preserve">第十二章 江西省中医药行业数字化转型现状</w:t>
      </w:r>
    </w:p>
    <w:p>
      <w:pPr>
        <w:spacing w:before="75" w:after="0"/>
      </w:pPr>
      <w:r>
        <w:rPr/>
        <w:t xml:space="preserve">第一节  信息化基础设施建设</w:t>
      </w:r>
    </w:p>
    <w:p>
      <w:pPr>
        <w:spacing w:before="75" w:after="0"/>
      </w:pPr>
      <w:r>
        <w:rPr/>
        <w:t xml:space="preserve">一、  网络覆盖与硬件设施</w:t>
      </w:r>
    </w:p>
    <w:p>
      <w:pPr>
        <w:spacing w:before="75" w:after="0"/>
      </w:pPr>
      <w:r>
        <w:rPr/>
        <w:t xml:space="preserve">二、  数据中心建设情况</w:t>
      </w:r>
    </w:p>
    <w:p>
      <w:pPr>
        <w:spacing w:before="75" w:after="0"/>
      </w:pPr>
      <w:r>
        <w:rPr/>
        <w:t xml:space="preserve">第二节  数字化应用场景与案例</w:t>
      </w:r>
    </w:p>
    <w:p>
      <w:pPr>
        <w:spacing w:before="75" w:after="0"/>
      </w:pPr>
      <w:r>
        <w:rPr/>
        <w:t xml:space="preserve">一、  中药材种植数字化管理</w:t>
      </w:r>
    </w:p>
    <w:p>
      <w:pPr>
        <w:spacing w:before="75" w:after="0"/>
      </w:pPr>
      <w:r>
        <w:rPr/>
        <w:t xml:space="preserve">二、  中药制药智能化生产</w:t>
      </w:r>
    </w:p>
    <w:p>
      <w:pPr>
        <w:spacing w:before="75" w:after="0"/>
      </w:pPr>
      <w:r>
        <w:rPr/>
        <w:t xml:space="preserve">三、  中医医疗服务线上平台</w:t>
      </w:r>
    </w:p>
    <w:p>
      <w:pPr>
        <w:spacing w:before="75" w:after="0"/>
      </w:pPr>
      <w:r>
        <w:rPr/>
        <w:t xml:space="preserve">第三节  数字化转型面临的问题与对策</w:t>
      </w:r>
    </w:p>
    <w:p>
      <w:pPr>
        <w:spacing w:before="75" w:after="0"/>
      </w:pPr>
      <w:r>
        <w:rPr/>
        <w:t xml:space="preserve">一、  存在的问题</w:t>
      </w:r>
    </w:p>
    <w:p>
      <w:pPr>
        <w:spacing w:before="75" w:after="0"/>
      </w:pPr>
      <w:r>
        <w:rPr/>
        <w:t xml:space="preserve">二、  解决对策与建议</w:t>
      </w:r>
    </w:p>
    <w:p>
      <w:pPr>
        <w:spacing w:before="75" w:after="0"/>
      </w:pPr>
      <w:r>
        <w:rPr>
          <w:b w:val="1"/>
          <w:bCs w:val="1"/>
        </w:rPr>
        <w:t xml:space="preserve">第十三章 国内外中医药行业发展经验借鉴</w:t>
      </w:r>
    </w:p>
    <w:p>
      <w:pPr>
        <w:spacing w:before="75" w:after="0"/>
      </w:pPr>
      <w:r>
        <w:rPr/>
        <w:t xml:space="preserve">第三节  国内先进地区经验借鉴</w:t>
      </w:r>
    </w:p>
    <w:p>
      <w:pPr>
        <w:spacing w:before="75" w:after="0"/>
      </w:pPr>
      <w:r>
        <w:rPr/>
        <w:t xml:space="preserve">一、  广东省中医药产业发展模式</w:t>
      </w:r>
    </w:p>
    <w:p>
      <w:pPr>
        <w:spacing w:before="75" w:after="0"/>
      </w:pPr>
      <w:r>
        <w:rPr/>
        <w:t xml:space="preserve">二、  江苏省中医药科技创新经验</w:t>
      </w:r>
    </w:p>
    <w:p>
      <w:pPr>
        <w:spacing w:before="75" w:after="0"/>
      </w:pPr>
      <w:r>
        <w:rPr/>
        <w:t xml:space="preserve">第四节  国外中医药发展启示</w:t>
      </w:r>
    </w:p>
    <w:p>
      <w:pPr>
        <w:spacing w:before="75" w:after="0"/>
      </w:pPr>
      <w:r>
        <w:rPr/>
        <w:t xml:space="preserve">一、  日本汉方药发展模式</w:t>
      </w:r>
    </w:p>
    <w:p>
      <w:pPr>
        <w:spacing w:before="75" w:after="0"/>
      </w:pPr>
      <w:r>
        <w:rPr/>
        <w:t xml:space="preserve">二、  韩国韩医药产业政策</w:t>
      </w:r>
    </w:p>
    <w:p>
      <w:pPr>
        <w:spacing w:before="75" w:after="0"/>
      </w:pPr>
      <w:r>
        <w:rPr>
          <w:b w:val="1"/>
          <w:bCs w:val="1"/>
        </w:rPr>
        <w:t xml:space="preserve">第十四章 江西省中医药行业“十五五”规划swot分析</w:t>
      </w:r>
    </w:p>
    <w:p>
      <w:pPr>
        <w:spacing w:before="75" w:after="0"/>
      </w:pPr>
      <w:r>
        <w:rPr/>
        <w:t xml:space="preserve">第一节  优势分析</w:t>
      </w:r>
    </w:p>
    <w:p>
      <w:pPr>
        <w:spacing w:before="75" w:after="0"/>
      </w:pPr>
      <w:r>
        <w:rPr/>
        <w:t xml:space="preserve">一、  资源优势</w:t>
      </w:r>
    </w:p>
    <w:p>
      <w:pPr>
        <w:spacing w:before="75" w:after="0"/>
      </w:pPr>
      <w:r>
        <w:rPr/>
        <w:t xml:space="preserve">二、  产业基础优势</w:t>
      </w:r>
    </w:p>
    <w:p>
      <w:pPr>
        <w:spacing w:before="75" w:after="0"/>
      </w:pPr>
      <w:r>
        <w:rPr/>
        <w:t xml:space="preserve">三、  文化优势</w:t>
      </w:r>
    </w:p>
    <w:p>
      <w:pPr>
        <w:spacing w:before="75" w:after="0"/>
      </w:pPr>
      <w:r>
        <w:rPr/>
        <w:t xml:space="preserve">第二节  劣势分析</w:t>
      </w:r>
    </w:p>
    <w:p>
      <w:pPr>
        <w:spacing w:before="75" w:after="0"/>
      </w:pPr>
      <w:r>
        <w:rPr/>
        <w:t xml:space="preserve">一、  科技创新能力不足</w:t>
      </w:r>
    </w:p>
    <w:p>
      <w:pPr>
        <w:spacing w:before="75" w:after="0"/>
      </w:pPr>
      <w:r>
        <w:rPr/>
        <w:t xml:space="preserve">二、  品牌影响力不够</w:t>
      </w:r>
    </w:p>
    <w:p>
      <w:pPr>
        <w:spacing w:before="75" w:after="0"/>
      </w:pPr>
      <w:r>
        <w:rPr/>
        <w:t xml:space="preserve">三、  人才短缺问题</w:t>
      </w:r>
    </w:p>
    <w:p>
      <w:pPr>
        <w:spacing w:before="75" w:after="0"/>
      </w:pPr>
      <w:r>
        <w:rPr/>
        <w:t xml:space="preserve">第三节  机会分析</w:t>
      </w:r>
    </w:p>
    <w:p>
      <w:pPr>
        <w:spacing w:before="75" w:after="0"/>
      </w:pPr>
      <w:r>
        <w:rPr/>
        <w:t xml:space="preserve">一、  政策机遇</w:t>
      </w:r>
    </w:p>
    <w:p>
      <w:pPr>
        <w:spacing w:before="75" w:after="0"/>
      </w:pPr>
      <w:r>
        <w:rPr/>
        <w:t xml:space="preserve">二、  市场需求增长机遇</w:t>
      </w:r>
    </w:p>
    <w:p>
      <w:pPr>
        <w:spacing w:before="75" w:after="0"/>
      </w:pPr>
      <w:r>
        <w:rPr/>
        <w:t xml:space="preserve">三、  技术创新机遇</w:t>
      </w:r>
    </w:p>
    <w:p>
      <w:pPr>
        <w:spacing w:before="75" w:after="0"/>
      </w:pPr>
      <w:r>
        <w:rPr/>
        <w:t xml:space="preserve">第四节  威胁分析</w:t>
      </w:r>
    </w:p>
    <w:p>
      <w:pPr>
        <w:spacing w:before="75" w:after="0"/>
      </w:pPr>
      <w:r>
        <w:rPr/>
        <w:t xml:space="preserve">一、  市场竞争加剧威胁</w:t>
      </w:r>
    </w:p>
    <w:p>
      <w:pPr>
        <w:spacing w:before="75" w:after="0"/>
      </w:pPr>
      <w:r>
        <w:rPr/>
        <w:t xml:space="preserve">二、  政策法规变化风险</w:t>
      </w:r>
    </w:p>
    <w:p>
      <w:pPr>
        <w:spacing w:before="75" w:after="0"/>
      </w:pPr>
      <w:r>
        <w:rPr/>
        <w:t xml:space="preserve">三、  自然灾害等不可抗力因素</w:t>
      </w:r>
    </w:p>
    <w:p>
      <w:pPr>
        <w:spacing w:before="75" w:after="0"/>
      </w:pPr>
      <w:r>
        <w:rPr>
          <w:b w:val="1"/>
          <w:bCs w:val="1"/>
        </w:rPr>
        <w:t xml:space="preserve">第十五章 江西省中医药行业“十五五”规划目标设定</w:t>
      </w:r>
    </w:p>
    <w:p>
      <w:pPr>
        <w:spacing w:before="75" w:after="0"/>
      </w:pPr>
      <w:r>
        <w:rPr/>
        <w:t xml:space="preserve">第一节  总体目标</w:t>
      </w:r>
    </w:p>
    <w:p>
      <w:pPr>
        <w:spacing w:before="75" w:after="0"/>
      </w:pPr>
      <w:r>
        <w:rPr/>
        <w:t xml:space="preserve">一、  产业规模目标</w:t>
      </w:r>
    </w:p>
    <w:p>
      <w:pPr>
        <w:spacing w:before="75" w:after="0"/>
      </w:pPr>
      <w:r>
        <w:rPr/>
        <w:t xml:space="preserve">二、  科技创新目标</w:t>
      </w:r>
    </w:p>
    <w:p>
      <w:pPr>
        <w:spacing w:before="75" w:after="0"/>
      </w:pPr>
      <w:r>
        <w:rPr/>
        <w:t xml:space="preserve">三、  品牌建设目标</w:t>
      </w:r>
    </w:p>
    <w:p>
      <w:pPr>
        <w:spacing w:before="75" w:after="0"/>
      </w:pPr>
      <w:r>
        <w:rPr/>
        <w:t xml:space="preserve">四、  国际化发展目标</w:t>
      </w:r>
    </w:p>
    <w:p>
      <w:pPr>
        <w:spacing w:before="75" w:after="0"/>
      </w:pPr>
      <w:r>
        <w:rPr/>
        <w:t xml:space="preserve">第二节  具体目标</w:t>
      </w:r>
    </w:p>
    <w:p>
      <w:pPr>
        <w:spacing w:before="75" w:after="0"/>
      </w:pPr>
      <w:r>
        <w:rPr/>
        <w:t xml:space="preserve">一、  中药材种植目标</w:t>
      </w:r>
    </w:p>
    <w:p>
      <w:pPr>
        <w:spacing w:before="75" w:after="0"/>
      </w:pPr>
      <w:r>
        <w:rPr/>
        <w:t xml:space="preserve">二、  中药制药目标</w:t>
      </w:r>
    </w:p>
    <w:p>
      <w:pPr>
        <w:spacing w:before="75" w:after="0"/>
      </w:pPr>
      <w:r>
        <w:rPr/>
        <w:t xml:space="preserve">三、  中医医疗服务目标</w:t>
      </w:r>
    </w:p>
    <w:p>
      <w:pPr>
        <w:spacing w:before="75" w:after="0"/>
      </w:pPr>
      <w:r>
        <w:rPr/>
        <w:t xml:space="preserve">四、  中医药康养旅游目标</w:t>
      </w:r>
    </w:p>
    <w:p>
      <w:pPr>
        <w:spacing w:before="75" w:after="0"/>
      </w:pPr>
      <w:r>
        <w:rPr>
          <w:b w:val="1"/>
          <w:bCs w:val="1"/>
        </w:rPr>
        <w:t xml:space="preserve">第十六章 江西省中医药行业“十五五”规划重点任务</w:t>
      </w:r>
    </w:p>
    <w:p>
      <w:pPr>
        <w:spacing w:before="75" w:after="0"/>
      </w:pPr>
      <w:r>
        <w:rPr/>
        <w:t xml:space="preserve">第一节  中药材种植与资源保护</w:t>
      </w:r>
    </w:p>
    <w:p>
      <w:pPr>
        <w:spacing w:before="75" w:after="0"/>
      </w:pPr>
      <w:r>
        <w:rPr/>
        <w:t xml:space="preserve">一、  扩大道地中药材种植规模</w:t>
      </w:r>
    </w:p>
    <w:p>
      <w:pPr>
        <w:spacing w:before="75" w:after="0"/>
      </w:pPr>
      <w:r>
        <w:rPr/>
        <w:t xml:space="preserve">二、  加强野生中药材资源保护</w:t>
      </w:r>
    </w:p>
    <w:p>
      <w:pPr>
        <w:spacing w:before="75" w:after="0"/>
      </w:pPr>
      <w:r>
        <w:rPr/>
        <w:t xml:space="preserve">三、  推进中药材标准化种植</w:t>
      </w:r>
    </w:p>
    <w:p>
      <w:pPr>
        <w:spacing w:before="75" w:after="0"/>
      </w:pPr>
      <w:r>
        <w:rPr/>
        <w:t xml:space="preserve">第二节  中药制药产业升级</w:t>
      </w:r>
    </w:p>
    <w:p>
      <w:pPr>
        <w:spacing w:before="75" w:after="0"/>
      </w:pPr>
      <w:r>
        <w:rPr/>
        <w:t xml:space="preserve">一、  推动智能制造技术应用</w:t>
      </w:r>
    </w:p>
    <w:p>
      <w:pPr>
        <w:spacing w:before="75" w:after="0"/>
      </w:pPr>
      <w:r>
        <w:rPr/>
        <w:t xml:space="preserve">二、  加强新药研发与创新</w:t>
      </w:r>
    </w:p>
    <w:p>
      <w:pPr>
        <w:spacing w:before="75" w:after="0"/>
      </w:pPr>
      <w:r>
        <w:rPr/>
        <w:t xml:space="preserve">三、  提升中药产品质量与安全性</w:t>
      </w:r>
    </w:p>
    <w:p>
      <w:pPr>
        <w:spacing w:before="75" w:after="0"/>
      </w:pPr>
      <w:r>
        <w:rPr/>
        <w:t xml:space="preserve">第三节  中医医疗服务提升</w:t>
      </w:r>
    </w:p>
    <w:p>
      <w:pPr>
        <w:spacing w:before="75" w:after="0"/>
      </w:pPr>
      <w:r>
        <w:rPr/>
        <w:t xml:space="preserve">一、  完善中医医疗服务体系</w:t>
      </w:r>
    </w:p>
    <w:p>
      <w:pPr>
        <w:spacing w:before="75" w:after="0"/>
      </w:pPr>
      <w:r>
        <w:rPr/>
        <w:t xml:space="preserve">二、  加强中医药人才培养</w:t>
      </w:r>
    </w:p>
    <w:p>
      <w:pPr>
        <w:spacing w:before="75" w:after="0"/>
      </w:pPr>
      <w:r>
        <w:rPr/>
        <w:t xml:space="preserve">三、  推广中医药适宜技术</w:t>
      </w:r>
    </w:p>
    <w:p>
      <w:pPr>
        <w:spacing w:before="75" w:after="0"/>
      </w:pPr>
      <w:r>
        <w:rPr/>
        <w:t xml:space="preserve">第四节  中医药康养旅游融合发展</w:t>
      </w:r>
    </w:p>
    <w:p>
      <w:pPr>
        <w:spacing w:before="75" w:after="0"/>
      </w:pPr>
      <w:r>
        <w:rPr/>
        <w:t xml:space="preserve">一、  开发特色康养旅游产品</w:t>
      </w:r>
    </w:p>
    <w:p>
      <w:pPr>
        <w:spacing w:before="75" w:after="0"/>
      </w:pPr>
      <w:r>
        <w:rPr/>
        <w:t xml:space="preserve">二、  加强旅游基础设施建设</w:t>
      </w:r>
    </w:p>
    <w:p>
      <w:pPr>
        <w:spacing w:before="75" w:after="0"/>
      </w:pPr>
      <w:r>
        <w:rPr/>
        <w:t xml:space="preserve">三、  拓展旅游市场与客源</w:t>
      </w:r>
    </w:p>
    <w:p>
      <w:pPr>
        <w:spacing w:before="75" w:after="0"/>
      </w:pPr>
      <w:r>
        <w:rPr>
          <w:b w:val="1"/>
          <w:bCs w:val="1"/>
        </w:rPr>
        <w:t xml:space="preserve">第十七章 江西省中医药行业“十五五”规划实施保障措施</w:t>
      </w:r>
    </w:p>
    <w:p>
      <w:pPr>
        <w:spacing w:before="75" w:after="0"/>
      </w:pPr>
      <w:r>
        <w:rPr/>
        <w:t xml:space="preserve">第一节  政策支持保障</w:t>
      </w:r>
    </w:p>
    <w:p>
      <w:pPr>
        <w:spacing w:before="75" w:after="0"/>
      </w:pPr>
      <w:r>
        <w:rPr/>
        <w:t xml:space="preserve">一、  争取国家和省级政策扶持</w:t>
      </w:r>
    </w:p>
    <w:p>
      <w:pPr>
        <w:spacing w:before="75" w:after="0"/>
      </w:pPr>
      <w:r>
        <w:rPr/>
        <w:t xml:space="preserve">二、  完善地方配套政策</w:t>
      </w:r>
    </w:p>
    <w:p>
      <w:pPr>
        <w:spacing w:before="75" w:after="0"/>
      </w:pPr>
      <w:r>
        <w:rPr/>
        <w:t xml:space="preserve">第二节  资金投入保障</w:t>
      </w:r>
    </w:p>
    <w:p>
      <w:pPr>
        <w:spacing w:before="75" w:after="0"/>
      </w:pPr>
      <w:r>
        <w:rPr/>
        <w:t xml:space="preserve">一、  加大财政资金支持力度</w:t>
      </w:r>
    </w:p>
    <w:p>
      <w:pPr>
        <w:spacing w:before="75" w:after="0"/>
      </w:pPr>
      <w:r>
        <w:rPr/>
        <w:t xml:space="preserve">二、  引导社会资本参与</w:t>
      </w:r>
    </w:p>
    <w:p>
      <w:pPr>
        <w:spacing w:before="75" w:after="0"/>
      </w:pPr>
      <w:r>
        <w:rPr/>
        <w:t xml:space="preserve">第三节  人才培养保障</w:t>
      </w:r>
    </w:p>
    <w:p>
      <w:pPr>
        <w:spacing w:before="75" w:after="0"/>
      </w:pPr>
      <w:r>
        <w:rPr/>
        <w:t xml:space="preserve">一、  加强院校教育与职业培训</w:t>
      </w:r>
    </w:p>
    <w:p>
      <w:pPr>
        <w:spacing w:before="75" w:after="0"/>
      </w:pPr>
      <w:r>
        <w:rPr/>
        <w:t xml:space="preserve">二、  引进高层次人才</w:t>
      </w:r>
    </w:p>
    <w:p>
      <w:pPr>
        <w:spacing w:before="75" w:after="0"/>
      </w:pPr>
      <w:r>
        <w:rPr/>
        <w:t xml:space="preserve">第四节  监督评估保障</w:t>
      </w:r>
    </w:p>
    <w:p>
      <w:pPr>
        <w:spacing w:before="75" w:after="0"/>
      </w:pPr>
      <w:r>
        <w:rPr/>
        <w:t xml:space="preserve">一、  建立规划实施监督机制</w:t>
      </w:r>
    </w:p>
    <w:p>
      <w:pPr>
        <w:spacing w:before="75" w:after="0"/>
      </w:pPr>
      <w:r>
        <w:rPr/>
        <w:t xml:space="preserve">二、  开展规划执行效果评估</w:t>
      </w:r>
    </w:p>
    <w:p>
      <w:pPr>
        <w:spacing w:before="75" w:after="0"/>
      </w:pPr>
      <w:r>
        <w:rPr>
          <w:b w:val="1"/>
          <w:bCs w:val="1"/>
        </w:rPr>
        <w:t xml:space="preserve">第十八章 江西省中医药行业“十五五”规划风险评估与应对</w:t>
      </w:r>
    </w:p>
    <w:p>
      <w:pPr>
        <w:spacing w:before="75" w:after="0"/>
      </w:pPr>
      <w:r>
        <w:rPr/>
        <w:t xml:space="preserve">第一节  政策风险与应对</w:t>
      </w:r>
    </w:p>
    <w:p>
      <w:pPr>
        <w:spacing w:before="75" w:after="0"/>
      </w:pPr>
      <w:r>
        <w:rPr/>
        <w:t xml:space="preserve">一、  政策调整可能带来的风险</w:t>
      </w:r>
    </w:p>
    <w:p>
      <w:pPr>
        <w:spacing w:before="75" w:after="0"/>
      </w:pPr>
      <w:r>
        <w:rPr/>
        <w:t xml:space="preserve">二、  应对政策风险的措施</w:t>
      </w:r>
    </w:p>
    <w:p>
      <w:pPr>
        <w:spacing w:before="75" w:after="0"/>
      </w:pPr>
      <w:r>
        <w:rPr/>
        <w:t xml:space="preserve">第二节  市场风险与应对</w:t>
      </w:r>
    </w:p>
    <w:p>
      <w:pPr>
        <w:spacing w:before="75" w:after="0"/>
      </w:pPr>
      <w:r>
        <w:rPr/>
        <w:t xml:space="preserve">一、  市场需求波动风险</w:t>
      </w:r>
    </w:p>
    <w:p>
      <w:pPr>
        <w:spacing w:before="75" w:after="0"/>
      </w:pPr>
      <w:r>
        <w:rPr/>
        <w:t xml:space="preserve">二、  价格波动风险</w:t>
      </w:r>
    </w:p>
    <w:p>
      <w:pPr>
        <w:spacing w:before="75" w:after="0"/>
      </w:pPr>
      <w:r>
        <w:rPr/>
        <w:t xml:space="preserve">三、  市场竞争加剧风险</w:t>
      </w:r>
    </w:p>
    <w:p>
      <w:pPr>
        <w:spacing w:before="75" w:after="0"/>
      </w:pPr>
      <w:r>
        <w:rPr/>
        <w:t xml:space="preserve">四、  应对市场风险的策略</w:t>
      </w:r>
    </w:p>
    <w:p>
      <w:pPr>
        <w:spacing w:before="75" w:after="0"/>
      </w:pPr>
      <w:r>
        <w:rPr/>
        <w:t xml:space="preserve">第三节  技术风险与应对</w:t>
      </w:r>
    </w:p>
    <w:p>
      <w:pPr>
        <w:spacing w:before="75" w:after="0"/>
      </w:pPr>
      <w:r>
        <w:rPr/>
        <w:t xml:space="preserve">一、  技术创新失败风险</w:t>
      </w:r>
    </w:p>
    <w:p>
      <w:pPr>
        <w:spacing w:before="75" w:after="0"/>
      </w:pPr>
      <w:r>
        <w:rPr/>
        <w:t xml:space="preserve">二、  技术应用障碍风险</w:t>
      </w:r>
    </w:p>
    <w:p>
      <w:pPr>
        <w:spacing w:before="75" w:after="0"/>
      </w:pPr>
      <w:r>
        <w:rPr/>
        <w:t xml:space="preserve">三、  应对技术风险的方法</w:t>
      </w:r>
    </w:p>
    <w:p>
      <w:pPr>
        <w:spacing w:before="75" w:after="0"/>
      </w:pPr>
      <w:r>
        <w:rPr/>
        <w:t xml:space="preserve">第四节  自然风险与应对</w:t>
      </w:r>
    </w:p>
    <w:p>
      <w:pPr>
        <w:spacing w:before="75" w:after="0"/>
      </w:pPr>
      <w:r>
        <w:rPr/>
        <w:t xml:space="preserve">一、  自然灾害对中药材种植的影响</w:t>
      </w:r>
    </w:p>
    <w:p>
      <w:pPr>
        <w:spacing w:before="75" w:after="0"/>
      </w:pPr>
      <w:r>
        <w:rPr/>
        <w:t xml:space="preserve">二、  应对自然风险的措施</w:t>
      </w:r>
    </w:p>
    <w:p>
      <w:pPr>
        <w:spacing w:before="75" w:after="0"/>
      </w:pPr>
      <w:r>
        <w:rPr>
          <w:b w:val="1"/>
          <w:bCs w:val="1"/>
        </w:rPr>
        <w:t xml:space="preserve">第十九章 结论与展望</w:t>
      </w:r>
    </w:p>
    <w:p>
      <w:pPr>
        <w:spacing w:before="75" w:after="0"/>
      </w:pPr>
      <w:r>
        <w:rPr/>
        <w:t xml:space="preserve">第一节  研究结论总结</w:t>
      </w:r>
    </w:p>
    <w:p>
      <w:pPr>
        <w:spacing w:before="75" w:after="0"/>
      </w:pPr>
      <w:r>
        <w:rPr/>
        <w:t xml:space="preserve">一、  江西省中医药行业现状总结</w:t>
      </w:r>
    </w:p>
    <w:p>
      <w:pPr>
        <w:spacing w:before="75" w:after="0"/>
      </w:pPr>
      <w:r>
        <w:rPr/>
        <w:t xml:space="preserve">二、  “十五五”规划前景预测</w:t>
      </w:r>
    </w:p>
    <w:p>
      <w:pPr>
        <w:spacing w:before="75" w:after="0"/>
      </w:pPr>
      <w:r>
        <w:rPr/>
        <w:t xml:space="preserve">三、  规划重点任务与保障措施</w:t>
      </w:r>
    </w:p>
    <w:p>
      <w:pPr>
        <w:spacing w:before="75" w:after="0"/>
      </w:pPr>
      <w:r>
        <w:rPr/>
        <w:t xml:space="preserve">第二节  研究不足与展望</w:t>
      </w:r>
    </w:p>
    <w:p>
      <w:pPr>
        <w:spacing w:before="75" w:after="0"/>
      </w:pPr>
      <w:r>
        <w:rPr/>
        <w:t xml:space="preserve">一、  研究存在的不足之处</w:t>
      </w:r>
    </w:p>
    <w:p>
      <w:pPr>
        <w:spacing w:before="75" w:after="0"/>
      </w:pPr>
      <w:r>
        <w:rPr/>
        <w:t xml:space="preserve">二、  未来研究方向与建议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图表：江西省中医药行业总产值近五年增长趋势图</w:t>
      </w:r>
    </w:p>
    <w:p>
      <w:pPr>
        <w:spacing w:before="75" w:after="0"/>
      </w:pPr>
      <w:r>
        <w:rPr/>
        <w:t xml:space="preserve">图表：江西省中医药产业结构占比图</w:t>
      </w:r>
    </w:p>
    <w:p>
      <w:pPr>
        <w:spacing w:before="75" w:after="0"/>
      </w:pPr>
      <w:r>
        <w:rPr/>
        <w:t xml:space="preserve">图表：江西省中药材资源区域分布图</w:t>
      </w:r>
    </w:p>
    <w:p>
      <w:pPr>
        <w:spacing w:before="75" w:after="0"/>
      </w:pPr>
      <w:r>
        <w:rPr/>
        <w:t xml:space="preserve">图表：江西省中药制药企业规模结构占比图</w:t>
      </w:r>
    </w:p>
    <w:p>
      <w:pPr>
        <w:spacing w:before="75" w:after="0"/>
      </w:pPr>
      <w:r>
        <w:rPr/>
        <w:t xml:space="preserve">图表：江西省中医医疗机构区域分布密度图</w:t>
      </w:r>
    </w:p>
    <w:p>
      <w:pPr>
        <w:spacing w:before="75" w:after="0"/>
      </w:pPr>
      <w:r>
        <w:rPr/>
        <w:t xml:space="preserve">图表：江西省中医药康养旅游市场规模增长趋势图</w:t>
      </w:r>
    </w:p>
    <w:p>
      <w:pPr>
        <w:spacing w:before="75" w:after="0"/>
      </w:pPr>
      <w:r>
        <w:rPr/>
        <w:t xml:space="preserve">图表：江西省中医药行业科研经费投入与成果产出对比图</w:t>
      </w:r>
    </w:p>
    <w:p>
      <w:pPr>
        <w:spacing w:before="75" w:after="0"/>
      </w:pPr>
      <w:r>
        <w:rPr/>
        <w:t xml:space="preserve">图表：江西省中医药行业波特五力模型分析图</w:t>
      </w:r>
    </w:p>
    <w:p>
      <w:pPr>
        <w:spacing w:before="75" w:after="0"/>
      </w:pPr>
      <w:r>
        <w:rPr/>
        <w:t xml:space="preserve">图表：江西省中医药产品进出口市场份额分布图</w:t>
      </w:r>
    </w:p>
    <w:p>
      <w:pPr>
        <w:spacing w:before="75" w:after="0"/>
      </w:pPr>
      <w:r>
        <w:rPr/>
        <w:t xml:space="preserve">图表：江西省中医药行业swot分析矩阵图</w:t>
      </w:r>
    </w:p>
    <w:p>
      <w:pPr>
        <w:spacing w:before="75" w:after="0"/>
      </w:pPr>
      <w:r>
        <w:rPr/>
        <w:t xml:space="preserve">图表：江西省中医药行业市场供需情况统计表</w:t>
      </w:r>
    </w:p>
    <w:p>
      <w:pPr>
        <w:spacing w:before="75" w:after="0"/>
      </w:pPr>
      <w:r>
        <w:rPr/>
        <w:t xml:space="preserve">图表：江西省中药材种植品种结构表</w:t>
      </w:r>
    </w:p>
    <w:p>
      <w:pPr>
        <w:spacing w:before="75" w:after="0"/>
      </w:pPr>
      <w:r>
        <w:rPr/>
        <w:t xml:space="preserve">图表：江西省重点中药制药企业基本情况表</w:t>
      </w:r>
    </w:p>
    <w:p>
      <w:pPr>
        <w:spacing w:before="75" w:after="0"/>
      </w:pPr>
      <w:r>
        <w:rPr/>
        <w:t xml:space="preserve">图表：江西省中医医疗服务能力指标统计表</w:t>
      </w:r>
    </w:p>
    <w:p>
      <w:pPr>
        <w:spacing w:before="75" w:after="0"/>
      </w:pPr>
      <w:r>
        <w:rPr/>
        <w:t xml:space="preserve">图表：江西省中医药康养旅游游客偏好统计表</w:t>
      </w:r>
    </w:p>
    <w:p>
      <w:pPr>
        <w:spacing w:before="75" w:after="0"/>
      </w:pPr>
      <w:r>
        <w:rPr/>
        <w:t xml:space="preserve">图表：江西省中医药行业产学研合作案例表</w:t>
      </w:r>
    </w:p>
    <w:p>
      <w:pPr>
        <w:spacing w:before="75" w:after="0"/>
      </w:pPr>
      <w:r>
        <w:rPr/>
        <w:t xml:space="preserve">图表：江西省中医药产品进出口产品结构表</w:t>
      </w:r>
    </w:p>
    <w:p>
      <w:pPr>
        <w:spacing w:before="75" w:after="0"/>
      </w:pPr>
      <w:r>
        <w:rPr/>
        <w:t xml:space="preserve">图表：江西省中医药行业“十五五”规划总体目标表</w:t>
      </w:r>
    </w:p>
    <w:p>
      <w:pPr>
        <w:spacing w:before="75" w:after="0"/>
      </w:pPr>
      <w:r>
        <w:rPr/>
        <w:t xml:space="preserve">图表：江西省中医药行业“十五五”规划具体目标表</w:t>
      </w:r>
    </w:p>
    <w:p>
      <w:pPr>
        <w:spacing w:before="75" w:after="0"/>
      </w:pPr>
      <w:r>
        <w:rPr/>
        <w:t xml:space="preserve">图表：江西省中医药行业“十五五”规划重点任务分解表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本文地址：https://www.51baogao.cn/baogao/20250415/2980913.shtml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415/298091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江西省中医药行业“十五五”规划发展趋势及发展机遇与挑战研究报告(2025-2030版)</dc:title>
  <dc:description>江西省中医药行业“十五五”规划发展趋势及发展机遇与挑战研究报告(2025-2030版)</dc:description>
  <dc:subject>江西省中医药行业“十五五”规划发展趋势及发展机遇与挑战研究报告(2025-2030版)</dc:subject>
  <cp:keywords>研究报告</cp:keywords>
  <cp:category>研究报告</cp:category>
  <cp:lastModifiedBy>北京中道泰和信息咨询有限公司</cp:lastModifiedBy>
  <dcterms:created xsi:type="dcterms:W3CDTF">2025-04-15T20:49:14+08:00</dcterms:created>
  <dcterms:modified xsi:type="dcterms:W3CDTF">2025-04-15T20:49:14+08:00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