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中国鱼油行业市场发展分析及竞争格局与投资价值研究报告(2026-2031版)</w:t>
      </w:r>
    </w:p>
    <w:p>
      <w:pPr>
        <w:spacing w:after="150"/>
      </w:pPr>
      <w:r>
        <w:rPr>
          <w:b w:val="1"/>
          <w:bCs w:val="1"/>
        </w:rPr>
        <w:t xml:space="preserve">报告简介</w:t>
      </w:r>
    </w:p>
    <w:p>
      <w:pPr>
        <w:spacing w:after="150"/>
      </w:pPr>
      <w:r>
        <w:rPr/>
        <w:t xml:space="preserve">鱼油，是从鱼类体内提取的油脂，主要包括体油、肝油和脑油。它富含多种不饱和脂肪酸，特别是ω-3系多不饱和脂肪酸，这些成分对人体健康具有显著的益处。中国作为全球重要的鱼油生产和消费国之一，其鱼油市场规模持续扩大。近年来，随着消费者对健康产品需求的增加，鱼油市场呈现出快速增长的态势。</w:t>
      </w:r>
    </w:p>
    <w:p>
      <w:pPr>
        <w:spacing w:after="150"/>
      </w:pPr>
      <w:r>
        <w:rPr/>
        <w:t xml:space="preserve">消费者对鱼油的需求不再局限于基本的营养补充，而是更加注重产品的纯度、来源地、功效性等方面。高品质、高纯度的鱼油产品逐渐成为市场的主流。同时，随着消费者对健康知识的了解加深，对鱼油产品的个性化需求也在不断增加，如针对特定人群(如婴幼儿、老年人)的定制化鱼油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鱼油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中国鱼油行业发展概述</w:t>
      </w:r>
    </w:p>
    <w:p>
      <w:pPr>
        <w:spacing w:before="75" w:after="0"/>
      </w:pPr>
      <w:r>
        <w:rPr/>
        <w:t xml:space="preserve">第一节 鱼油行业发展情况</w:t>
      </w:r>
    </w:p>
    <w:p>
      <w:pPr>
        <w:spacing w:before="75" w:after="0"/>
      </w:pPr>
      <w:r>
        <w:rPr/>
        <w:t xml:space="preserve">第二节 最近3-5年中国鱼油行业经济指标分析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中国鱼油行业的国际比较分析</w:t>
      </w:r>
    </w:p>
    <w:p>
      <w:pPr>
        <w:spacing w:before="75" w:after="0"/>
      </w:pPr>
      <w:r>
        <w:rPr/>
        <w:t xml:space="preserve">第一节 中国鱼油行业竞争力指标分析</w:t>
      </w:r>
    </w:p>
    <w:p>
      <w:pPr>
        <w:spacing w:before="75" w:after="0"/>
      </w:pPr>
      <w:r>
        <w:rPr/>
        <w:t xml:space="preserve">第二节 中国鱼油行业经济指标国际比较分析</w:t>
      </w:r>
    </w:p>
    <w:p>
      <w:pPr>
        <w:spacing w:before="75" w:after="0"/>
      </w:pPr>
      <w:r>
        <w:rPr/>
        <w:t xml:space="preserve">第三节 全球鱼油行业市场需求分析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全球鱼油行业市场供给分析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2021-2026年中国鱼油行业整体运行指标分析</w:t>
      </w:r>
    </w:p>
    <w:p>
      <w:pPr>
        <w:spacing w:before="75" w:after="0"/>
      </w:pPr>
      <w:r>
        <w:rPr/>
        <w:t xml:space="preserve">第一节 中国鱼油行业总体规模分析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中国鱼油行业产销分析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中国鱼油行业财务指标总体分析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鱼油产业发展环境分析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二、我国鱼油工业发展分析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鱼油行业上下游及相关产业分析</w:t>
      </w:r>
    </w:p>
    <w:p>
      <w:pPr>
        <w:spacing w:before="75" w:after="0"/>
      </w:pPr>
      <w:r>
        <w:rPr/>
        <w:t xml:space="preserve">第一节 鱼油产业链分析</w:t>
      </w:r>
    </w:p>
    <w:p>
      <w:pPr>
        <w:spacing w:before="75" w:after="0"/>
      </w:pPr>
      <w:r>
        <w:rPr/>
        <w:t xml:space="preserve">一、鱼油产业链模型介绍</w:t>
      </w:r>
    </w:p>
    <w:p>
      <w:pPr>
        <w:spacing w:before="75" w:after="0"/>
      </w:pPr>
      <w:r>
        <w:rPr/>
        <w:t xml:space="preserve">二、鱼油产业链模型分析</w:t>
      </w:r>
    </w:p>
    <w:p>
      <w:pPr>
        <w:spacing w:before="75" w:after="0"/>
      </w:pPr>
      <w:r>
        <w:rPr/>
        <w:t xml:space="preserve">第二节 鱼油上游产业分析</w:t>
      </w:r>
    </w:p>
    <w:p>
      <w:pPr>
        <w:spacing w:before="75" w:after="0"/>
      </w:pPr>
      <w:r>
        <w:rPr/>
        <w:t xml:space="preserve">一、鱼油上游产业发展现状分析</w:t>
      </w:r>
    </w:p>
    <w:p>
      <w:pPr>
        <w:spacing w:before="75" w:after="0"/>
      </w:pPr>
      <w:r>
        <w:rPr/>
        <w:t xml:space="preserve">二、鱼油行业上游产业发展分析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鱼油下游产业分析</w:t>
      </w:r>
    </w:p>
    <w:p>
      <w:pPr>
        <w:spacing w:before="75" w:after="0"/>
      </w:pPr>
      <w:r>
        <w:rPr/>
        <w:t xml:space="preserve">一、鱼油下游产业发展现状分析</w:t>
      </w:r>
    </w:p>
    <w:p>
      <w:pPr>
        <w:spacing w:before="75" w:after="0"/>
      </w:pPr>
      <w:r>
        <w:rPr/>
        <w:t xml:space="preserve">二、鱼油下游应用领域发展分析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中国鱼油行业区域市场分析</w:t>
      </w:r>
    </w:p>
    <w:p>
      <w:pPr>
        <w:spacing w:before="75" w:after="0"/>
      </w:pPr>
      <w:r>
        <w:rPr/>
        <w:t xml:space="preserve">第一节 华北地区鱼油行业分析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2021-2026年中国鱼油行业供需情况及2026-2031年供需预测</w:t>
      </w:r>
    </w:p>
    <w:p>
      <w:pPr>
        <w:spacing w:before="75" w:after="0"/>
      </w:pPr>
      <w:r>
        <w:rPr/>
        <w:t xml:space="preserve">第一节 2021-2026年鱼油行业需求情况分析</w:t>
      </w:r>
    </w:p>
    <w:p>
      <w:pPr>
        <w:spacing w:before="75" w:after="0"/>
      </w:pPr>
      <w:r>
        <w:rPr/>
        <w:t xml:space="preserve">一、2021-2026年鱼油行业需求总量</w:t>
      </w:r>
    </w:p>
    <w:p>
      <w:pPr>
        <w:spacing w:before="75" w:after="0"/>
      </w:pPr>
      <w:r>
        <w:rPr/>
        <w:t xml:space="preserve">二、2021-2026年鱼油行业需求结构变化</w:t>
      </w:r>
    </w:p>
    <w:p>
      <w:pPr>
        <w:spacing w:before="75" w:after="0"/>
      </w:pPr>
      <w:r>
        <w:rPr/>
        <w:t xml:space="preserve">第二节 2026-2031年鱼油行业供需预测</w:t>
      </w:r>
    </w:p>
    <w:p>
      <w:pPr>
        <w:spacing w:before="75" w:after="0"/>
      </w:pPr>
      <w:r>
        <w:rPr/>
        <w:t xml:space="preserve">一、鱼油行业供给总量预测</w:t>
      </w:r>
    </w:p>
    <w:p>
      <w:pPr>
        <w:spacing w:before="75" w:after="0"/>
      </w:pPr>
      <w:r>
        <w:rPr/>
        <w:t xml:space="preserve">二、鱼油行业需求总量预测</w:t>
      </w:r>
    </w:p>
    <w:p>
      <w:pPr>
        <w:spacing w:before="75" w:after="0"/>
      </w:pPr>
      <w:r>
        <w:rPr/>
        <w:t xml:space="preserve">第三节 2026-2031年国内鱼油行业影响因素分析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鱼油市场竞争格局分析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鱼油行业主要企业竞争力分析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鱼油行业竞争格局分析</w:t>
      </w:r>
    </w:p>
    <w:p>
      <w:pPr>
        <w:spacing w:before="75" w:after="0"/>
      </w:pPr>
      <w:r>
        <w:rPr/>
        <w:t xml:space="preserve">一、2021-2026年鱼油行业竞争分析</w:t>
      </w:r>
    </w:p>
    <w:p>
      <w:pPr>
        <w:spacing w:before="75" w:after="0"/>
      </w:pPr>
      <w:r>
        <w:rPr/>
        <w:t xml:space="preserve">二、2021-2026年国内外鱼油竞争分析</w:t>
      </w:r>
    </w:p>
    <w:p>
      <w:pPr>
        <w:spacing w:before="75" w:after="0"/>
      </w:pPr>
      <w:r>
        <w:rPr/>
        <w:t xml:space="preserve">三、2021-2026年中国鱼油市场竞争分析</w:t>
      </w:r>
    </w:p>
    <w:p>
      <w:pPr>
        <w:spacing w:before="75" w:after="0"/>
      </w:pPr>
      <w:r>
        <w:rPr/>
        <w:t xml:space="preserve">四、2021-2026年中国鱼油市场集中度分析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三、中国鱼油行业参与国际竞争的战略市场定位</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一、鱼油行业需求市场</w:t>
      </w:r>
    </w:p>
    <w:p>
      <w:pPr>
        <w:spacing w:before="75" w:after="0"/>
      </w:pPr>
      <w:r>
        <w:rPr/>
        <w:t xml:space="preserve">二、鱼油行业客户结构</w:t>
      </w:r>
    </w:p>
    <w:p>
      <w:pPr>
        <w:spacing w:before="75" w:after="0"/>
      </w:pPr>
      <w:r>
        <w:rPr/>
        <w:t xml:space="preserve">三、鱼油行业需求的地区差异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t xml:space="preserve">第五节 鱼油领先企业分析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中国鱼油行业swot分析</w:t>
      </w:r>
    </w:p>
    <w:p>
      <w:pPr>
        <w:spacing w:before="75" w:after="0"/>
      </w:pPr>
      <w:r>
        <w:rPr>
          <w:b w:val="1"/>
          <w:bCs w:val="1"/>
        </w:rPr>
        <w:t xml:space="preserve">第十二章 2026-2031年鱼油行业投资价值评估分析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图表：鱼油产业链分析</w:t>
      </w:r>
    </w:p>
    <w:p>
      <w:pPr>
        <w:spacing w:before="75" w:after="0"/>
      </w:pPr>
      <w:r>
        <w:rPr/>
        <w:t xml:space="preserve">图表：国际鱼油市场规模</w:t>
      </w:r>
    </w:p>
    <w:p>
      <w:pPr>
        <w:spacing w:before="75" w:after="0"/>
      </w:pPr>
      <w:r>
        <w:rPr/>
        <w:t xml:space="preserve">图表：国际鱼油生命周期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图表：2021-2026年中国鱼油供应情况</w:t>
      </w:r>
    </w:p>
    <w:p>
      <w:pPr>
        <w:spacing w:before="75" w:after="0"/>
      </w:pPr>
      <w:r>
        <w:rPr/>
        <w:t xml:space="preserve">图表：2021-2026年中国鱼油需求情况</w:t>
      </w:r>
    </w:p>
    <w:p>
      <w:pPr>
        <w:spacing w:before="75" w:after="0"/>
      </w:pPr>
      <w:r>
        <w:rPr/>
        <w:t xml:space="preserve">图表：2026-2031年中国鱼油市场规模预测</w:t>
      </w:r>
    </w:p>
    <w:p>
      <w:pPr>
        <w:spacing w:before="75" w:after="0"/>
      </w:pPr>
      <w:r>
        <w:rPr/>
        <w:t xml:space="preserve">图表：2026-2031年中国鱼油供应情况预测</w:t>
      </w:r>
    </w:p>
    <w:p>
      <w:pPr>
        <w:spacing w:before="75" w:after="0"/>
      </w:pPr>
      <w:r>
        <w:rPr/>
        <w:t xml:space="preserve">图表：2026-2031年中国鱼油需求情况预测</w:t>
      </w:r>
    </w:p>
    <w:p>
      <w:pPr>
        <w:spacing w:before="75" w:after="0"/>
      </w:pPr>
      <w:r>
        <w:rPr/>
        <w:t xml:space="preserve">图表：2021-2026年中国鱼油市场规模统计表</w:t>
      </w:r>
    </w:p>
    <w:p>
      <w:pPr>
        <w:spacing w:before="75" w:after="0"/>
      </w:pPr>
      <w:r>
        <w:rPr/>
        <w:t xml:space="preserve">图表：2026-2031年中国鱼油行业市场规模预测</w:t>
      </w:r>
    </w:p>
    <w:p>
      <w:pPr>
        <w:spacing w:before="75" w:after="0"/>
      </w:pPr>
      <w:r>
        <w:rPr/>
        <w:t xml:space="preserve">图表：2026-2031年中国鱼油行业资产规模预测</w:t>
      </w:r>
    </w:p>
    <w:p>
      <w:pPr>
        <w:spacing w:before="75" w:after="0"/>
      </w:pPr>
      <w:r>
        <w:rPr/>
        <w:t xml:space="preserve">图表：2026-2031年中国鱼油行业利润合计预测</w:t>
      </w:r>
    </w:p>
    <w:p>
      <w:pPr>
        <w:spacing w:before="75" w:after="0"/>
      </w:pPr>
      <w:r>
        <w:rPr/>
        <w:t xml:space="preserve">图表：2026-2031年中国鱼油行业盈利能力预测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本文地址：https://www.51baogao.cn/baogao/20250415/2980914.shtml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15/298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中国鱼油行业市场发展分析及竞争格局与投资价值研究报告(2026-2031版)</dc:title>
  <dc:description>中国鱼油行业市场发展分析及竞争格局与投资价值研究报告(2026-2031版)</dc:description>
  <dc:subject>中国鱼油行业市场发展分析及竞争格局与投资价值研究报告(2026-2031版)</dc:subject>
  <cp:keywords>研究报告</cp:keywords>
  <cp:category>研究报告</cp:category>
  <cp:lastModifiedBy>北京中道泰和信息咨询有限公司</cp:lastModifiedBy>
  <dcterms:created xsi:type="dcterms:W3CDTF">2026-04-08T16:32:40+08:00</dcterms:created>
  <dcterms:modified xsi:type="dcterms:W3CDTF">2026-04-08T16:32:40+08:00</dcterms:modified>
</cp:coreProperties>
</file>

<file path=docProps/custom.xml><?xml version="1.0" encoding="utf-8"?>
<Properties xmlns="http://schemas.openxmlformats.org/officeDocument/2006/custom-properties" xmlns:vt="http://schemas.openxmlformats.org/officeDocument/2006/docPropsVTypes"/>
</file>