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汽车配件产业发展分析及发展趋势与投资战略研究报告(2026-2031版)</w:t>
      </w:r>
    </w:p>
    <w:p>
      <w:pPr>
        <w:spacing w:after="150"/>
      </w:pPr>
      <w:r>
        <w:rPr>
          <w:b w:val="1"/>
          <w:bCs w:val="1"/>
        </w:rPr>
        <w:t xml:space="preserve">报告简介</w:t>
      </w:r>
    </w:p>
    <w:p>
      <w:pPr>
        <w:spacing w:after="150"/>
      </w:pPr>
      <w:r>
        <w:rPr/>
        <w:t xml:space="preserve">汽车配件是指组成交通运输工具汽车的各个部分的基本单元，也叫汽车配件，简称汽配。汽车零配件作为汽车的重要组成部分，是汽车工业的基础，是支撑汽车工业持续健康发展的必要因素。 随着我国经济和社会的发展，汽车消费特别是轿车消费日益大众化，作为汽车整车制造业的配套产业，汽车零配件及配件行业也飞速发展起来。</w:t>
      </w:r>
    </w:p>
    <w:p>
      <w:pPr>
        <w:spacing w:after="150"/>
      </w:pPr>
      <w:r>
        <w:rPr/>
        <w:t xml:space="preserve">汽车零部件作为汽车工业的基础，是支撑汽车工业持续健康发展的必要因素。特别是当前汽车行业正在轰轰烈烈、如火如荼开展的自主开发与创新，更需要一个强大的零部件体系作支撑。整车自主品牌与技术创新需要零部件作基础，零部件的自主创新又对整车产业的发展产生强大推动力，他们是相互影响、相互作用的，没有整车的自主品牌，强大零部件体系的研发创新能力难以迸发，没有强大零部件体系的支撑，自主品牌的做大作强将难以为继。</w:t>
      </w:r>
    </w:p>
    <w:p>
      <w:pPr>
        <w:spacing w:after="150"/>
      </w:pPr>
      <w:r>
        <w:rPr/>
        <w:t xml:space="preserve">我国汽车零部件行业兴起于二十世纪五十年代。在起步阶段，汽车零部件制造企业技术水平较为薄弱，对整车厂商的依赖性较强。随着我国经济的高速发展和居民收入水平的提高，汽车消费市场迅速扩张，为我国汽车零部件行业的快速发展奠定了基础。配套产业政策的相继出台，为我国汽车零部件行业的发展壮大创造了良好的外部环境。同时，中国汽配市场的巨大潜力和较为低廉的劳动力成本吸引了国际汽车零部件企业在中国投资设厂，进一步推动了我国汽车零部件制造业的发展壮大。</w:t>
      </w:r>
    </w:p>
    <w:p>
      <w:pPr>
        <w:spacing w:after="150"/>
      </w:pPr>
      <w:r>
        <w:rPr/>
        <w:t xml:space="preserve">汽车产业已成为我国国民经济中的一个重要支柱产业，而零部件作为汽车工业中的上游产业，是整个汽车工业产业链的重要组成部分。21世纪以来，我国汽车行业保持连续十余年的高速增长，但我国汽车零部件领域创新要素已经形成一定积累 ，创新环境逐步向好，相关财政和产业政策不断优化、发明专利数量稳步提升，产业链条不断完善，故长期向好势头不变，中国汽车行业也将从过去的做大规模向做强实力转变。</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配件行业研究单位等公布和提供的大量资料。报告对我国汽车配件行业的供需状况、发展现状、子行业发展变化等进行了分析，重点分析了国内外汽车配件行业的发展现状、如何面对行业的发展挑战、行业的发展建议、行业竞争力，以及行业的投资分析和趋势预测等等。报告还综合了汽车配件行业的整体发展动态，对行业在产品方面提供了参考建议和具体解决办法。报告对于汽车配件产品生产企业、经销商、行业管理部门以及拟进入该行业的投资者具有重要的参考价值，对于研究我国汽车配件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全球汽车配件行业发展情况分析</w:t>
      </w:r>
    </w:p>
    <w:p>
      <w:pPr>
        <w:spacing w:before="75" w:after="0"/>
      </w:pPr>
      <w:r>
        <w:rPr/>
        <w:t xml:space="preserve">第一节 世界汽车配件行业分析</w:t>
      </w:r>
    </w:p>
    <w:p>
      <w:pPr>
        <w:spacing w:before="75" w:after="0"/>
      </w:pPr>
      <w:r>
        <w:rPr/>
        <w:t xml:space="preserve">一、世界汽车配件行业特点</w:t>
      </w:r>
    </w:p>
    <w:p>
      <w:pPr>
        <w:spacing w:before="75" w:after="0"/>
      </w:pPr>
      <w:r>
        <w:rPr/>
        <w:t xml:space="preserve">二、世界汽车配件产能状况</w:t>
      </w:r>
    </w:p>
    <w:p>
      <w:pPr>
        <w:spacing w:before="75" w:after="0"/>
      </w:pPr>
      <w:r>
        <w:rPr/>
        <w:t xml:space="preserve">三、世界汽车配件行业动态</w:t>
      </w:r>
    </w:p>
    <w:p>
      <w:pPr>
        <w:spacing w:before="75" w:after="0"/>
      </w:pPr>
      <w:r>
        <w:rPr/>
        <w:t xml:space="preserve">第二节 世界汽车配件市场分析</w:t>
      </w:r>
    </w:p>
    <w:p>
      <w:pPr>
        <w:spacing w:before="75" w:after="0"/>
      </w:pPr>
      <w:r>
        <w:rPr/>
        <w:t xml:space="preserve">一、世界汽车配件生产分布</w:t>
      </w:r>
    </w:p>
    <w:p>
      <w:pPr>
        <w:spacing w:before="75" w:after="0"/>
      </w:pPr>
      <w:r>
        <w:rPr/>
        <w:t xml:space="preserve">二、世界汽车配件消费情况</w:t>
      </w:r>
    </w:p>
    <w:p>
      <w:pPr>
        <w:spacing w:before="75" w:after="0"/>
      </w:pPr>
      <w:r>
        <w:rPr/>
        <w:t xml:space="preserve">三、世界汽车配件消费结构</w:t>
      </w:r>
    </w:p>
    <w:p>
      <w:pPr>
        <w:spacing w:before="75" w:after="0"/>
      </w:pPr>
      <w:r>
        <w:rPr/>
        <w:t xml:space="preserve">四、世界汽车配件价格分析</w:t>
      </w:r>
    </w:p>
    <w:p>
      <w:pPr>
        <w:spacing w:before="75" w:after="0"/>
      </w:pPr>
      <w:r>
        <w:rPr/>
        <w:t xml:space="preserve">第三节 2021-2026年中外汽车配件市场对比</w:t>
      </w:r>
    </w:p>
    <w:p>
      <w:pPr>
        <w:spacing w:before="75" w:after="0"/>
      </w:pPr>
      <w:r>
        <w:rPr>
          <w:b w:val="1"/>
          <w:bCs w:val="1"/>
        </w:rPr>
        <w:t xml:space="preserve">第二章 中国汽车配件行业供给情况分析及趋势</w:t>
      </w:r>
    </w:p>
    <w:p>
      <w:pPr>
        <w:spacing w:before="75" w:after="0"/>
      </w:pPr>
      <w:r>
        <w:rPr/>
        <w:t xml:space="preserve">第一节 2021-2026年中国汽车配件行业市场供给分析</w:t>
      </w:r>
    </w:p>
    <w:p>
      <w:pPr>
        <w:spacing w:before="75" w:after="0"/>
      </w:pPr>
      <w:r>
        <w:rPr/>
        <w:t xml:space="preserve">一、汽车配件整体供给情况分析</w:t>
      </w:r>
    </w:p>
    <w:p>
      <w:pPr>
        <w:spacing w:before="75" w:after="0"/>
      </w:pPr>
      <w:r>
        <w:rPr/>
        <w:t xml:space="preserve">二、汽车配件重点区域供给分析</w:t>
      </w:r>
    </w:p>
    <w:p>
      <w:pPr>
        <w:spacing w:before="75" w:after="0"/>
      </w:pPr>
      <w:r>
        <w:rPr/>
        <w:t xml:space="preserve">第二节 汽车配件行业供给关系因素分析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2026-2031年中国汽车配件行业市场供给趋势</w:t>
      </w:r>
    </w:p>
    <w:p>
      <w:pPr>
        <w:spacing w:before="75" w:after="0"/>
      </w:pPr>
      <w:r>
        <w:rPr/>
        <w:t xml:space="preserve">一、汽车配件整体供给情况趋势分析</w:t>
      </w:r>
    </w:p>
    <w:p>
      <w:pPr>
        <w:spacing w:before="75" w:after="0"/>
      </w:pPr>
      <w:r>
        <w:rPr/>
        <w:t xml:space="preserve">二、汽车配件重点区域供给趋势分析</w:t>
      </w:r>
    </w:p>
    <w:p>
      <w:pPr>
        <w:spacing w:before="75" w:after="0"/>
      </w:pPr>
      <w:r>
        <w:rPr/>
        <w:t xml:space="preserve">三、影响未来汽车配件供给的因素分析</w:t>
      </w:r>
    </w:p>
    <w:p>
      <w:pPr>
        <w:spacing w:before="75" w:after="0"/>
      </w:pPr>
      <w:r>
        <w:rPr>
          <w:b w:val="1"/>
          <w:bCs w:val="1"/>
        </w:rPr>
        <w:t xml:space="preserve">第三章 信息社会下汽车配件行业宏观经济环境分析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2021-2026年中国汽车配件行业发展概况</w:t>
      </w:r>
    </w:p>
    <w:p>
      <w:pPr>
        <w:spacing w:before="75" w:after="0"/>
      </w:pPr>
      <w:r>
        <w:rPr/>
        <w:t xml:space="preserve">第一节 2021-2026年中国汽车配件行业发展态势分析</w:t>
      </w:r>
    </w:p>
    <w:p>
      <w:pPr>
        <w:spacing w:before="75" w:after="0"/>
      </w:pPr>
      <w:r>
        <w:rPr/>
        <w:t xml:space="preserve">第二节 2021-2026年中国汽车配件行业发展特点分析</w:t>
      </w:r>
    </w:p>
    <w:p>
      <w:pPr>
        <w:spacing w:before="75" w:after="0"/>
      </w:pPr>
      <w:r>
        <w:rPr/>
        <w:t xml:space="preserve">第三节 2021-2026年中国汽车配件行业市场供需分析</w:t>
      </w:r>
    </w:p>
    <w:p>
      <w:pPr>
        <w:spacing w:before="75" w:after="0"/>
      </w:pPr>
      <w:r>
        <w:rPr>
          <w:b w:val="1"/>
          <w:bCs w:val="1"/>
        </w:rPr>
        <w:t xml:space="preserve">第五章 2021-2026年中国汽车配件行业整体运行状况</w:t>
      </w:r>
    </w:p>
    <w:p>
      <w:pPr>
        <w:spacing w:before="75" w:after="0"/>
      </w:pPr>
      <w:r>
        <w:rPr/>
        <w:t xml:space="preserve">第一节 2021-2026年汽车配件行业盈利能力分析</w:t>
      </w:r>
    </w:p>
    <w:p>
      <w:pPr>
        <w:spacing w:before="75" w:after="0"/>
      </w:pPr>
      <w:r>
        <w:rPr/>
        <w:t xml:space="preserve">第二节 2021-2026年汽车配件行业偿债能力分析</w:t>
      </w:r>
    </w:p>
    <w:p>
      <w:pPr>
        <w:spacing w:before="75" w:after="0"/>
      </w:pPr>
      <w:r>
        <w:rPr/>
        <w:t xml:space="preserve">第三节 2021-2026年汽车配件行业营运能力分析</w:t>
      </w:r>
    </w:p>
    <w:p>
      <w:pPr>
        <w:spacing w:before="75" w:after="0"/>
      </w:pPr>
      <w:r>
        <w:rPr>
          <w:b w:val="1"/>
          <w:bCs w:val="1"/>
        </w:rPr>
        <w:t xml:space="preserve">第六章 2021-2026年中国汽车配件行业进出口市场分析</w:t>
      </w:r>
    </w:p>
    <w:p>
      <w:pPr>
        <w:spacing w:before="75" w:after="0"/>
      </w:pPr>
      <w:r>
        <w:rPr/>
        <w:t xml:space="preserve">第一节 2021-2026年汽车配件行业进出口特点分析</w:t>
      </w:r>
    </w:p>
    <w:p>
      <w:pPr>
        <w:spacing w:before="75" w:after="0"/>
      </w:pPr>
      <w:r>
        <w:rPr/>
        <w:t xml:space="preserve">第二节 2021-2026年汽车配件行业进出口量分析</w:t>
      </w:r>
    </w:p>
    <w:p>
      <w:pPr>
        <w:spacing w:before="75" w:after="0"/>
      </w:pPr>
      <w:r>
        <w:rPr/>
        <w:t xml:space="preserve">一、进口分析</w:t>
      </w:r>
    </w:p>
    <w:p>
      <w:pPr>
        <w:spacing w:before="75" w:after="0"/>
      </w:pPr>
      <w:r>
        <w:rPr/>
        <w:t xml:space="preserve">二、出口分析</w:t>
      </w:r>
    </w:p>
    <w:p>
      <w:pPr>
        <w:spacing w:before="75" w:after="0"/>
      </w:pPr>
      <w:r>
        <w:rPr/>
        <w:t xml:space="preserve">第三节 2026-2031年汽车配件行业进出口市场预测</w:t>
      </w:r>
    </w:p>
    <w:p>
      <w:pPr>
        <w:spacing w:before="75" w:after="0"/>
      </w:pPr>
      <w:r>
        <w:rPr/>
        <w:t xml:space="preserve">一、进口预测</w:t>
      </w:r>
    </w:p>
    <w:p>
      <w:pPr>
        <w:spacing w:before="75" w:after="0"/>
      </w:pPr>
      <w:r>
        <w:rPr/>
        <w:t xml:space="preserve">二、出口预测</w:t>
      </w:r>
    </w:p>
    <w:p>
      <w:pPr>
        <w:spacing w:before="75" w:after="0"/>
      </w:pPr>
      <w:r>
        <w:rPr>
          <w:b w:val="1"/>
          <w:bCs w:val="1"/>
        </w:rPr>
        <w:t xml:space="preserve">第七章 2021-2026年中国汽车配件行业竞争情况分析</w:t>
      </w:r>
    </w:p>
    <w:p>
      <w:pPr>
        <w:spacing w:before="75" w:after="0"/>
      </w:pPr>
      <w:r>
        <w:rPr/>
        <w:t xml:space="preserve">第一节 中国汽车配件行业经济指标分析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中国汽车配件行业竞争结构分析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2026-2031年中国汽车配件行业市场竞争策略展望分析</w:t>
      </w:r>
    </w:p>
    <w:p>
      <w:pPr>
        <w:spacing w:before="75" w:after="0"/>
      </w:pPr>
      <w:r>
        <w:rPr/>
        <w:t xml:space="preserve">一、汽车配件行业市场竞争趋势分析</w:t>
      </w:r>
    </w:p>
    <w:p>
      <w:pPr>
        <w:spacing w:before="75" w:after="0"/>
      </w:pPr>
      <w:r>
        <w:rPr/>
        <w:t xml:space="preserve">二、汽车配件行业市场竞争格局展望分析</w:t>
      </w:r>
    </w:p>
    <w:p>
      <w:pPr>
        <w:spacing w:before="75" w:after="0"/>
      </w:pPr>
      <w:r>
        <w:rPr/>
        <w:t xml:space="preserve">三、汽车配件行业市场竞争策略分析</w:t>
      </w:r>
    </w:p>
    <w:p>
      <w:pPr>
        <w:spacing w:before="75" w:after="0"/>
      </w:pPr>
      <w:r>
        <w:rPr>
          <w:b w:val="1"/>
          <w:bCs w:val="1"/>
        </w:rPr>
        <w:t xml:space="preserve">第八章 2026-2031年汽车配件行业投资价值及行业发展预测</w:t>
      </w:r>
    </w:p>
    <w:p>
      <w:pPr>
        <w:spacing w:before="75" w:after="0"/>
      </w:pPr>
      <w:r>
        <w:rPr/>
        <w:t xml:space="preserve">第一节 2026-2031年汽车配件行业成长性分析</w:t>
      </w:r>
    </w:p>
    <w:p>
      <w:pPr>
        <w:spacing w:before="75" w:after="0"/>
      </w:pPr>
      <w:r>
        <w:rPr/>
        <w:t xml:space="preserve">第二节 2026-2031年汽车配件行业经营能力分析</w:t>
      </w:r>
    </w:p>
    <w:p>
      <w:pPr>
        <w:spacing w:before="75" w:after="0"/>
      </w:pPr>
      <w:r>
        <w:rPr/>
        <w:t xml:space="preserve">第三节 2026-2031年汽车配件行业盈利能力分析</w:t>
      </w:r>
    </w:p>
    <w:p>
      <w:pPr>
        <w:spacing w:before="75" w:after="0"/>
      </w:pPr>
      <w:r>
        <w:rPr/>
        <w:t xml:space="preserve">第四节 2026-2031年汽车配件行业偿债能力分析</w:t>
      </w:r>
    </w:p>
    <w:p>
      <w:pPr>
        <w:spacing w:before="75" w:after="0"/>
      </w:pPr>
      <w:r>
        <w:rPr>
          <w:b w:val="1"/>
          <w:bCs w:val="1"/>
        </w:rPr>
        <w:t xml:space="preserve">第九章 2021-2026年中国汽车配件产业行业重点区域运行分析</w:t>
      </w:r>
    </w:p>
    <w:p>
      <w:pPr>
        <w:spacing w:before="75" w:after="0"/>
      </w:pPr>
      <w:r>
        <w:rPr/>
        <w:t xml:space="preserve">第一节 2021-2026年华东地区汽车配件产业行业运行情况</w:t>
      </w:r>
    </w:p>
    <w:p>
      <w:pPr>
        <w:spacing w:before="75" w:after="0"/>
      </w:pPr>
      <w:r>
        <w:rPr/>
        <w:t xml:space="preserve">第二节 2021-2026年华南地区汽车配件产业行业运行情况</w:t>
      </w:r>
    </w:p>
    <w:p>
      <w:pPr>
        <w:spacing w:before="75" w:after="0"/>
      </w:pPr>
      <w:r>
        <w:rPr/>
        <w:t xml:space="preserve">第三节 2021-2026年华中地区汽车配件产业行业运行情况</w:t>
      </w:r>
    </w:p>
    <w:p>
      <w:pPr>
        <w:spacing w:before="75" w:after="0"/>
      </w:pPr>
      <w:r>
        <w:rPr/>
        <w:t xml:space="preserve">第四节 2021-2026年华北地区汽车配件产业行业运行情况</w:t>
      </w:r>
    </w:p>
    <w:p>
      <w:pPr>
        <w:spacing w:before="75" w:after="0"/>
      </w:pPr>
      <w:r>
        <w:rPr/>
        <w:t xml:space="preserve">第五节 2021-2026年西北地区汽车配件产业行业运行情况</w:t>
      </w:r>
    </w:p>
    <w:p>
      <w:pPr>
        <w:spacing w:before="75" w:after="0"/>
      </w:pPr>
      <w:r>
        <w:rPr/>
        <w:t xml:space="preserve">第六节 2021-2026年西南地区汽车配件产业行业运行情况</w:t>
      </w:r>
    </w:p>
    <w:p>
      <w:pPr>
        <w:spacing w:before="75" w:after="0"/>
      </w:pPr>
      <w:r>
        <w:rPr/>
        <w:t xml:space="preserve">第七节 2021-2026年东北地区汽车配件产业行业运行情况</w:t>
      </w:r>
    </w:p>
    <w:p>
      <w:pPr>
        <w:spacing w:before="75" w:after="0"/>
      </w:pPr>
      <w:r>
        <w:rPr>
          <w:b w:val="1"/>
          <w:bCs w:val="1"/>
        </w:rPr>
        <w:t xml:space="preserve">第十章 2021-2026年中国汽车配件行业重点企业竞争力分析</w:t>
      </w:r>
    </w:p>
    <w:p>
      <w:pPr>
        <w:spacing w:before="75" w:after="0"/>
      </w:pPr>
      <w:r>
        <w:rPr/>
        <w:t xml:space="preserve">第一节 宁波均胜电子股份有限公司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哈尔滨东安汽车动力股份有限公司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浙江双环传动机械股份有限公司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浙江万里扬股份有限公司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辽宁曙光汽车集团股份有限公司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宁波华翔电子股份有限公司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宁波拓普集团股份有限公司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四川成飞集成科技股份有限公司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浙江亚太机电股份有限公司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中原内配集团股份有限公司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第十一章 2026-2031年中国汽车配件行业消费市场分析</w:t>
      </w:r>
    </w:p>
    <w:p>
      <w:pPr>
        <w:spacing w:before="75" w:after="0"/>
      </w:pPr>
      <w:r>
        <w:rPr/>
        <w:t xml:space="preserve">第一节 汽车配件市场消费需求分析</w:t>
      </w:r>
    </w:p>
    <w:p>
      <w:pPr>
        <w:spacing w:before="75" w:after="0"/>
      </w:pPr>
      <w:r>
        <w:rPr/>
        <w:t xml:space="preserve">一、汽车配件市场的消费需求变化</w:t>
      </w:r>
    </w:p>
    <w:p>
      <w:pPr>
        <w:spacing w:before="75" w:after="0"/>
      </w:pPr>
      <w:r>
        <w:rPr/>
        <w:t xml:space="preserve">二、汽车配件行业的需求情况分析</w:t>
      </w:r>
    </w:p>
    <w:p>
      <w:pPr>
        <w:spacing w:before="75" w:after="0"/>
      </w:pPr>
      <w:r>
        <w:rPr/>
        <w:t xml:space="preserve">三、2021-2026年汽车配件品牌市场消费需求分析</w:t>
      </w:r>
    </w:p>
    <w:p>
      <w:pPr>
        <w:spacing w:before="75" w:after="0"/>
      </w:pPr>
      <w:r>
        <w:rPr/>
        <w:t xml:space="preserve">第二节 汽车配件消费市场状况分析</w:t>
      </w:r>
    </w:p>
    <w:p>
      <w:pPr>
        <w:spacing w:before="75" w:after="0"/>
      </w:pPr>
      <w:r>
        <w:rPr/>
        <w:t xml:space="preserve">一、汽车配件行业消费特点</w:t>
      </w:r>
    </w:p>
    <w:p>
      <w:pPr>
        <w:spacing w:before="75" w:after="0"/>
      </w:pPr>
      <w:r>
        <w:rPr/>
        <w:t xml:space="preserve">二、汽车配件行业消费方式分析</w:t>
      </w:r>
    </w:p>
    <w:p>
      <w:pPr>
        <w:spacing w:before="75" w:after="0"/>
      </w:pPr>
      <w:r>
        <w:rPr/>
        <w:t xml:space="preserve">三、汽车配件行业消费结构分析</w:t>
      </w:r>
    </w:p>
    <w:p>
      <w:pPr>
        <w:spacing w:before="75" w:after="0"/>
      </w:pPr>
      <w:r>
        <w:rPr/>
        <w:t xml:space="preserve">四、汽车配件行业消费的市场变化</w:t>
      </w:r>
    </w:p>
    <w:p>
      <w:pPr>
        <w:spacing w:before="75" w:after="0"/>
      </w:pPr>
      <w:r>
        <w:rPr/>
        <w:t xml:space="preserve">五、汽车配件市场的消费方向</w:t>
      </w:r>
    </w:p>
    <w:p>
      <w:pPr>
        <w:spacing w:before="75" w:after="0"/>
      </w:pPr>
      <w:r>
        <w:rPr/>
        <w:t xml:space="preserve">第三节 汽车配件行业产品的品牌市场调查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五、汽车配件行业品牌忠诚度调查</w:t>
      </w:r>
    </w:p>
    <w:p>
      <w:pPr>
        <w:spacing w:before="75" w:after="0"/>
      </w:pPr>
      <w:r>
        <w:rPr/>
        <w:t xml:space="preserve">六、汽车配件行业品牌市场占有率调查</w:t>
      </w:r>
    </w:p>
    <w:p>
      <w:pPr>
        <w:spacing w:before="75" w:after="0"/>
      </w:pPr>
      <w:r>
        <w:rPr/>
        <w:t xml:space="preserve">七、消费者的消费理念调研</w:t>
      </w:r>
    </w:p>
    <w:p>
      <w:pPr>
        <w:spacing w:before="75" w:after="0"/>
      </w:pPr>
      <w:r>
        <w:rPr>
          <w:b w:val="1"/>
          <w:bCs w:val="1"/>
        </w:rPr>
        <w:t xml:space="preserve">第十二章 中国汽车配件行业投资策略分析</w:t>
      </w:r>
    </w:p>
    <w:p>
      <w:pPr>
        <w:spacing w:before="75" w:after="0"/>
      </w:pPr>
      <w:r>
        <w:rPr/>
        <w:t xml:space="preserve">第一节 2021-2026年中国汽车配件行业投资环境分析</w:t>
      </w:r>
    </w:p>
    <w:p>
      <w:pPr>
        <w:spacing w:before="75" w:after="0"/>
      </w:pPr>
      <w:r>
        <w:rPr/>
        <w:t xml:space="preserve">第二节 2021-2026年中国汽车配件行业投资收益分析</w:t>
      </w:r>
    </w:p>
    <w:p>
      <w:pPr>
        <w:spacing w:before="75" w:after="0"/>
      </w:pPr>
      <w:r>
        <w:rPr/>
        <w:t xml:space="preserve">第三节 2021-2026年中国汽车配件行业产品投资方向</w:t>
      </w:r>
    </w:p>
    <w:p>
      <w:pPr>
        <w:spacing w:before="75" w:after="0"/>
      </w:pPr>
      <w:r>
        <w:rPr/>
        <w:t xml:space="preserve">第四节 2026-2031年中国汽车配件行业投资收益预测</w:t>
      </w:r>
    </w:p>
    <w:p>
      <w:pPr>
        <w:spacing w:before="75" w:after="0"/>
      </w:pPr>
      <w:r>
        <w:rPr/>
        <w:t xml:space="preserve">一、预测理论依据</w:t>
      </w:r>
    </w:p>
    <w:p>
      <w:pPr>
        <w:spacing w:before="75" w:after="0"/>
      </w:pPr>
      <w:r>
        <w:rPr/>
        <w:t xml:space="preserve">二、2026-2031年中国汽车配件行业工业总产值预测</w:t>
      </w:r>
    </w:p>
    <w:p>
      <w:pPr>
        <w:spacing w:before="75" w:after="0"/>
      </w:pPr>
      <w:r>
        <w:rPr/>
        <w:t xml:space="preserve">三、2026-2031年中国汽车配件行业行业销售收入预测</w:t>
      </w:r>
    </w:p>
    <w:p>
      <w:pPr>
        <w:spacing w:before="75" w:after="0"/>
      </w:pPr>
      <w:r>
        <w:rPr/>
        <w:t xml:space="preserve">四、2026-2031年中国汽车配件行业利润总额预测</w:t>
      </w:r>
    </w:p>
    <w:p>
      <w:pPr>
        <w:spacing w:before="75" w:after="0"/>
      </w:pPr>
      <w:r>
        <w:rPr/>
        <w:t xml:space="preserve">五、2026-2031年中国汽车配件行业总资产预测</w:t>
      </w:r>
    </w:p>
    <w:p>
      <w:pPr>
        <w:spacing w:before="75" w:after="0"/>
      </w:pPr>
      <w:r>
        <w:rPr>
          <w:b w:val="1"/>
          <w:bCs w:val="1"/>
        </w:rPr>
        <w:t xml:space="preserve">第十三章 中国汽车配件行业投资风险分析</w:t>
      </w:r>
    </w:p>
    <w:p>
      <w:pPr>
        <w:spacing w:before="75" w:after="0"/>
      </w:pPr>
      <w:r>
        <w:rPr/>
        <w:t xml:space="preserve">第一节 中国汽车配件行业内部风险分析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三、企业出口风险分析</w:t>
      </w:r>
    </w:p>
    <w:p>
      <w:pPr>
        <w:spacing w:before="75" w:after="0"/>
      </w:pPr>
      <w:r>
        <w:rPr/>
        <w:t xml:space="preserve">第二节 中国汽车配件行业外部风险分析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第十四章 汽车配件行业发展趋势与投资战略研究</w:t>
      </w:r>
    </w:p>
    <w:p>
      <w:pPr>
        <w:spacing w:before="75" w:after="0"/>
      </w:pPr>
      <w:r>
        <w:rPr/>
        <w:t xml:space="preserve">第一节 汽车配件市场发展潜力分析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汽车配件行业发展趋势分析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第十五章 2026-2031年汽车配件行业市场策略分析</w:t>
      </w:r>
    </w:p>
    <w:p>
      <w:pPr>
        <w:spacing w:before="75" w:after="0"/>
      </w:pPr>
      <w:r>
        <w:rPr/>
        <w:t xml:space="preserve">第一节 汽车配件行业营销策略分析及建议</w:t>
      </w:r>
    </w:p>
    <w:p>
      <w:pPr>
        <w:spacing w:before="75" w:after="0"/>
      </w:pPr>
      <w:r>
        <w:rPr/>
        <w:t xml:space="preserve">一、汽车配件行业营销模式</w:t>
      </w:r>
    </w:p>
    <w:p>
      <w:pPr>
        <w:spacing w:before="75" w:after="0"/>
      </w:pPr>
      <w:r>
        <w:rPr/>
        <w:t xml:space="preserve">二、汽车配件行业营销策略</w:t>
      </w:r>
    </w:p>
    <w:p>
      <w:pPr>
        <w:spacing w:before="75" w:after="0"/>
      </w:pPr>
      <w:r>
        <w:rPr/>
        <w:t xml:space="preserve">三、外销与内销优势分析</w:t>
      </w:r>
    </w:p>
    <w:p>
      <w:pPr>
        <w:spacing w:before="75" w:after="0"/>
      </w:pPr>
      <w:r>
        <w:rPr/>
        <w:t xml:space="preserve">第二节 汽车配件行业企业经营发展分析及建议</w:t>
      </w:r>
    </w:p>
    <w:p>
      <w:pPr>
        <w:spacing w:before="75" w:after="0"/>
      </w:pPr>
      <w:r>
        <w:rPr/>
        <w:t xml:space="preserve">一、汽车配件行业经营模式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第十六章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图表：汽车配件行业生命周期</w:t>
      </w:r>
    </w:p>
    <w:p>
      <w:pPr>
        <w:spacing w:before="75" w:after="0"/>
      </w:pPr>
      <w:r>
        <w:rPr/>
        <w:t xml:space="preserve">图表：汽车配件行业产业链结构</w:t>
      </w:r>
    </w:p>
    <w:p>
      <w:pPr>
        <w:spacing w:before="75" w:after="0"/>
      </w:pPr>
      <w:r>
        <w:rPr/>
        <w:t xml:space="preserve">图表：2021-2026年全球汽车配件行业市场规模</w:t>
      </w:r>
    </w:p>
    <w:p>
      <w:pPr>
        <w:spacing w:before="75" w:after="0"/>
      </w:pPr>
      <w:r>
        <w:rPr/>
        <w:t xml:space="preserve">图表：2021-2026年中国汽车配件行业市场规模</w:t>
      </w:r>
    </w:p>
    <w:p>
      <w:pPr>
        <w:spacing w:before="75" w:after="0"/>
      </w:pPr>
      <w:r>
        <w:rPr/>
        <w:t xml:space="preserve">图表：2021-2026年汽车配件行业重要数据指标比较</w:t>
      </w:r>
    </w:p>
    <w:p>
      <w:pPr>
        <w:spacing w:before="75" w:after="0"/>
      </w:pPr>
      <w:r>
        <w:rPr/>
        <w:t xml:space="preserve">图表：2021-2026年中国汽车配件市场占全球份额比较</w:t>
      </w:r>
    </w:p>
    <w:p>
      <w:pPr>
        <w:spacing w:before="75" w:after="0"/>
      </w:pPr>
      <w:r>
        <w:rPr/>
        <w:t xml:space="preserve">图表：2021-2026年汽车配件行业竞争力分析</w:t>
      </w:r>
    </w:p>
    <w:p>
      <w:pPr>
        <w:spacing w:before="75" w:after="0"/>
      </w:pPr>
      <w:r>
        <w:rPr/>
        <w:t xml:space="preserve">图表：2021-2026年汽车配件行业产能分析</w:t>
      </w:r>
    </w:p>
    <w:p>
      <w:pPr>
        <w:spacing w:before="75" w:after="0"/>
      </w:pPr>
      <w:r>
        <w:rPr/>
        <w:t xml:space="preserve">图表：2021-2026年汽车配件行业产量分析</w:t>
      </w:r>
    </w:p>
    <w:p>
      <w:pPr>
        <w:spacing w:before="75" w:after="0"/>
      </w:pPr>
      <w:r>
        <w:rPr/>
        <w:t xml:space="preserve">图表：2021-2026年汽车配件行业需求分析</w:t>
      </w:r>
    </w:p>
    <w:p>
      <w:pPr>
        <w:spacing w:before="75" w:after="0"/>
      </w:pPr>
      <w:r>
        <w:rPr/>
        <w:t xml:space="preserve">图表：2021-2026年汽车配件行业集中度</w:t>
      </w:r>
    </w:p>
    <w:p>
      <w:pPr>
        <w:spacing w:before="75" w:after="0"/>
      </w:pPr>
      <w:r>
        <w:rPr/>
        <w:t xml:space="preserve">图表：2026-2031年汽车配件行业市场规模预测</w:t>
      </w:r>
    </w:p>
    <w:p>
      <w:pPr>
        <w:spacing w:before="75" w:after="0"/>
      </w:pPr>
      <w:r>
        <w:rPr/>
        <w:t xml:space="preserve">图表：2026-2031年汽车配件行业营业收入预测</w:t>
      </w:r>
    </w:p>
    <w:p>
      <w:pPr>
        <w:spacing w:before="75" w:after="0"/>
      </w:pPr>
      <w:r>
        <w:rPr/>
        <w:t xml:space="preserve">图表：2026-2031年中国汽车配件行业供给预测</w:t>
      </w:r>
    </w:p>
    <w:p>
      <w:pPr>
        <w:spacing w:before="75" w:after="0"/>
      </w:pPr>
      <w:r>
        <w:rPr/>
        <w:t xml:space="preserve">图表：2026-2031年中国汽车配件行业需求预测</w:t>
      </w:r>
    </w:p>
    <w:p>
      <w:pPr>
        <w:spacing w:before="75" w:after="0"/>
      </w:pPr>
      <w:r>
        <w:rPr/>
        <w:t xml:space="preserve">图表：2026-2031年中国汽车配件行业供需平衡预测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本文地址：https://www.51baogao.cn/baogao/20250416/2980948.shtml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416/2980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汽车配件产业发展分析及发展趋势与投资战略研究报告(2026-2031版)</dc:title>
  <dc:description>汽车配件产业发展分析及发展趋势与投资战略研究报告(2026-2031版)</dc:description>
  <dc:subject>汽车配件产业发展分析及发展趋势与投资战略研究报告(2026-2031版)</dc:subject>
  <cp:keywords>研究报告</cp:keywords>
  <cp:category>研究报告</cp:category>
  <cp:lastModifiedBy>北京中道泰和信息咨询有限公司</cp:lastModifiedBy>
  <dcterms:created xsi:type="dcterms:W3CDTF">2026-03-30T18:57:28+08:00</dcterms:created>
  <dcterms:modified xsi:type="dcterms:W3CDTF">2026-03-30T18:57:28+08:00</dcterms:modified>
</cp:coreProperties>
</file>

<file path=docProps/custom.xml><?xml version="1.0" encoding="utf-8"?>
<Properties xmlns="http://schemas.openxmlformats.org/officeDocument/2006/custom-properties" xmlns:vt="http://schemas.openxmlformats.org/officeDocument/2006/docPropsVTypes"/>
</file>