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中国纳豆行业市场深度分析及竞争格局与投资发展研究报告(2026-2031版)</w:t>
      </w:r>
    </w:p>
    <w:p>
      <w:pPr>
        <w:spacing w:after="150"/>
      </w:pPr>
      <w:r>
        <w:rPr>
          <w:b w:val="1"/>
          <w:bCs w:val="1"/>
        </w:rPr>
        <w:t xml:space="preserve">报告简介</w:t>
      </w:r>
    </w:p>
    <w:p>
      <w:pPr>
        <w:spacing w:after="150"/>
      </w:pPr>
      <w:r>
        <w:rPr/>
        <w:t xml:space="preserve">纳豆作为一种发酵食品，因其丰富的营养成分(如维生素K2、纳豆激酶、益生菌等)和健康益处(如改善心血管健康、促进肠道菌群平衡等)，在全球范围内受到越来越多健康意识强的消费者的青睐。随着植物基饮食和发酵食品趋势的兴起，纳豆市场正在快速扩张。</w:t>
      </w:r>
    </w:p>
    <w:p>
      <w:pPr>
        <w:spacing w:after="150"/>
      </w:pPr>
      <w:r>
        <w:rPr/>
        <w:t xml:space="preserve">随着人们对健康饮食的关注度不断提高，纳豆作为一种营养丰富且具有保健功能的食品，受到越来越多消费者的青睐。尤其是中老年人群和高血脂等心脑血管疾病患者，对纳豆的需求更加迫切。此外，随着健康食品市场的不断扩大，消费者对纳豆产品的品质和安全性提出更高的要求。由北京燕京中发生物技术有限公司主办的“2024第七届中国(燕京)纳豆文化节暨发酵食品进万家——纳豆先行发布仪式”在北京雁栖湖国际会展中心举办。有利于大力科普、推广以纳豆为主的发酵食品，倡导健康的生活方式和科学的饮食习惯。2024年1月，燕京健康食品创新研究院正式成立，致力营养健康，服务产业链，研发好产品。</w:t>
      </w:r>
    </w:p>
    <w:p>
      <w:pPr>
        <w:spacing w:after="150"/>
      </w:pPr>
      <w:r>
        <w:rPr/>
        <w:t xml:space="preserve">随着人们健康意识的提高和对发酵食品的关注度增加，纳豆作为一种营养丰富、具有多种保健功效的食品，市场需求不断增长。 纳豆不仅在日本、韩国等亚洲国家受到欢迎，在中国市场也逐渐被更多消费者所接受，消费群体呈现出多元化的特点，包括注重健康饮食的人群、素食主义者等。纳豆行业已形成从种植、加工、销售到研发的完整产业链，推动了行业的发展，现代生产工艺提高纳豆的口感和保存期限，使其更容易被市场接受，同时为行业的发展提供技术支持。</w:t>
      </w:r>
    </w:p>
    <w:p>
      <w:pPr>
        <w:spacing w:after="150"/>
      </w:pPr>
      <w:r>
        <w:rPr/>
        <w:t xml:space="preserve">企业将开发更多口味和形式的纳豆产品，以满足不同消费者的需求，例如燕京啤酒“十四五”规划白皮书中指出：挖掘大健康产业巨大潜力，做精做强燕京纳豆保健食品产业，丰富燕京健康系列产品，传播健康饮食，不断扩大品牌优势，以创新引领中国纳豆及大健康产业高质量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豆行业研究单位等公布和提供的大量资料。报告对我国纳豆行业的供需状况、发展现状、子行业发展变化等进行了分析，重点分析了国内外纳豆行业的发展现状、如何面对行业的发展挑战、行业的发展建议、行业竞争力，以及行业的投资分析和趋势预测等等。报告还综合了纳豆行业的整体发展动态，对行业在产品方面提供了参考建议和具体解决办法。报告对于纳豆产品生产企业、经销商、行业管理部门以及拟进入该行业的投资者具有重要的参考价值，对于研究我国纳豆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纳豆行业发展概述</w:t>
      </w:r>
    </w:p>
    <w:p>
      <w:pPr>
        <w:spacing w:before="75" w:after="0"/>
      </w:pPr>
      <w:r>
        <w:rPr/>
        <w:t xml:space="preserve">第一节 纳豆的概念</w:t>
      </w:r>
    </w:p>
    <w:p>
      <w:pPr>
        <w:spacing w:before="75" w:after="0"/>
      </w:pPr>
      <w:r>
        <w:rPr/>
        <w:t xml:space="preserve">一、纳豆的特点</w:t>
      </w:r>
    </w:p>
    <w:p>
      <w:pPr>
        <w:spacing w:before="75" w:after="0"/>
      </w:pPr>
      <w:r>
        <w:rPr/>
        <w:t xml:space="preserve">二、纳豆的分类</w:t>
      </w:r>
    </w:p>
    <w:p>
      <w:pPr>
        <w:spacing w:before="75" w:after="0"/>
      </w:pPr>
      <w:r>
        <w:rPr/>
        <w:t xml:space="preserve">第二节 纳豆行业发展成熟度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纳豆市场特征分析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全球纳豆行业发展分析</w:t>
      </w:r>
    </w:p>
    <w:p>
      <w:pPr>
        <w:spacing w:before="75" w:after="0"/>
      </w:pPr>
      <w:r>
        <w:rPr/>
        <w:t xml:space="preserve">第一节 全球纳豆行业发展分析</w:t>
      </w:r>
    </w:p>
    <w:p>
      <w:pPr>
        <w:spacing w:before="75" w:after="0"/>
      </w:pPr>
      <w:r>
        <w:rPr/>
        <w:t xml:space="preserve">一、2021-2026年世界纳豆行业发展分析</w:t>
      </w:r>
    </w:p>
    <w:p>
      <w:pPr>
        <w:spacing w:before="75" w:after="0"/>
      </w:pPr>
      <w:r>
        <w:rPr/>
        <w:t xml:space="preserve">二、2021-2026年世界纳豆行业发展分析</w:t>
      </w:r>
    </w:p>
    <w:p>
      <w:pPr>
        <w:spacing w:before="75" w:after="0"/>
      </w:pPr>
      <w:r>
        <w:rPr/>
        <w:t xml:space="preserve">三、2021-2026年世界纳豆行业发展分析</w:t>
      </w:r>
    </w:p>
    <w:p>
      <w:pPr>
        <w:spacing w:before="75" w:after="0"/>
      </w:pPr>
      <w:r>
        <w:rPr/>
        <w:t xml:space="preserve">第二节 全球纳豆市场分析</w:t>
      </w:r>
    </w:p>
    <w:p>
      <w:pPr>
        <w:spacing w:before="75" w:after="0"/>
      </w:pPr>
      <w:r>
        <w:rPr/>
        <w:t xml:space="preserve">一、2021-2026年全球纳豆需求分析</w:t>
      </w:r>
    </w:p>
    <w:p>
      <w:pPr>
        <w:spacing w:before="75" w:after="0"/>
      </w:pPr>
      <w:r>
        <w:rPr/>
        <w:t xml:space="preserve">二、2021-2026年欧美纳豆需求分析</w:t>
      </w:r>
    </w:p>
    <w:p>
      <w:pPr>
        <w:spacing w:before="75" w:after="0"/>
      </w:pPr>
      <w:r>
        <w:rPr/>
        <w:t xml:space="preserve">三、2021-2026年中外纳豆市场对比</w:t>
      </w:r>
    </w:p>
    <w:p>
      <w:pPr>
        <w:spacing w:before="75" w:after="0"/>
      </w:pPr>
      <w:r>
        <w:rPr/>
        <w:t xml:space="preserve">第三节 2021-2026年主要国家或地区纳豆行业发展分析</w:t>
      </w:r>
    </w:p>
    <w:p>
      <w:pPr>
        <w:spacing w:before="75" w:after="0"/>
      </w:pPr>
      <w:r>
        <w:rPr/>
        <w:t xml:space="preserve">一、2021-2026年美国纳豆行业分析</w:t>
      </w:r>
    </w:p>
    <w:p>
      <w:pPr>
        <w:spacing w:before="75" w:after="0"/>
      </w:pPr>
      <w:r>
        <w:rPr/>
        <w:t xml:space="preserve">二、2021-2026年日本纳豆行业分析</w:t>
      </w:r>
    </w:p>
    <w:p>
      <w:pPr>
        <w:spacing w:before="75" w:after="0"/>
      </w:pPr>
      <w:r>
        <w:rPr/>
        <w:t xml:space="preserve">三、2021-2026年欧洲纳豆行业分析</w:t>
      </w:r>
    </w:p>
    <w:p>
      <w:pPr>
        <w:spacing w:before="75" w:after="0"/>
      </w:pPr>
      <w:r>
        <w:rPr>
          <w:b w:val="1"/>
          <w:bCs w:val="1"/>
        </w:rPr>
        <w:t xml:space="preserve">第三章 我国纳豆行业发展分析</w:t>
      </w:r>
    </w:p>
    <w:p>
      <w:pPr>
        <w:spacing w:before="75" w:after="0"/>
      </w:pPr>
      <w:r>
        <w:rPr/>
        <w:t xml:space="preserve">第一节 中国纳豆行业发展状况</w:t>
      </w:r>
    </w:p>
    <w:p>
      <w:pPr>
        <w:spacing w:before="75" w:after="0"/>
      </w:pPr>
      <w:r>
        <w:rPr/>
        <w:t xml:space="preserve">一、2021-2026年纳豆行业发展状况分析</w:t>
      </w:r>
    </w:p>
    <w:p>
      <w:pPr>
        <w:spacing w:before="75" w:after="0"/>
      </w:pPr>
      <w:r>
        <w:rPr/>
        <w:t xml:space="preserve">二、2021-2026年中国纳豆行业发展动态</w:t>
      </w:r>
    </w:p>
    <w:p>
      <w:pPr>
        <w:spacing w:before="75" w:after="0"/>
      </w:pPr>
      <w:r>
        <w:rPr/>
        <w:t xml:space="preserve">三、2021-2026年纳豆行业经营业绩分析</w:t>
      </w:r>
    </w:p>
    <w:p>
      <w:pPr>
        <w:spacing w:before="75" w:after="0"/>
      </w:pPr>
      <w:r>
        <w:rPr/>
        <w:t xml:space="preserve">四、2021-2026年我国纳豆行业发展热点</w:t>
      </w:r>
    </w:p>
    <w:p>
      <w:pPr>
        <w:spacing w:before="75" w:after="0"/>
      </w:pPr>
      <w:r>
        <w:rPr/>
        <w:t xml:space="preserve">第二节 中国纳豆市场供需状况</w:t>
      </w:r>
    </w:p>
    <w:p>
      <w:pPr>
        <w:spacing w:before="75" w:after="0"/>
      </w:pPr>
      <w:r>
        <w:rPr/>
        <w:t xml:space="preserve">一、2021-2026年中国纳豆行业供给能力</w:t>
      </w:r>
    </w:p>
    <w:p>
      <w:pPr>
        <w:spacing w:before="75" w:after="0"/>
      </w:pPr>
      <w:r>
        <w:rPr/>
        <w:t xml:space="preserve">二、2021-2026年中国纳豆市场供给分析</w:t>
      </w:r>
    </w:p>
    <w:p>
      <w:pPr>
        <w:spacing w:before="75" w:after="0"/>
      </w:pPr>
      <w:r>
        <w:rPr/>
        <w:t xml:space="preserve">三、2021-2026年中国纳豆市场需求分析</w:t>
      </w:r>
    </w:p>
    <w:p>
      <w:pPr>
        <w:spacing w:before="75" w:after="0"/>
      </w:pPr>
      <w:r>
        <w:rPr/>
        <w:t xml:space="preserve">第三节 2021-2026年我国纳豆市场分析</w:t>
      </w:r>
    </w:p>
    <w:p>
      <w:pPr>
        <w:spacing w:before="75" w:after="0"/>
      </w:pPr>
      <w:r>
        <w:rPr/>
        <w:t xml:space="preserve">一、2021-2026年纳豆市场分析</w:t>
      </w:r>
    </w:p>
    <w:p>
      <w:pPr>
        <w:spacing w:before="75" w:after="0"/>
      </w:pPr>
      <w:r>
        <w:rPr/>
        <w:t xml:space="preserve">二、2021-2026年纳豆市场分析</w:t>
      </w:r>
    </w:p>
    <w:p>
      <w:pPr>
        <w:spacing w:before="75" w:after="0"/>
      </w:pPr>
      <w:r>
        <w:rPr>
          <w:b w:val="1"/>
          <w:bCs w:val="1"/>
        </w:rPr>
        <w:t xml:space="preserve">第四章 纳豆行业竞争格局分析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纳豆行业主要企业竞争力分析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2021-2026年纳豆行业竞争格局分析</w:t>
      </w:r>
    </w:p>
    <w:p>
      <w:pPr>
        <w:spacing w:before="75" w:after="0"/>
      </w:pPr>
      <w:r>
        <w:rPr/>
        <w:t xml:space="preserve">一、2021-2026年纳豆行业竞争分析</w:t>
      </w:r>
    </w:p>
    <w:p>
      <w:pPr>
        <w:spacing w:before="75" w:after="0"/>
      </w:pPr>
      <w:r>
        <w:rPr/>
        <w:t xml:space="preserve">二、2021-2026年中外纳豆产品竞争分析</w:t>
      </w:r>
    </w:p>
    <w:p>
      <w:pPr>
        <w:spacing w:before="75" w:after="0"/>
      </w:pPr>
      <w:r>
        <w:rPr/>
        <w:t xml:space="preserve">三、2021-2026年国内外纳豆竞争分析</w:t>
      </w:r>
    </w:p>
    <w:p>
      <w:pPr>
        <w:spacing w:before="75" w:after="0"/>
      </w:pPr>
      <w:r>
        <w:rPr/>
        <w:t xml:space="preserve">四、2021-2026年我国纳豆市场竞争分析</w:t>
      </w:r>
    </w:p>
    <w:p>
      <w:pPr>
        <w:spacing w:before="75" w:after="0"/>
      </w:pPr>
      <w:r>
        <w:rPr/>
        <w:t xml:space="preserve">五、2026-2031年国内主要纳豆企业动向</w:t>
      </w:r>
    </w:p>
    <w:p>
      <w:pPr>
        <w:spacing w:before="75" w:after="0"/>
      </w:pPr>
      <w:r>
        <w:rPr>
          <w:b w:val="1"/>
          <w:bCs w:val="1"/>
        </w:rPr>
        <w:t xml:space="preserve">第五章 纳豆企业竞争策略分析</w:t>
      </w:r>
    </w:p>
    <w:p>
      <w:pPr>
        <w:spacing w:before="75" w:after="0"/>
      </w:pPr>
      <w:r>
        <w:rPr/>
        <w:t xml:space="preserve">第一节 纳豆市场竞争策略分析</w:t>
      </w:r>
    </w:p>
    <w:p>
      <w:pPr>
        <w:spacing w:before="75" w:after="0"/>
      </w:pPr>
      <w:r>
        <w:rPr/>
        <w:t xml:space="preserve">一、2025年纳豆市场增长潜力分析</w:t>
      </w:r>
    </w:p>
    <w:p>
      <w:pPr>
        <w:spacing w:before="75" w:after="0"/>
      </w:pPr>
      <w:r>
        <w:rPr/>
        <w:t xml:space="preserve">二、现有纳豆行业竞争策略分析</w:t>
      </w:r>
    </w:p>
    <w:p>
      <w:pPr>
        <w:spacing w:before="75" w:after="0"/>
      </w:pPr>
      <w:r>
        <w:rPr/>
        <w:t xml:space="preserve">第二节 纳豆企业竞争策略分析</w:t>
      </w:r>
    </w:p>
    <w:p>
      <w:pPr>
        <w:spacing w:before="75" w:after="0"/>
      </w:pPr>
      <w:r>
        <w:rPr/>
        <w:t xml:space="preserve">一、2026-2031年我国纳豆市场竞争趋势</w:t>
      </w:r>
    </w:p>
    <w:p>
      <w:pPr>
        <w:spacing w:before="75" w:after="0"/>
      </w:pPr>
      <w:r>
        <w:rPr/>
        <w:t xml:space="preserve">二、2026-2031年纳豆行业竞争格局展望</w:t>
      </w:r>
    </w:p>
    <w:p>
      <w:pPr>
        <w:spacing w:before="75" w:after="0"/>
      </w:pPr>
      <w:r>
        <w:rPr/>
        <w:t xml:space="preserve">三、2026-2031年纳豆行业竞争策略分析</w:t>
      </w:r>
    </w:p>
    <w:p>
      <w:pPr>
        <w:spacing w:before="75" w:after="0"/>
      </w:pPr>
      <w:r>
        <w:rPr>
          <w:b w:val="1"/>
          <w:bCs w:val="1"/>
        </w:rPr>
        <w:t xml:space="preserve">第六章 主要纳豆企业竞争分析</w:t>
      </w:r>
    </w:p>
    <w:p>
      <w:pPr>
        <w:spacing w:before="75" w:after="0"/>
      </w:pPr>
      <w:r>
        <w:rPr/>
        <w:t xml:space="preserve">第一节 北京燕京中发生物技术有限公司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天津市百德生物工程有限公司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中山市纳豆微生物制品有限公司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大连美屋食品有限公司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广东珠海保税区西尾食品公司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上海康年生物科技有限公司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纳豆行业发展趋势分析</w:t>
      </w:r>
    </w:p>
    <w:p>
      <w:pPr>
        <w:spacing w:before="75" w:after="0"/>
      </w:pPr>
      <w:r>
        <w:rPr/>
        <w:t xml:space="preserve">第一节 2025年发展环境展望</w:t>
      </w:r>
    </w:p>
    <w:p>
      <w:pPr>
        <w:spacing w:before="75" w:after="0"/>
      </w:pPr>
      <w:r>
        <w:rPr/>
        <w:t xml:space="preserve">一、2025年宏观经济形势展望</w:t>
      </w:r>
    </w:p>
    <w:p>
      <w:pPr>
        <w:spacing w:before="75" w:after="0"/>
      </w:pPr>
      <w:r>
        <w:rPr/>
        <w:t xml:space="preserve">二、2021-2026年政策走势及其影响</w:t>
      </w:r>
    </w:p>
    <w:p>
      <w:pPr>
        <w:spacing w:before="75" w:after="0"/>
      </w:pPr>
      <w:r>
        <w:rPr/>
        <w:t xml:space="preserve">三、2025年国际行业走势展望</w:t>
      </w:r>
    </w:p>
    <w:p>
      <w:pPr>
        <w:spacing w:before="75" w:after="0"/>
      </w:pPr>
      <w:r>
        <w:rPr/>
        <w:t xml:space="preserve">第二节 2021-2026年纳豆行业发展趋势分析</w:t>
      </w:r>
    </w:p>
    <w:p>
      <w:pPr>
        <w:spacing w:before="75" w:after="0"/>
      </w:pPr>
      <w:r>
        <w:rPr/>
        <w:t xml:space="preserve">一、2021-2026年行业发展趋势分析</w:t>
      </w:r>
    </w:p>
    <w:p>
      <w:pPr>
        <w:spacing w:before="75" w:after="0"/>
      </w:pPr>
      <w:r>
        <w:rPr/>
        <w:t xml:space="preserve">三、2025年行业竞争格局展望</w:t>
      </w:r>
    </w:p>
    <w:p>
      <w:pPr>
        <w:spacing w:before="75" w:after="0"/>
      </w:pPr>
      <w:r>
        <w:rPr/>
        <w:t xml:space="preserve">第三节 2026-2031年中国纳豆市场趋势分析</w:t>
      </w:r>
    </w:p>
    <w:p>
      <w:pPr>
        <w:spacing w:before="75" w:after="0"/>
      </w:pPr>
      <w:r>
        <w:rPr/>
        <w:t xml:space="preserve">一、2021-2026年纳豆市场趋势总结</w:t>
      </w:r>
    </w:p>
    <w:p>
      <w:pPr>
        <w:spacing w:before="75" w:after="0"/>
      </w:pPr>
      <w:r>
        <w:rPr/>
        <w:t xml:space="preserve">二、2026-2031年纳豆发展趋势分析</w:t>
      </w:r>
    </w:p>
    <w:p>
      <w:pPr>
        <w:spacing w:before="75" w:after="0"/>
      </w:pPr>
      <w:r>
        <w:rPr/>
        <w:t xml:space="preserve">三、2026-2031年纳豆市场发展空间</w:t>
      </w:r>
    </w:p>
    <w:p>
      <w:pPr>
        <w:spacing w:before="75" w:after="0"/>
      </w:pPr>
      <w:r>
        <w:rPr/>
        <w:t xml:space="preserve">四、2026-2031年纳豆产业政策趋向</w:t>
      </w:r>
    </w:p>
    <w:p>
      <w:pPr>
        <w:spacing w:before="75" w:after="0"/>
      </w:pPr>
      <w:r>
        <w:rPr>
          <w:b w:val="1"/>
          <w:bCs w:val="1"/>
        </w:rPr>
        <w:t xml:space="preserve">第八章 未来纳豆行业发展预测</w:t>
      </w:r>
    </w:p>
    <w:p>
      <w:pPr>
        <w:spacing w:before="75" w:after="0"/>
      </w:pPr>
      <w:r>
        <w:rPr/>
        <w:t xml:space="preserve">第一节 未来纳豆需求与市场预测</w:t>
      </w:r>
    </w:p>
    <w:p>
      <w:pPr>
        <w:spacing w:before="75" w:after="0"/>
      </w:pPr>
      <w:r>
        <w:rPr/>
        <w:t xml:space="preserve">一、2026-2031年纳豆市场规模预测</w:t>
      </w:r>
    </w:p>
    <w:p>
      <w:pPr>
        <w:spacing w:before="75" w:after="0"/>
      </w:pPr>
      <w:r>
        <w:rPr/>
        <w:t xml:space="preserve">二、2026-2031年纳豆行业总资产预测</w:t>
      </w:r>
    </w:p>
    <w:p>
      <w:pPr>
        <w:spacing w:before="75" w:after="0"/>
      </w:pPr>
      <w:r>
        <w:rPr/>
        <w:t xml:space="preserve">第二节 2026-2031年中国纳豆行业供需预测</w:t>
      </w:r>
    </w:p>
    <w:p>
      <w:pPr>
        <w:spacing w:before="75" w:after="0"/>
      </w:pPr>
      <w:r>
        <w:rPr/>
        <w:t xml:space="preserve">一、2026-2031年中国纳豆供给预测</w:t>
      </w:r>
    </w:p>
    <w:p>
      <w:pPr>
        <w:spacing w:before="75" w:after="0"/>
      </w:pPr>
      <w:r>
        <w:rPr/>
        <w:t xml:space="preserve">二、2026-2031年中国纳豆需求预测</w:t>
      </w:r>
    </w:p>
    <w:p>
      <w:pPr>
        <w:spacing w:before="75" w:after="0"/>
      </w:pPr>
      <w:r>
        <w:rPr/>
        <w:t xml:space="preserve">三、2026-2031年中国纳豆供需平衡预测</w:t>
      </w:r>
    </w:p>
    <w:p>
      <w:pPr>
        <w:spacing w:before="75" w:after="0"/>
      </w:pPr>
      <w:r>
        <w:rPr>
          <w:b w:val="1"/>
          <w:bCs w:val="1"/>
        </w:rPr>
        <w:t xml:space="preserve">第九章 2021-2026年纳豆行业投资现状分析</w:t>
      </w:r>
    </w:p>
    <w:p>
      <w:pPr>
        <w:spacing w:before="75" w:after="0"/>
      </w:pPr>
      <w:r>
        <w:rPr/>
        <w:t xml:space="preserve">第一节 2021-2026年纳豆行业投资情况分析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2021-2026年纳豆行业投资情况分析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纳豆行业投资环境分析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一、2021-2026年纳豆行业政策环境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纳豆行业投资机会与风险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纳豆行业投资效益分析</w:t>
      </w:r>
    </w:p>
    <w:p>
      <w:pPr>
        <w:spacing w:before="75" w:after="0"/>
      </w:pPr>
      <w:r>
        <w:rPr/>
        <w:t xml:space="preserve">一、2021-2026年纳豆行业投资状况分析</w:t>
      </w:r>
    </w:p>
    <w:p>
      <w:pPr>
        <w:spacing w:before="75" w:after="0"/>
      </w:pPr>
      <w:r>
        <w:rPr/>
        <w:t xml:space="preserve">二、2026-2031年纳豆行业投资效益分析</w:t>
      </w:r>
    </w:p>
    <w:p>
      <w:pPr>
        <w:spacing w:before="75" w:after="0"/>
      </w:pPr>
      <w:r>
        <w:rPr/>
        <w:t xml:space="preserve">三、2026-2031年纳豆行业投资趋势预测</w:t>
      </w:r>
    </w:p>
    <w:p>
      <w:pPr>
        <w:spacing w:before="75" w:after="0"/>
      </w:pPr>
      <w:r>
        <w:rPr/>
        <w:t xml:space="preserve">四、2026-2031年纳豆行业的投资方向</w:t>
      </w:r>
    </w:p>
    <w:p>
      <w:pPr>
        <w:spacing w:before="75" w:after="0"/>
      </w:pPr>
      <w:r>
        <w:rPr/>
        <w:t xml:space="preserve">五、2026-2031年纳豆行业投资的建议</w:t>
      </w:r>
    </w:p>
    <w:p>
      <w:pPr>
        <w:spacing w:before="75" w:after="0"/>
      </w:pPr>
      <w:r>
        <w:rPr/>
        <w:t xml:space="preserve">六、新进入者应注意的障碍因素分析</w:t>
      </w:r>
    </w:p>
    <w:p>
      <w:pPr>
        <w:spacing w:before="75" w:after="0"/>
      </w:pPr>
      <w:r>
        <w:rPr/>
        <w:t xml:space="preserve">第三节 影响纳豆行业发展的主要因素</w:t>
      </w:r>
    </w:p>
    <w:p>
      <w:pPr>
        <w:spacing w:before="75" w:after="0"/>
      </w:pPr>
      <w:r>
        <w:rPr/>
        <w:t xml:space="preserve">一、2026-2031年影响纳豆行业运行的有利因素分析</w:t>
      </w:r>
    </w:p>
    <w:p>
      <w:pPr>
        <w:spacing w:before="75" w:after="0"/>
      </w:pPr>
      <w:r>
        <w:rPr/>
        <w:t xml:space="preserve">二、2026-2031年影响纳豆行业运行的稳定因素分析</w:t>
      </w:r>
    </w:p>
    <w:p>
      <w:pPr>
        <w:spacing w:before="75" w:after="0"/>
      </w:pPr>
      <w:r>
        <w:rPr/>
        <w:t xml:space="preserve">三、2026-2031年影响纳豆行业运行的不利因素分析</w:t>
      </w:r>
    </w:p>
    <w:p>
      <w:pPr>
        <w:spacing w:before="75" w:after="0"/>
      </w:pPr>
      <w:r>
        <w:rPr/>
        <w:t xml:space="preserve">四、2026-2031年我国纳豆行业发展面临的挑战分析</w:t>
      </w:r>
    </w:p>
    <w:p>
      <w:pPr>
        <w:spacing w:before="75" w:after="0"/>
      </w:pPr>
      <w:r>
        <w:rPr/>
        <w:t xml:space="preserve">五、2026-2031年我国纳豆行业发展面临的机遇分析</w:t>
      </w:r>
    </w:p>
    <w:p>
      <w:pPr>
        <w:spacing w:before="75" w:after="0"/>
      </w:pPr>
      <w:r>
        <w:rPr/>
        <w:t xml:space="preserve">第四节 纳豆行业投资风险及控制策略分析</w:t>
      </w:r>
    </w:p>
    <w:p>
      <w:pPr>
        <w:spacing w:before="75" w:after="0"/>
      </w:pPr>
      <w:r>
        <w:rPr/>
        <w:t xml:space="preserve">一、2026-2031年纳豆行业市场风险及控制策略</w:t>
      </w:r>
    </w:p>
    <w:p>
      <w:pPr>
        <w:spacing w:before="75" w:after="0"/>
      </w:pPr>
      <w:r>
        <w:rPr/>
        <w:t xml:space="preserve">二、2026-2031年纳豆行业政策风险及控制策略</w:t>
      </w:r>
    </w:p>
    <w:p>
      <w:pPr>
        <w:spacing w:before="75" w:after="0"/>
      </w:pPr>
      <w:r>
        <w:rPr/>
        <w:t xml:space="preserve">三、2026-2031年纳豆行业经营风险及控制策略</w:t>
      </w:r>
    </w:p>
    <w:p>
      <w:pPr>
        <w:spacing w:before="75" w:after="0"/>
      </w:pPr>
      <w:r>
        <w:rPr/>
        <w:t xml:space="preserve">四、2026-2031年纳豆行业技术风险及控制策略</w:t>
      </w:r>
    </w:p>
    <w:p>
      <w:pPr>
        <w:spacing w:before="75" w:after="0"/>
      </w:pPr>
      <w:r>
        <w:rPr/>
        <w:t xml:space="preserve">五、2026-2031年纳豆同业竞争风险及控制策略</w:t>
      </w:r>
    </w:p>
    <w:p>
      <w:pPr>
        <w:spacing w:before="75" w:after="0"/>
      </w:pPr>
      <w:r>
        <w:rPr/>
        <w:t xml:space="preserve">六、2026-2031年纳豆行业其他风险及控制策略</w:t>
      </w:r>
    </w:p>
    <w:p>
      <w:pPr>
        <w:spacing w:before="75" w:after="0"/>
      </w:pPr>
      <w:r>
        <w:rPr>
          <w:b w:val="1"/>
          <w:bCs w:val="1"/>
        </w:rPr>
        <w:t xml:space="preserve">第十二章 纳豆行业投资战略研究</w:t>
      </w:r>
    </w:p>
    <w:p>
      <w:pPr>
        <w:spacing w:before="75" w:after="0"/>
      </w:pPr>
      <w:r>
        <w:rPr/>
        <w:t xml:space="preserve">第一节 纳豆行业发展战略研究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纳豆行业投资战略研究</w:t>
      </w:r>
    </w:p>
    <w:p>
      <w:pPr>
        <w:spacing w:before="75" w:after="0"/>
      </w:pPr>
      <w:r>
        <w:rPr/>
        <w:t xml:space="preserve">一、2021-2026年纳豆行业投资战略研究</w:t>
      </w:r>
    </w:p>
    <w:p>
      <w:pPr>
        <w:spacing w:before="75" w:after="0"/>
      </w:pPr>
      <w:r>
        <w:rPr/>
        <w:t xml:space="preserve">二、2021-2026年纳豆行业投资战略研究</w:t>
      </w:r>
    </w:p>
    <w:p>
      <w:pPr>
        <w:spacing w:before="75" w:after="0"/>
      </w:pPr>
      <w:r>
        <w:rPr/>
        <w:t xml:space="preserve">三、2026-2031年纳豆行业投资形势</w:t>
      </w:r>
    </w:p>
    <w:p>
      <w:pPr>
        <w:spacing w:before="75" w:after="0"/>
      </w:pPr>
      <w:r>
        <w:rPr/>
        <w:t xml:space="preserve">四、2026-2031年纳豆行业投资战略</w:t>
      </w:r>
    </w:p>
    <w:p>
      <w:pPr>
        <w:spacing w:before="75" w:after="0"/>
      </w:pPr>
      <w:r>
        <w:rPr>
          <w:b w:val="1"/>
          <w:bCs w:val="1"/>
        </w:rPr>
        <w:t xml:space="preserve">图表目录</w:t>
      </w:r>
    </w:p>
    <w:p>
      <w:pPr>
        <w:spacing w:before="75" w:after="0"/>
      </w:pPr>
      <w:r>
        <w:rPr/>
        <w:t xml:space="preserve">图表：纳豆产业链分析</w:t>
      </w:r>
    </w:p>
    <w:p>
      <w:pPr>
        <w:spacing w:before="75" w:after="0"/>
      </w:pPr>
      <w:r>
        <w:rPr/>
        <w:t xml:space="preserve">图表：国际纳豆市场规模</w:t>
      </w:r>
    </w:p>
    <w:p>
      <w:pPr>
        <w:spacing w:before="75" w:after="0"/>
      </w:pPr>
      <w:r>
        <w:rPr/>
        <w:t xml:space="preserve">图表：国际纳豆生命周期</w:t>
      </w:r>
    </w:p>
    <w:p>
      <w:pPr>
        <w:spacing w:before="75" w:after="0"/>
      </w:pPr>
      <w:r>
        <w:rPr/>
        <w:t xml:space="preserve">图表：2021-2026年中国纳豆竞争力分析</w:t>
      </w:r>
    </w:p>
    <w:p>
      <w:pPr>
        <w:spacing w:before="75" w:after="0"/>
      </w:pPr>
      <w:r>
        <w:rPr/>
        <w:t xml:space="preserve">图表：2021-2026年中国纳豆行业市场规模</w:t>
      </w:r>
    </w:p>
    <w:p>
      <w:pPr>
        <w:spacing w:before="75" w:after="0"/>
      </w:pPr>
      <w:r>
        <w:rPr/>
        <w:t xml:space="preserve">图表：2021-2026年全球纳豆产业市场规模</w:t>
      </w:r>
    </w:p>
    <w:p>
      <w:pPr>
        <w:spacing w:before="75" w:after="0"/>
      </w:pPr>
      <w:r>
        <w:rPr/>
        <w:t xml:space="preserve">图表：2021-2026年纳豆重要数据指标比较</w:t>
      </w:r>
    </w:p>
    <w:p>
      <w:pPr>
        <w:spacing w:before="75" w:after="0"/>
      </w:pPr>
      <w:r>
        <w:rPr/>
        <w:t xml:space="preserve">图表：2021-2026年中国纳豆行业销售情况分析</w:t>
      </w:r>
    </w:p>
    <w:p>
      <w:pPr>
        <w:spacing w:before="75" w:after="0"/>
      </w:pPr>
      <w:r>
        <w:rPr/>
        <w:t xml:space="preserve">图表：2021-2026年中国纳豆行业利润情况分析</w:t>
      </w:r>
    </w:p>
    <w:p>
      <w:pPr>
        <w:spacing w:before="75" w:after="0"/>
      </w:pPr>
      <w:r>
        <w:rPr/>
        <w:t xml:space="preserve">图表：2021-2026年中国纳豆行业资产情况分析</w:t>
      </w:r>
    </w:p>
    <w:p>
      <w:pPr>
        <w:spacing w:before="75" w:after="0"/>
      </w:pPr>
      <w:r>
        <w:rPr/>
        <w:t xml:space="preserve">图表：2026-2031年中国纳豆市场前景预测</w:t>
      </w:r>
    </w:p>
    <w:p>
      <w:pPr>
        <w:spacing w:before="75" w:after="0"/>
      </w:pPr>
      <w:r>
        <w:rPr/>
        <w:t xml:space="preserve">图表：2026-2031年中国纳豆发展前景预测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本文地址：https://www.51baogao.cn/baogao/20250417/2980982.shtml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417/2980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中国纳豆行业市场深度分析及竞争格局与投资发展研究报告(2026-2031版)</dc:title>
  <dc:description>中国纳豆行业市场深度分析及竞争格局与投资发展研究报告(2026-2031版)</dc:description>
  <dc:subject>中国纳豆行业市场深度分析及竞争格局与投资发展研究报告(2026-2031版)</dc:subject>
  <cp:keywords>研究报告</cp:keywords>
  <cp:category>研究报告</cp:category>
  <cp:lastModifiedBy>北京中道泰和信息咨询有限公司</cp:lastModifiedBy>
  <dcterms:created xsi:type="dcterms:W3CDTF">2026-04-08T16:35:13+08:00</dcterms:created>
  <dcterms:modified xsi:type="dcterms:W3CDTF">2026-04-08T16:35:13+08:00</dcterms:modified>
</cp:coreProperties>
</file>

<file path=docProps/custom.xml><?xml version="1.0" encoding="utf-8"?>
<Properties xmlns="http://schemas.openxmlformats.org/officeDocument/2006/custom-properties" xmlns:vt="http://schemas.openxmlformats.org/officeDocument/2006/docPropsVTypes"/>
</file>