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国内外化工行业市场发展分析及重点企业与趋势预测研究报告(2026-2031版)</w:t>
      </w:r>
    </w:p>
    <w:p>
      <w:pPr>
        <w:spacing w:after="150"/>
      </w:pPr>
      <w:r>
        <w:rPr>
          <w:b w:val="1"/>
          <w:bCs w:val="1"/>
        </w:rPr>
        <w:t xml:space="preserve">报告简介</w:t>
      </w:r>
    </w:p>
    <w:p>
      <w:pPr>
        <w:spacing w:after="150"/>
      </w:pPr>
      <w:r>
        <w:rPr/>
        <w:t xml:space="preserve">化工行业是国民经济的重要支柱产业之一，涵盖了从基础化学品到精细化工产品的广泛领域。它通过化学反应和物理过程将原材料转化为各种有价值的化学品，广泛应用于农业、工业、医药、建筑和日常生活等多个方面。化工行业不仅包括石油炼制、合成材料生产等大宗化学品制造，还涉及精细化工领域，如电子化学品、医药中间体和高性能材料等。这些产品对于推动科技进步、改善生活质量和促进经济增长具有不可替代的作用。化工行业的发展水平也常常被视为一个国家工业化程度的重要标志，其技术创新和产业升级对全球经济发展具有深远影响。</w:t>
      </w:r>
    </w:p>
    <w:p>
      <w:pPr>
        <w:spacing w:after="150"/>
      </w:pPr>
      <w:r>
        <w:rPr/>
        <w:t xml:space="preserve">在全球范围内，化工行业面临着诸多发展机遇。随着新兴经济体的快速发展，对基础化学品和高性能材料的需求持续增长，尤其是在基础设施建设、汽车制造和电子产品等领域。此外，环保意识的增强推动了绿色化工技术的发展，促使企业开发更加环保、可持续的生产工艺和产品，例如可降解塑料和生物基化学品等。在发达国家，化工行业则更加注重高端化和精细化发展，通过技术创新和产品升级来满足航空航天、新能源和生物医药等高端领域的需求。同时，全球化工行业的整合趋势也为大型企业提供了拓展市场份额的机会，通过并购和合作实现资源优化配置和协同效应。此外，数字化技术的应用也为化工行业带来了新的发展机遇，如智能工厂、供应链优化和产品全生命周期管理等，有助于提高生产效率、降低成本和提升企业竞争力。</w:t>
      </w:r>
    </w:p>
    <w:p>
      <w:pPr>
        <w:spacing w:after="150"/>
      </w:pPr>
      <w:r>
        <w:rPr/>
        <w:t xml:space="preserve">化工行业的发展也面临着诸多挑战和难度。首先，化工生产过程复杂，涉及高温高压、易燃易爆等危险因素，对安全生产管理的要求极高。一旦发生事故，不仅会造成巨大的经济损失，还会对环境和人员安全产生严重影响。其次，化工行业面临着严格的环保监管压力，需要投入大量资金用于污染治理和节能减排，同时还要满足日益严格的排放标准。此外，化工行业对原材料的依赖度较高，尤其是石油、天然气等基础原材料价格的波动会对生产成本产生重大影响。技术创新难度大也是化工行业面临的重要挑战之一，研发高性能、高附加值的化工产品需要大量的资金投入和长期的技术积累，同时还面临着知识产权保护和技术竞争等问题。最后，化工行业的市场竞争激烈，全球范围内存在着众多大型跨国企业和新兴企业，企业需要不断提升自身的核心竞争力，才能在市场中占据一席之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化工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行业综述</w:t>
      </w:r>
    </w:p>
    <w:p>
      <w:pPr>
        <w:spacing w:before="75" w:after="0"/>
      </w:pPr>
      <w:r>
        <w:rPr/>
        <w:t xml:space="preserve">第一节 发展历程与现状</w:t>
      </w:r>
    </w:p>
    <w:p>
      <w:pPr>
        <w:spacing w:before="75" w:after="0"/>
      </w:pPr>
      <w:r>
        <w:rPr/>
        <w:t xml:space="preserve">一、全球化工行业起源与发展阶段</w:t>
      </w:r>
    </w:p>
    <w:p>
      <w:pPr>
        <w:spacing w:before="75" w:after="0"/>
      </w:pPr>
      <w:r>
        <w:rPr/>
        <w:t xml:space="preserve">二、中国化工行业的成长轨迹</w:t>
      </w:r>
    </w:p>
    <w:p>
      <w:pPr>
        <w:spacing w:before="75" w:after="0"/>
      </w:pPr>
      <w:r>
        <w:rPr/>
        <w:t xml:space="preserve">三、当前行业整体发展状况</w:t>
      </w:r>
    </w:p>
    <w:p>
      <w:pPr>
        <w:spacing w:before="75" w:after="0"/>
      </w:pPr>
      <w:r>
        <w:rPr/>
        <w:t xml:space="preserve">第二节 全球与中国市场规模</w:t>
      </w:r>
    </w:p>
    <w:p>
      <w:pPr>
        <w:spacing w:before="75" w:after="0"/>
      </w:pPr>
      <w:r>
        <w:rPr/>
        <w:t xml:space="preserve">一、全球化工市场近十年规模变化</w:t>
      </w:r>
    </w:p>
    <w:p>
      <w:pPr>
        <w:spacing w:before="75" w:after="0"/>
      </w:pPr>
      <w:r>
        <w:rPr/>
        <w:t xml:space="preserve">二、中国化工市场规模占全球比重</w:t>
      </w:r>
    </w:p>
    <w:p>
      <w:pPr>
        <w:spacing w:before="75" w:after="0"/>
      </w:pPr>
      <w:r>
        <w:rPr/>
        <w:t xml:space="preserve">三、市场规模的主要影响因素</w:t>
      </w:r>
    </w:p>
    <w:p>
      <w:pPr>
        <w:spacing w:before="75" w:after="0"/>
      </w:pPr>
      <w:r>
        <w:rPr/>
        <w:t xml:space="preserve">第三节 主要产品分类及应用领域</w:t>
      </w:r>
    </w:p>
    <w:p>
      <w:pPr>
        <w:spacing w:before="75" w:after="0"/>
      </w:pPr>
      <w:r>
        <w:rPr/>
        <w:t xml:space="preserve">一、基础化工产品分类与应用</w:t>
      </w:r>
    </w:p>
    <w:p>
      <w:pPr>
        <w:spacing w:before="75" w:after="0"/>
      </w:pPr>
      <w:r>
        <w:rPr/>
        <w:t xml:space="preserve">二、精细化工产品分类与应用</w:t>
      </w:r>
    </w:p>
    <w:p>
      <w:pPr>
        <w:spacing w:before="75" w:after="0"/>
      </w:pPr>
      <w:r>
        <w:rPr/>
        <w:t xml:space="preserve">三、新兴化工产品分类与应用</w:t>
      </w:r>
    </w:p>
    <w:p>
      <w:pPr>
        <w:spacing w:before="75" w:after="0"/>
      </w:pPr>
      <w:r>
        <w:rPr/>
        <w:t xml:space="preserve">第四节 2026-2031年核心趋势预判</w:t>
      </w:r>
    </w:p>
    <w:p>
      <w:pPr>
        <w:spacing w:before="75" w:after="0"/>
      </w:pPr>
      <w:r>
        <w:rPr/>
        <w:t xml:space="preserve">一、市场增长趋势预测</w:t>
      </w:r>
    </w:p>
    <w:p>
      <w:pPr>
        <w:spacing w:before="75" w:after="0"/>
      </w:pPr>
      <w:r>
        <w:rPr/>
        <w:t xml:space="preserve">二、产品结构变化趋势</w:t>
      </w:r>
    </w:p>
    <w:p>
      <w:pPr>
        <w:spacing w:before="75" w:after="0"/>
      </w:pPr>
      <w:r>
        <w:rPr/>
        <w:t xml:space="preserve">三、行业发展模式转变趋势</w:t>
      </w:r>
    </w:p>
    <w:p>
      <w:pPr>
        <w:spacing w:before="75" w:after="0"/>
      </w:pPr>
      <w:r>
        <w:rPr>
          <w:b w:val="1"/>
          <w:bCs w:val="1"/>
        </w:rPr>
        <w:t xml:space="preserve">第二章 市场环境分析</w:t>
      </w:r>
    </w:p>
    <w:p>
      <w:pPr>
        <w:spacing w:before="75" w:after="0"/>
      </w:pPr>
      <w:r>
        <w:rPr/>
        <w:t xml:space="preserve">第一节 宏观经济环境</w:t>
      </w:r>
    </w:p>
    <w:p>
      <w:pPr>
        <w:spacing w:before="75" w:after="0"/>
      </w:pPr>
      <w:r>
        <w:rPr/>
        <w:t xml:space="preserve">一、全球主要经济体经济走势</w:t>
      </w:r>
    </w:p>
    <w:p>
      <w:pPr>
        <w:spacing w:before="75" w:after="0"/>
      </w:pPr>
      <w:r>
        <w:rPr/>
        <w:t xml:space="preserve">二、中国宏观经济对化工行业的影响</w:t>
      </w:r>
    </w:p>
    <w:p>
      <w:pPr>
        <w:spacing w:before="75" w:after="0"/>
      </w:pPr>
      <w:r>
        <w:rPr/>
        <w:t xml:space="preserve">三、经济周期与化工行业的关联性</w:t>
      </w:r>
    </w:p>
    <w:p>
      <w:pPr>
        <w:spacing w:before="75" w:after="0"/>
      </w:pPr>
      <w:r>
        <w:rPr/>
        <w:t xml:space="preserve">第二节 政策法规环境</w:t>
      </w:r>
    </w:p>
    <w:p>
      <w:pPr>
        <w:spacing w:before="75" w:after="0"/>
      </w:pPr>
      <w:r>
        <w:rPr/>
        <w:t xml:space="preserve">一、国际化工行业政策导向</w:t>
      </w:r>
    </w:p>
    <w:p>
      <w:pPr>
        <w:spacing w:before="75" w:after="0"/>
      </w:pPr>
      <w:r>
        <w:rPr/>
        <w:t xml:space="preserve">二、中国化工行业相关政策解读</w:t>
      </w:r>
    </w:p>
    <w:p>
      <w:pPr>
        <w:spacing w:before="75" w:after="0"/>
      </w:pPr>
      <w:r>
        <w:rPr/>
        <w:t xml:space="preserve">三、政策对行业发展的促进与约束</w:t>
      </w:r>
    </w:p>
    <w:p>
      <w:pPr>
        <w:spacing w:before="75" w:after="0"/>
      </w:pPr>
      <w:r>
        <w:rPr/>
        <w:t xml:space="preserve">第三节 社会文化环境</w:t>
      </w:r>
    </w:p>
    <w:p>
      <w:pPr>
        <w:spacing w:before="75" w:after="0"/>
      </w:pPr>
      <w:r>
        <w:rPr/>
        <w:t xml:space="preserve">一、全球环保意识提升对化工行业的影响</w:t>
      </w:r>
    </w:p>
    <w:p>
      <w:pPr>
        <w:spacing w:before="75" w:after="0"/>
      </w:pPr>
      <w:r>
        <w:rPr/>
        <w:t xml:space="preserve">二、中国消费观念变化对化工产品需求的影响</w:t>
      </w:r>
    </w:p>
    <w:p>
      <w:pPr>
        <w:spacing w:before="75" w:after="0"/>
      </w:pPr>
      <w:r>
        <w:rPr/>
        <w:t xml:space="preserve">三、社会文化因素引发的市场新需求</w:t>
      </w:r>
    </w:p>
    <w:p>
      <w:pPr>
        <w:spacing w:before="75" w:after="0"/>
      </w:pPr>
      <w:r>
        <w:rPr/>
        <w:t xml:space="preserve">第四节 技术创新环境</w:t>
      </w:r>
    </w:p>
    <w:p>
      <w:pPr>
        <w:spacing w:before="75" w:after="0"/>
      </w:pPr>
      <w:r>
        <w:rPr/>
        <w:t xml:space="preserve">一、全球化工技术创新热点</w:t>
      </w:r>
    </w:p>
    <w:p>
      <w:pPr>
        <w:spacing w:before="75" w:after="0"/>
      </w:pPr>
      <w:r>
        <w:rPr/>
        <w:t xml:space="preserve">二、中国化工技术研发进展</w:t>
      </w:r>
    </w:p>
    <w:p>
      <w:pPr>
        <w:spacing w:before="75" w:after="0"/>
      </w:pPr>
      <w:r>
        <w:rPr/>
        <w:t xml:space="preserve">三、技术创新对行业竞争力的提升作用</w:t>
      </w:r>
    </w:p>
    <w:p>
      <w:pPr>
        <w:spacing w:before="75" w:after="0"/>
      </w:pPr>
      <w:r>
        <w:rPr>
          <w:b w:val="1"/>
          <w:bCs w:val="1"/>
        </w:rPr>
        <w:t xml:space="preserve">第三章 产业链分析</w:t>
      </w:r>
    </w:p>
    <w:p>
      <w:pPr>
        <w:spacing w:before="75" w:after="0"/>
      </w:pPr>
      <w:r>
        <w:rPr/>
        <w:t xml:space="preserve">第一节 上游产业分析</w:t>
      </w:r>
    </w:p>
    <w:p>
      <w:pPr>
        <w:spacing w:before="75" w:after="0"/>
      </w:pPr>
      <w:r>
        <w:rPr/>
        <w:t xml:space="preserve">一、石油、天然气等原材料供应情况</w:t>
      </w:r>
    </w:p>
    <w:p>
      <w:pPr>
        <w:spacing w:before="75" w:after="0"/>
      </w:pPr>
      <w:r>
        <w:rPr/>
        <w:t xml:space="preserve">二、矿产资源对化工行业的支撑</w:t>
      </w:r>
    </w:p>
    <w:p>
      <w:pPr>
        <w:spacing w:before="75" w:after="0"/>
      </w:pPr>
      <w:r>
        <w:rPr/>
        <w:t xml:space="preserve">三、上游产业价格波动对化工成本的影响</w:t>
      </w:r>
    </w:p>
    <w:p>
      <w:pPr>
        <w:spacing w:before="75" w:after="0"/>
      </w:pPr>
      <w:r>
        <w:rPr/>
        <w:t xml:space="preserve">第二节 中游化工生产环节</w:t>
      </w:r>
    </w:p>
    <w:p>
      <w:pPr>
        <w:spacing w:before="75" w:after="0"/>
      </w:pPr>
      <w:r>
        <w:rPr/>
        <w:t xml:space="preserve">一、化工生产工艺与技术水平</w:t>
      </w:r>
    </w:p>
    <w:p>
      <w:pPr>
        <w:spacing w:before="75" w:after="0"/>
      </w:pPr>
      <w:r>
        <w:rPr/>
        <w:t xml:space="preserve">二、生产企业的规模与分布</w:t>
      </w:r>
    </w:p>
    <w:p>
      <w:pPr>
        <w:spacing w:before="75" w:after="0"/>
      </w:pPr>
      <w:r>
        <w:rPr/>
        <w:t xml:space="preserve">三、生产环节的环保与安全问题</w:t>
      </w:r>
    </w:p>
    <w:p>
      <w:pPr>
        <w:spacing w:before="75" w:after="0"/>
      </w:pPr>
      <w:r>
        <w:rPr/>
        <w:t xml:space="preserve">第三节 下游应用产业</w:t>
      </w:r>
    </w:p>
    <w:p>
      <w:pPr>
        <w:spacing w:before="75" w:after="0"/>
      </w:pPr>
      <w:r>
        <w:rPr/>
        <w:t xml:space="preserve">一、农业、建筑业等对化工产品的需求</w:t>
      </w:r>
    </w:p>
    <w:p>
      <w:pPr>
        <w:spacing w:before="75" w:after="0"/>
      </w:pPr>
      <w:r>
        <w:rPr/>
        <w:t xml:space="preserve">二、新兴产业如新能源、电子信息对化工产品的新需求</w:t>
      </w:r>
    </w:p>
    <w:p>
      <w:pPr>
        <w:spacing w:before="75" w:after="0"/>
      </w:pPr>
      <w:r>
        <w:rPr/>
        <w:t xml:space="preserve">三、下游产业发展趋势对化工行业的带动作用</w:t>
      </w:r>
    </w:p>
    <w:p>
      <w:pPr>
        <w:spacing w:before="75" w:after="0"/>
      </w:pPr>
      <w:r>
        <w:rPr/>
        <w:t xml:space="preserve">第四节 产业链协同发展</w:t>
      </w:r>
    </w:p>
    <w:p>
      <w:pPr>
        <w:spacing w:before="75" w:after="0"/>
      </w:pPr>
      <w:r>
        <w:rPr/>
        <w:t xml:space="preserve">一、产业链上下游企业的合作模式</w:t>
      </w:r>
    </w:p>
    <w:p>
      <w:pPr>
        <w:spacing w:before="75" w:after="0"/>
      </w:pPr>
      <w:r>
        <w:rPr/>
        <w:t xml:space="preserve">二、产业链一体化发展趋势</w:t>
      </w:r>
    </w:p>
    <w:p>
      <w:pPr>
        <w:spacing w:before="75" w:after="0"/>
      </w:pPr>
      <w:r>
        <w:rPr/>
        <w:t xml:space="preserve">三、产业链协同对行业效率的提升</w:t>
      </w:r>
    </w:p>
    <w:p>
      <w:pPr>
        <w:spacing w:before="75" w:after="0"/>
      </w:pPr>
      <w:r>
        <w:rPr>
          <w:b w:val="1"/>
          <w:bCs w:val="1"/>
        </w:rPr>
        <w:t xml:space="preserve">第四章 细分市场分析</w:t>
      </w:r>
    </w:p>
    <w:p>
      <w:pPr>
        <w:spacing w:before="75" w:after="0"/>
      </w:pPr>
      <w:r>
        <w:rPr/>
        <w:t xml:space="preserve">第一节 塑料市场</w:t>
      </w:r>
    </w:p>
    <w:p>
      <w:pPr>
        <w:spacing w:before="75" w:after="0"/>
      </w:pPr>
      <w:r>
        <w:rPr/>
        <w:t xml:space="preserve">一、塑料产品的市场规模与增长</w:t>
      </w:r>
    </w:p>
    <w:p>
      <w:pPr>
        <w:spacing w:before="75" w:after="0"/>
      </w:pPr>
      <w:r>
        <w:rPr/>
        <w:t xml:space="preserve">二、不同类型塑料的市场需求差异</w:t>
      </w:r>
    </w:p>
    <w:p>
      <w:pPr>
        <w:spacing w:before="75" w:after="0"/>
      </w:pPr>
      <w:r>
        <w:rPr/>
        <w:t xml:space="preserve">三、塑料市场的竞争格局与主要企业</w:t>
      </w:r>
    </w:p>
    <w:p>
      <w:pPr>
        <w:spacing w:before="75" w:after="0"/>
      </w:pPr>
      <w:r>
        <w:rPr/>
        <w:t xml:space="preserve">第二节 橡胶市场</w:t>
      </w:r>
    </w:p>
    <w:p>
      <w:pPr>
        <w:spacing w:before="75" w:after="0"/>
      </w:pPr>
      <w:r>
        <w:rPr/>
        <w:t xml:space="preserve">一、天然橡胶与合成橡胶的市场供需</w:t>
      </w:r>
    </w:p>
    <w:p>
      <w:pPr>
        <w:spacing w:before="75" w:after="0"/>
      </w:pPr>
      <w:r>
        <w:rPr/>
        <w:t xml:space="preserve">二、橡胶产品在汽车、轮胎等行业的应用</w:t>
      </w:r>
    </w:p>
    <w:p>
      <w:pPr>
        <w:spacing w:before="75" w:after="0"/>
      </w:pPr>
      <w:r>
        <w:rPr/>
        <w:t xml:space="preserve">三、橡胶市场的价格波动与影响因素</w:t>
      </w:r>
    </w:p>
    <w:p>
      <w:pPr>
        <w:spacing w:before="75" w:after="0"/>
      </w:pPr>
      <w:r>
        <w:rPr/>
        <w:t xml:space="preserve">第三节 化肥市场</w:t>
      </w:r>
    </w:p>
    <w:p>
      <w:pPr>
        <w:spacing w:before="75" w:after="0"/>
      </w:pPr>
      <w:r>
        <w:rPr/>
        <w:t xml:space="preserve">一、化肥产品的种类与市场需求</w:t>
      </w:r>
    </w:p>
    <w:p>
      <w:pPr>
        <w:spacing w:before="75" w:after="0"/>
      </w:pPr>
      <w:r>
        <w:rPr/>
        <w:t xml:space="preserve">二、化肥市场的区域分布与消费特点</w:t>
      </w:r>
    </w:p>
    <w:p>
      <w:pPr>
        <w:spacing w:before="75" w:after="0"/>
      </w:pPr>
      <w:r>
        <w:rPr/>
        <w:t xml:space="preserve">三、化肥行业的政策调控与发展趋势</w:t>
      </w:r>
    </w:p>
    <w:p>
      <w:pPr>
        <w:spacing w:before="75" w:after="0"/>
      </w:pPr>
      <w:r>
        <w:rPr/>
        <w:t xml:space="preserve">第四节 涂料市场</w:t>
      </w:r>
    </w:p>
    <w:p>
      <w:pPr>
        <w:spacing w:before="75" w:after="0"/>
      </w:pPr>
      <w:r>
        <w:rPr/>
        <w:t xml:space="preserve">一、涂料产品的市场规模与增长预测</w:t>
      </w:r>
    </w:p>
    <w:p>
      <w:pPr>
        <w:spacing w:before="75" w:after="0"/>
      </w:pPr>
      <w:r>
        <w:rPr/>
        <w:t xml:space="preserve">二、建筑涂料、工业涂料等细分领域的市场情况</w:t>
      </w:r>
    </w:p>
    <w:p>
      <w:pPr>
        <w:spacing w:before="75" w:after="0"/>
      </w:pPr>
      <w:r>
        <w:rPr/>
        <w:t xml:space="preserve">三、涂料市场的技术创新与环保要求</w:t>
      </w:r>
    </w:p>
    <w:p>
      <w:pPr>
        <w:spacing w:before="75" w:after="0"/>
      </w:pPr>
      <w:r>
        <w:rPr>
          <w:b w:val="1"/>
          <w:bCs w:val="1"/>
        </w:rPr>
        <w:t xml:space="preserve">第五章 区域分析</w:t>
      </w:r>
    </w:p>
    <w:p>
      <w:pPr>
        <w:spacing w:before="75" w:after="0"/>
      </w:pPr>
      <w:r>
        <w:rPr/>
        <w:t xml:space="preserve">第一节 北美化工市场</w:t>
      </w:r>
    </w:p>
    <w:p>
      <w:pPr>
        <w:spacing w:before="75" w:after="0"/>
      </w:pPr>
      <w:r>
        <w:rPr/>
        <w:t xml:space="preserve">一、市场规模与增长态势</w:t>
      </w:r>
    </w:p>
    <w:p>
      <w:pPr>
        <w:spacing w:before="75" w:after="0"/>
      </w:pPr>
      <w:r>
        <w:rPr/>
        <w:t xml:space="preserve">二、主要化工企业与产业布局</w:t>
      </w:r>
    </w:p>
    <w:p>
      <w:pPr>
        <w:spacing w:before="75" w:after="0"/>
      </w:pPr>
      <w:r>
        <w:rPr/>
        <w:t xml:space="preserve">三、政策环境与市场特点</w:t>
      </w:r>
    </w:p>
    <w:p>
      <w:pPr>
        <w:spacing w:before="75" w:after="0"/>
      </w:pPr>
      <w:r>
        <w:rPr/>
        <w:t xml:space="preserve">第二节 欧洲化工市场</w:t>
      </w:r>
    </w:p>
    <w:p>
      <w:pPr>
        <w:spacing w:before="75" w:after="0"/>
      </w:pPr>
      <w:r>
        <w:rPr/>
        <w:t xml:space="preserve">一、市场发展现状与趋势</w:t>
      </w:r>
    </w:p>
    <w:p>
      <w:pPr>
        <w:spacing w:before="75" w:after="0"/>
      </w:pPr>
      <w:r>
        <w:rPr/>
        <w:t xml:space="preserve">二、绿色化工发展情况</w:t>
      </w:r>
    </w:p>
    <w:p>
      <w:pPr>
        <w:spacing w:before="75" w:after="0"/>
      </w:pPr>
      <w:r>
        <w:rPr/>
        <w:t xml:space="preserve">三、贸易壁垒与市场竞争</w:t>
      </w:r>
    </w:p>
    <w:p>
      <w:pPr>
        <w:spacing w:before="75" w:after="0"/>
      </w:pPr>
      <w:r>
        <w:rPr/>
        <w:t xml:space="preserve">第三节 亚太化工市场</w:t>
      </w:r>
    </w:p>
    <w:p>
      <w:pPr>
        <w:spacing w:before="75" w:after="0"/>
      </w:pPr>
      <w:r>
        <w:rPr/>
        <w:t xml:space="preserve">一、中国、日本、韩国等国家的市场情况</w:t>
      </w:r>
    </w:p>
    <w:p>
      <w:pPr>
        <w:spacing w:before="75" w:after="0"/>
      </w:pPr>
      <w:r>
        <w:rPr/>
        <w:t xml:space="preserve">二、亚太地区化工产业的发展动力</w:t>
      </w:r>
    </w:p>
    <w:p>
      <w:pPr>
        <w:spacing w:before="75" w:after="0"/>
      </w:pPr>
      <w:r>
        <w:rPr/>
        <w:t xml:space="preserve">三、区域内的合作与竞争</w:t>
      </w:r>
    </w:p>
    <w:p>
      <w:pPr>
        <w:spacing w:before="75" w:after="0"/>
      </w:pPr>
      <w:r>
        <w:rPr/>
        <w:t xml:space="preserve">第四节 中东化工市场</w:t>
      </w:r>
    </w:p>
    <w:p>
      <w:pPr>
        <w:spacing w:before="75" w:after="0"/>
      </w:pPr>
      <w:r>
        <w:rPr/>
        <w:t xml:space="preserve">一、丰富的资源优势与化工产业发展</w:t>
      </w:r>
    </w:p>
    <w:p>
      <w:pPr>
        <w:spacing w:before="75" w:after="0"/>
      </w:pPr>
      <w:r>
        <w:rPr/>
        <w:t xml:space="preserve">二、下游产业拓展与市场潜力</w:t>
      </w:r>
    </w:p>
    <w:p>
      <w:pPr>
        <w:spacing w:before="75" w:after="0"/>
      </w:pPr>
      <w:r>
        <w:rPr/>
        <w:t xml:space="preserve">三、地缘政治对市场的影响</w:t>
      </w:r>
    </w:p>
    <w:p>
      <w:pPr>
        <w:spacing w:before="75" w:after="0"/>
      </w:pPr>
      <w:r>
        <w:rPr>
          <w:b w:val="1"/>
          <w:bCs w:val="1"/>
        </w:rPr>
        <w:t xml:space="preserve">第六章 竞争格局分析</w:t>
      </w:r>
    </w:p>
    <w:p>
      <w:pPr>
        <w:spacing w:before="75" w:after="0"/>
      </w:pPr>
      <w:r>
        <w:rPr/>
        <w:t xml:space="preserve">第一节 全球化工行业竞争态势</w:t>
      </w:r>
    </w:p>
    <w:p>
      <w:pPr>
        <w:spacing w:before="75" w:after="0"/>
      </w:pPr>
      <w:r>
        <w:rPr/>
        <w:t xml:space="preserve">一、主要企业的市场份额分布</w:t>
      </w:r>
    </w:p>
    <w:p>
      <w:pPr>
        <w:spacing w:before="75" w:after="0"/>
      </w:pPr>
      <w:r>
        <w:rPr/>
        <w:t xml:space="preserve">二、行业集中度分析</w:t>
      </w:r>
    </w:p>
    <w:p>
      <w:pPr>
        <w:spacing w:before="75" w:after="0"/>
      </w:pPr>
      <w:r>
        <w:rPr/>
        <w:t xml:space="preserve">三、全球竞争的主要特点与趋势</w:t>
      </w:r>
    </w:p>
    <w:p>
      <w:pPr>
        <w:spacing w:before="75" w:after="0"/>
      </w:pPr>
      <w:r>
        <w:rPr/>
        <w:t xml:space="preserve">第二节 中国化工行业竞争格局</w:t>
      </w:r>
    </w:p>
    <w:p>
      <w:pPr>
        <w:spacing w:before="75" w:after="0"/>
      </w:pPr>
      <w:r>
        <w:rPr/>
        <w:t xml:space="preserve">一、国内企业的竞争层次与结构</w:t>
      </w:r>
    </w:p>
    <w:p>
      <w:pPr>
        <w:spacing w:before="75" w:after="0"/>
      </w:pPr>
      <w:r>
        <w:rPr/>
        <w:t xml:space="preserve">二、国有企业、民营企业、外资企业的竞争优势</w:t>
      </w:r>
    </w:p>
    <w:p>
      <w:pPr>
        <w:spacing w:before="75" w:after="0"/>
      </w:pPr>
      <w:r>
        <w:rPr/>
        <w:t xml:space="preserve">三、国内市场的竞争焦点与策略</w:t>
      </w:r>
    </w:p>
    <w:p>
      <w:pPr>
        <w:spacing w:before="75" w:after="0"/>
      </w:pPr>
      <w:r>
        <w:rPr/>
        <w:t xml:space="preserve">第三节 竞争策略分析</w:t>
      </w:r>
    </w:p>
    <w:p>
      <w:pPr>
        <w:spacing w:before="75" w:after="0"/>
      </w:pPr>
      <w:r>
        <w:rPr/>
        <w:t xml:space="preserve">一、成本领先策略在化工行业的应用</w:t>
      </w:r>
    </w:p>
    <w:p>
      <w:pPr>
        <w:spacing w:before="75" w:after="0"/>
      </w:pPr>
      <w:r>
        <w:rPr/>
        <w:t xml:space="preserve">二、差异化策略与产品创新</w:t>
      </w:r>
    </w:p>
    <w:p>
      <w:pPr>
        <w:spacing w:before="75" w:after="0"/>
      </w:pPr>
      <w:r>
        <w:rPr/>
        <w:t xml:space="preserve">三、战略联盟与并购重组对竞争格局的影响</w:t>
      </w:r>
    </w:p>
    <w:p>
      <w:pPr>
        <w:spacing w:before="75" w:after="0"/>
      </w:pPr>
      <w:r>
        <w:rPr/>
        <w:t xml:space="preserve">第四节 潜在进入者与替代品威胁</w:t>
      </w:r>
    </w:p>
    <w:p>
      <w:pPr>
        <w:spacing w:before="75" w:after="0"/>
      </w:pPr>
      <w:r>
        <w:rPr/>
        <w:t xml:space="preserve">一、新进入企业的障碍与机会</w:t>
      </w:r>
    </w:p>
    <w:p>
      <w:pPr>
        <w:spacing w:before="75" w:after="0"/>
      </w:pPr>
      <w:r>
        <w:rPr/>
        <w:t xml:space="preserve">二、替代品的发展趋势与影响</w:t>
      </w:r>
    </w:p>
    <w:p>
      <w:pPr>
        <w:spacing w:before="75" w:after="0"/>
      </w:pPr>
      <w:r>
        <w:rPr/>
        <w:t xml:space="preserve">三、行业应对潜在威胁的措施</w:t>
      </w:r>
    </w:p>
    <w:p>
      <w:pPr>
        <w:spacing w:before="75" w:after="0"/>
      </w:pPr>
      <w:r>
        <w:rPr>
          <w:b w:val="1"/>
          <w:bCs w:val="1"/>
        </w:rPr>
        <w:t xml:space="preserve">第七章 地缘政治与全球供应链的影响</w:t>
      </w:r>
    </w:p>
    <w:p>
      <w:pPr>
        <w:spacing w:before="75" w:after="0"/>
      </w:pPr>
      <w:r>
        <w:rPr/>
        <w:t xml:space="preserve">第一节 俄乌冲突对化工行业的影响</w:t>
      </w:r>
    </w:p>
    <w:p>
      <w:pPr>
        <w:spacing w:before="75" w:after="0"/>
      </w:pPr>
      <w:r>
        <w:rPr/>
        <w:t xml:space="preserve">一、能源成本上升对化工生产的影响</w:t>
      </w:r>
    </w:p>
    <w:p>
      <w:pPr>
        <w:spacing w:before="75" w:after="0"/>
      </w:pPr>
      <w:r>
        <w:rPr/>
        <w:t xml:space="preserve">二、区域市场贸易格局的变化</w:t>
      </w:r>
    </w:p>
    <w:p>
      <w:pPr>
        <w:spacing w:before="75" w:after="0"/>
      </w:pPr>
      <w:r>
        <w:rPr/>
        <w:t xml:space="preserve">三、供应链中断与应对策略</w:t>
      </w:r>
    </w:p>
    <w:p>
      <w:pPr>
        <w:spacing w:before="75" w:after="0"/>
      </w:pPr>
      <w:r>
        <w:rPr/>
        <w:t xml:space="preserve">第二节 贸易壁垒与地缘政治风险</w:t>
      </w:r>
    </w:p>
    <w:p>
      <w:pPr>
        <w:spacing w:before="75" w:after="0"/>
      </w:pPr>
      <w:r>
        <w:rPr/>
        <w:t xml:space="preserve">一、全球贸易保护主义对化工行业的挑战</w:t>
      </w:r>
    </w:p>
    <w:p>
      <w:pPr>
        <w:spacing w:before="75" w:after="0"/>
      </w:pPr>
      <w:r>
        <w:rPr/>
        <w:t xml:space="preserve">二、地缘政治冲突对化工产品进出口的影响</w:t>
      </w:r>
    </w:p>
    <w:p>
      <w:pPr>
        <w:spacing w:before="75" w:after="0"/>
      </w:pPr>
      <w:r>
        <w:rPr/>
        <w:t xml:space="preserve">三、企业应对贸易壁垒的策略</w:t>
      </w:r>
    </w:p>
    <w:p>
      <w:pPr>
        <w:spacing w:before="75" w:after="0"/>
      </w:pPr>
      <w:r>
        <w:rPr/>
        <w:t xml:space="preserve">第三节 供应链重构趋势</w:t>
      </w:r>
    </w:p>
    <w:p>
      <w:pPr>
        <w:spacing w:before="75" w:after="0"/>
      </w:pPr>
      <w:r>
        <w:rPr/>
        <w:t xml:space="preserve">一、全球化工供应链的调整方向</w:t>
      </w:r>
    </w:p>
    <w:p>
      <w:pPr>
        <w:spacing w:before="75" w:after="0"/>
      </w:pPr>
      <w:r>
        <w:rPr/>
        <w:t xml:space="preserve">二、区域供应链的强化与优化</w:t>
      </w:r>
    </w:p>
    <w:p>
      <w:pPr>
        <w:spacing w:before="75" w:after="0"/>
      </w:pPr>
      <w:r>
        <w:rPr/>
        <w:t xml:space="preserve">三、供应链数字化转型的机遇与挑战</w:t>
      </w:r>
    </w:p>
    <w:p>
      <w:pPr>
        <w:spacing w:before="75" w:after="0"/>
      </w:pPr>
      <w:r>
        <w:rPr/>
        <w:t xml:space="preserve">第四节 热点事件对行业未来发展的影响预判</w:t>
      </w:r>
    </w:p>
    <w:p>
      <w:pPr>
        <w:spacing w:before="75" w:after="0"/>
      </w:pPr>
      <w:r>
        <w:rPr/>
        <w:t xml:space="preserve">一、长期能源格局变化对化工行业的影响</w:t>
      </w:r>
    </w:p>
    <w:p>
      <w:pPr>
        <w:spacing w:before="75" w:after="0"/>
      </w:pPr>
      <w:r>
        <w:rPr/>
        <w:t xml:space="preserve">二、地缘政治稳定后市场的恢复与发展</w:t>
      </w:r>
    </w:p>
    <w:p>
      <w:pPr>
        <w:spacing w:before="75" w:after="0"/>
      </w:pPr>
      <w:r>
        <w:rPr/>
        <w:t xml:space="preserve">三、供应链重构后的行业新秩序</w:t>
      </w:r>
    </w:p>
    <w:p>
      <w:pPr>
        <w:spacing w:before="75" w:after="0"/>
      </w:pPr>
      <w:r>
        <w:rPr>
          <w:b w:val="1"/>
          <w:bCs w:val="1"/>
        </w:rPr>
        <w:t xml:space="preserve">第八章 碳中和政策与技术发展</w:t>
      </w:r>
    </w:p>
    <w:p>
      <w:pPr>
        <w:spacing w:before="75" w:after="0"/>
      </w:pPr>
      <w:r>
        <w:rPr/>
        <w:t xml:space="preserve">第一节 碳中和政策背景与目标</w:t>
      </w:r>
    </w:p>
    <w:p>
      <w:pPr>
        <w:spacing w:before="75" w:after="0"/>
      </w:pPr>
      <w:r>
        <w:rPr/>
        <w:t xml:space="preserve">一、全球碳中和目标与化工行业的责任</w:t>
      </w:r>
    </w:p>
    <w:p>
      <w:pPr>
        <w:spacing w:before="75" w:after="0"/>
      </w:pPr>
      <w:r>
        <w:rPr/>
        <w:t xml:space="preserve">二、中国碳中和政策对化工行业的要求</w:t>
      </w:r>
    </w:p>
    <w:p>
      <w:pPr>
        <w:spacing w:before="75" w:after="0"/>
      </w:pPr>
      <w:r>
        <w:rPr/>
        <w:t xml:space="preserve">三、政策实施的时间表与路线图</w:t>
      </w:r>
    </w:p>
    <w:p>
      <w:pPr>
        <w:spacing w:before="75" w:after="0"/>
      </w:pPr>
      <w:r>
        <w:rPr/>
        <w:t xml:space="preserve">第二节 碳中和对化工行业的影响</w:t>
      </w:r>
    </w:p>
    <w:p>
      <w:pPr>
        <w:spacing w:before="75" w:after="0"/>
      </w:pPr>
      <w:r>
        <w:rPr/>
        <w:t xml:space="preserve">一、能源结构调整与节能减排压力</w:t>
      </w:r>
    </w:p>
    <w:p>
      <w:pPr>
        <w:spacing w:before="75" w:after="0"/>
      </w:pPr>
      <w:r>
        <w:rPr/>
        <w:t xml:space="preserve">二、产品绿色化与可持续发展要求</w:t>
      </w:r>
    </w:p>
    <w:p>
      <w:pPr>
        <w:spacing w:before="75" w:after="0"/>
      </w:pPr>
      <w:r>
        <w:rPr/>
        <w:t xml:space="preserve">三、行业转型的成本与机遇</w:t>
      </w:r>
    </w:p>
    <w:p>
      <w:pPr>
        <w:spacing w:before="75" w:after="0"/>
      </w:pPr>
      <w:r>
        <w:rPr/>
        <w:t xml:space="preserve">第三节 绿色化工技术创新</w:t>
      </w:r>
    </w:p>
    <w:p>
      <w:pPr>
        <w:spacing w:before="75" w:after="0"/>
      </w:pPr>
      <w:r>
        <w:rPr/>
        <w:t xml:space="preserve">一、清洁生产技术的研发与应用</w:t>
      </w:r>
    </w:p>
    <w:p>
      <w:pPr>
        <w:spacing w:before="75" w:after="0"/>
      </w:pPr>
      <w:r>
        <w:rPr/>
        <w:t xml:space="preserve">二、可再生能源在化工生产中的利用</w:t>
      </w:r>
    </w:p>
    <w:p>
      <w:pPr>
        <w:spacing w:before="75" w:after="0"/>
      </w:pPr>
      <w:r>
        <w:rPr/>
        <w:t xml:space="preserve">三、碳捕获、利用与封存技术的发展</w:t>
      </w:r>
    </w:p>
    <w:p>
      <w:pPr>
        <w:spacing w:before="75" w:after="0"/>
      </w:pPr>
      <w:r>
        <w:rPr/>
        <w:t xml:space="preserve">第四节 企业应对碳中和的战略选择</w:t>
      </w:r>
    </w:p>
    <w:p>
      <w:pPr>
        <w:spacing w:before="75" w:after="0"/>
      </w:pPr>
      <w:r>
        <w:rPr/>
        <w:t xml:space="preserve">一、绿色转型的规划与实施</w:t>
      </w:r>
    </w:p>
    <w:p>
      <w:pPr>
        <w:spacing w:before="75" w:after="0"/>
      </w:pPr>
      <w:r>
        <w:rPr/>
        <w:t xml:space="preserve">二、技术合作与创新联盟</w:t>
      </w:r>
    </w:p>
    <w:p>
      <w:pPr>
        <w:spacing w:before="75" w:after="0"/>
      </w:pPr>
      <w:r>
        <w:rPr/>
        <w:t xml:space="preserve">三、绿色品牌建设与市场拓展</w:t>
      </w:r>
    </w:p>
    <w:p>
      <w:pPr>
        <w:spacing w:before="75" w:after="0"/>
      </w:pPr>
      <w:r>
        <w:rPr>
          <w:b w:val="1"/>
          <w:bCs w:val="1"/>
        </w:rPr>
        <w:t xml:space="preserve">第九章 行业风险分析</w:t>
      </w:r>
    </w:p>
    <w:p>
      <w:pPr>
        <w:spacing w:before="75" w:after="0"/>
      </w:pPr>
      <w:r>
        <w:rPr/>
        <w:t xml:space="preserve">第一节 市场风险</w:t>
      </w:r>
    </w:p>
    <w:p>
      <w:pPr>
        <w:spacing w:before="75" w:after="0"/>
      </w:pPr>
      <w:r>
        <w:rPr/>
        <w:t xml:space="preserve">一、市场需求波动风险</w:t>
      </w:r>
    </w:p>
    <w:p>
      <w:pPr>
        <w:spacing w:before="75" w:after="0"/>
      </w:pPr>
      <w:r>
        <w:rPr/>
        <w:t xml:space="preserve">二、价格波动风险</w:t>
      </w:r>
    </w:p>
    <w:p>
      <w:pPr>
        <w:spacing w:before="75" w:after="0"/>
      </w:pPr>
      <w:r>
        <w:rPr/>
        <w:t xml:space="preserve">三、市场竞争加剧风险</w:t>
      </w:r>
    </w:p>
    <w:p>
      <w:pPr>
        <w:spacing w:before="75" w:after="0"/>
      </w:pPr>
      <w:r>
        <w:rPr/>
        <w:t xml:space="preserve">第二节 技术风险</w:t>
      </w:r>
    </w:p>
    <w:p>
      <w:pPr>
        <w:spacing w:before="75" w:after="0"/>
      </w:pPr>
      <w:r>
        <w:rPr/>
        <w:t xml:space="preserve">一、技术创新失败风险</w:t>
      </w:r>
    </w:p>
    <w:p>
      <w:pPr>
        <w:spacing w:before="75" w:after="0"/>
      </w:pPr>
      <w:r>
        <w:rPr/>
        <w:t xml:space="preserve">二、技术替代风险</w:t>
      </w:r>
    </w:p>
    <w:p>
      <w:pPr>
        <w:spacing w:before="75" w:after="0"/>
      </w:pPr>
      <w:r>
        <w:rPr/>
        <w:t xml:space="preserve">三、技术泄露风险</w:t>
      </w:r>
    </w:p>
    <w:p>
      <w:pPr>
        <w:spacing w:before="75" w:after="0"/>
      </w:pPr>
      <w:r>
        <w:rPr/>
        <w:t xml:space="preserve">第三节 政策风险</w:t>
      </w:r>
    </w:p>
    <w:p>
      <w:pPr>
        <w:spacing w:before="75" w:after="0"/>
      </w:pPr>
      <w:r>
        <w:rPr/>
        <w:t xml:space="preserve">一、政策调整对行业的不利影响</w:t>
      </w:r>
    </w:p>
    <w:p>
      <w:pPr>
        <w:spacing w:before="75" w:after="0"/>
      </w:pPr>
      <w:r>
        <w:rPr/>
        <w:t xml:space="preserve">二、环保政策收紧风险</w:t>
      </w:r>
    </w:p>
    <w:p>
      <w:pPr>
        <w:spacing w:before="75" w:after="0"/>
      </w:pPr>
      <w:r>
        <w:rPr/>
        <w:t xml:space="preserve">三、贸易政策变化风险</w:t>
      </w:r>
    </w:p>
    <w:p>
      <w:pPr>
        <w:spacing w:before="75" w:after="0"/>
      </w:pPr>
      <w:r>
        <w:rPr/>
        <w:t xml:space="preserve">第四节 财务风险</w:t>
      </w:r>
    </w:p>
    <w:p>
      <w:pPr>
        <w:spacing w:before="75" w:after="0"/>
      </w:pPr>
      <w:r>
        <w:rPr/>
        <w:t xml:space="preserve">一、成本上升导致的盈利能力下降风险</w:t>
      </w:r>
    </w:p>
    <w:p>
      <w:pPr>
        <w:spacing w:before="75" w:after="0"/>
      </w:pPr>
      <w:r>
        <w:rPr/>
        <w:t xml:space="preserve">二、资金链断裂风险</w:t>
      </w:r>
    </w:p>
    <w:p>
      <w:pPr>
        <w:spacing w:before="75" w:after="0"/>
      </w:pPr>
      <w:r>
        <w:rPr/>
        <w:t xml:space="preserve">三、汇率波动风险</w:t>
      </w:r>
    </w:p>
    <w:p>
      <w:pPr>
        <w:spacing w:before="75" w:after="0"/>
      </w:pPr>
      <w:r>
        <w:rPr>
          <w:b w:val="1"/>
          <w:bCs w:val="1"/>
        </w:rPr>
        <w:t xml:space="preserve">第十章 企业分析</w:t>
      </w:r>
    </w:p>
    <w:p>
      <w:pPr>
        <w:spacing w:before="75" w:after="0"/>
      </w:pPr>
      <w:r>
        <w:rPr/>
        <w:t xml:space="preserve">第一节 万华化学</w:t>
      </w:r>
    </w:p>
    <w:p>
      <w:pPr>
        <w:spacing w:before="75" w:after="0"/>
      </w:pPr>
      <w:r>
        <w:rPr/>
        <w:t xml:space="preserve">一、企业发展历程与现状</w:t>
      </w:r>
    </w:p>
    <w:p>
      <w:pPr>
        <w:spacing w:before="75" w:after="0"/>
      </w:pPr>
      <w:r>
        <w:rPr/>
        <w:t xml:space="preserve">二、聚氨酯领域的竞争优势</w:t>
      </w:r>
    </w:p>
    <w:p>
      <w:pPr>
        <w:spacing w:before="75" w:after="0"/>
      </w:pPr>
      <w:r>
        <w:rPr/>
        <w:t xml:space="preserve">三、战略布局与投资动向</w:t>
      </w:r>
    </w:p>
    <w:p>
      <w:pPr>
        <w:spacing w:before="75" w:after="0"/>
      </w:pPr>
      <w:r>
        <w:rPr/>
        <w:t xml:space="preserve">第二节 巴斯夫</w:t>
      </w:r>
    </w:p>
    <w:p>
      <w:pPr>
        <w:spacing w:before="75" w:after="0"/>
      </w:pPr>
      <w:r>
        <w:rPr/>
        <w:t xml:space="preserve">一、企业全球地位与市场份额</w:t>
      </w:r>
    </w:p>
    <w:p>
      <w:pPr>
        <w:spacing w:before="75" w:after="0"/>
      </w:pPr>
      <w:r>
        <w:rPr/>
        <w:t xml:space="preserve">二、绿色转型战略与实践</w:t>
      </w:r>
    </w:p>
    <w:p>
      <w:pPr>
        <w:spacing w:before="75" w:after="0"/>
      </w:pPr>
      <w:r>
        <w:rPr/>
        <w:t xml:space="preserve">三、研发投入与创新成果</w:t>
      </w:r>
    </w:p>
    <w:p>
      <w:pPr>
        <w:spacing w:before="75" w:after="0"/>
      </w:pPr>
      <w:r>
        <w:rPr/>
        <w:t xml:space="preserve">第三节 沙特阿美</w:t>
      </w:r>
    </w:p>
    <w:p>
      <w:pPr>
        <w:spacing w:before="75" w:after="0"/>
      </w:pPr>
      <w:r>
        <w:rPr/>
        <w:t xml:space="preserve">一、资源优势与产业布局</w:t>
      </w:r>
    </w:p>
    <w:p>
      <w:pPr>
        <w:spacing w:before="75" w:after="0"/>
      </w:pPr>
      <w:r>
        <w:rPr/>
        <w:t xml:space="preserve">二、向下游化工产业扩张战略</w:t>
      </w:r>
    </w:p>
    <w:p>
      <w:pPr>
        <w:spacing w:before="75" w:after="0"/>
      </w:pPr>
      <w:r>
        <w:rPr/>
        <w:t xml:space="preserve">三、国际合作与市场拓展</w:t>
      </w:r>
    </w:p>
    <w:p>
      <w:pPr>
        <w:spacing w:before="75" w:after="0"/>
      </w:pPr>
      <w:r>
        <w:rPr/>
        <w:t xml:space="preserve">第四节 陶氏化学</w:t>
      </w:r>
    </w:p>
    <w:p>
      <w:pPr>
        <w:spacing w:before="75" w:after="0"/>
      </w:pPr>
      <w:r>
        <w:rPr/>
        <w:t xml:space="preserve">一、企业多元化业务与市场定位</w:t>
      </w:r>
    </w:p>
    <w:p>
      <w:pPr>
        <w:spacing w:before="75" w:after="0"/>
      </w:pPr>
      <w:r>
        <w:rPr/>
        <w:t xml:space="preserve">二、技术创新与产品竞争力</w:t>
      </w:r>
    </w:p>
    <w:p>
      <w:pPr>
        <w:spacing w:before="75" w:after="0"/>
      </w:pPr>
      <w:r>
        <w:rPr/>
        <w:t xml:space="preserve">三、全球供应链管理与优化</w:t>
      </w:r>
    </w:p>
    <w:p>
      <w:pPr>
        <w:spacing w:before="75" w:after="0"/>
      </w:pPr>
      <w:r>
        <w:rPr/>
        <w:t xml:space="preserve">第五节 lg化学</w:t>
      </w:r>
    </w:p>
    <w:p>
      <w:pPr>
        <w:spacing w:before="75" w:after="0"/>
      </w:pPr>
      <w:r>
        <w:rPr/>
        <w:t xml:space="preserve">一、企业在电子化学品等领域的优势</w:t>
      </w:r>
    </w:p>
    <w:p>
      <w:pPr>
        <w:spacing w:before="75" w:after="0"/>
      </w:pPr>
      <w:r>
        <w:rPr/>
        <w:t xml:space="preserve">二、可持续发展战略与实践</w:t>
      </w:r>
    </w:p>
    <w:p>
      <w:pPr>
        <w:spacing w:before="75" w:after="0"/>
      </w:pPr>
      <w:r>
        <w:rPr/>
        <w:t xml:space="preserve">三、未来业务发展规划与投资重点</w:t>
      </w:r>
    </w:p>
    <w:p>
      <w:pPr>
        <w:spacing w:before="75" w:after="0"/>
      </w:pPr>
      <w:r>
        <w:rPr>
          <w:b w:val="1"/>
          <w:bCs w:val="1"/>
        </w:rPr>
        <w:t xml:space="preserve">第十一章 投资机会分析</w:t>
      </w:r>
    </w:p>
    <w:p>
      <w:pPr>
        <w:spacing w:before="75" w:after="0"/>
      </w:pPr>
      <w:r>
        <w:rPr/>
        <w:t xml:space="preserve">第一节 新兴技术领域投资机会</w:t>
      </w:r>
    </w:p>
    <w:p>
      <w:pPr>
        <w:spacing w:before="75" w:after="0"/>
      </w:pPr>
      <w:r>
        <w:rPr/>
        <w:t xml:space="preserve">一、生物基化工技术投资潜力</w:t>
      </w:r>
    </w:p>
    <w:p>
      <w:pPr>
        <w:spacing w:before="75" w:after="0"/>
      </w:pPr>
      <w:r>
        <w:rPr/>
        <w:t xml:space="preserve">二、纳米技术在化工行业的应用前景</w:t>
      </w:r>
    </w:p>
    <w:p>
      <w:pPr>
        <w:spacing w:before="75" w:after="0"/>
      </w:pPr>
      <w:r>
        <w:rPr/>
        <w:t xml:space="preserve">三、智能化工生产技术投资机会</w:t>
      </w:r>
    </w:p>
    <w:p>
      <w:pPr>
        <w:spacing w:before="75" w:after="0"/>
      </w:pPr>
      <w:r>
        <w:rPr/>
        <w:t xml:space="preserve">第二节 新兴市场投资机会</w:t>
      </w:r>
    </w:p>
    <w:p>
      <w:pPr>
        <w:spacing w:before="75" w:after="0"/>
      </w:pPr>
      <w:r>
        <w:rPr/>
        <w:t xml:space="preserve">一、东南亚、非洲等地区化工市场潜力</w:t>
      </w:r>
    </w:p>
    <w:p>
      <w:pPr>
        <w:spacing w:before="75" w:after="0"/>
      </w:pPr>
      <w:r>
        <w:rPr/>
        <w:t xml:space="preserve">二、新兴产业带动的化工产品需求增长</w:t>
      </w:r>
    </w:p>
    <w:p>
      <w:pPr>
        <w:spacing w:before="75" w:after="0"/>
      </w:pPr>
      <w:r>
        <w:rPr/>
        <w:t xml:space="preserve">三、区域市场投资环境与政策支持</w:t>
      </w:r>
    </w:p>
    <w:p>
      <w:pPr>
        <w:spacing w:before="75" w:after="0"/>
      </w:pPr>
      <w:r>
        <w:rPr/>
        <w:t xml:space="preserve">第三节 产业链整合投资机会</w:t>
      </w:r>
    </w:p>
    <w:p>
      <w:pPr>
        <w:spacing w:before="75" w:after="0"/>
      </w:pPr>
      <w:r>
        <w:rPr/>
        <w:t xml:space="preserve">一、上下游企业的并购重组机会</w:t>
      </w:r>
    </w:p>
    <w:p>
      <w:pPr>
        <w:spacing w:before="75" w:after="0"/>
      </w:pPr>
      <w:r>
        <w:rPr/>
        <w:t xml:space="preserve">二、产业园区一体化发展投资机会</w:t>
      </w:r>
    </w:p>
    <w:p>
      <w:pPr>
        <w:spacing w:before="75" w:after="0"/>
      </w:pPr>
      <w:r>
        <w:rPr/>
        <w:t xml:space="preserve">三、供应链协同投资机会</w:t>
      </w:r>
    </w:p>
    <w:p>
      <w:pPr>
        <w:spacing w:before="75" w:after="0"/>
      </w:pPr>
      <w:r>
        <w:rPr/>
        <w:t xml:space="preserve">第四节 绿色化工投资机会</w:t>
      </w:r>
    </w:p>
    <w:p>
      <w:pPr>
        <w:spacing w:before="75" w:after="0"/>
      </w:pPr>
      <w:r>
        <w:rPr/>
        <w:t xml:space="preserve">一、可再生能源化工项目投资</w:t>
      </w:r>
    </w:p>
    <w:p>
      <w:pPr>
        <w:spacing w:before="75" w:after="0"/>
      </w:pPr>
      <w:r>
        <w:rPr/>
        <w:t xml:space="preserve">二、环保型化工产品生产投资</w:t>
      </w:r>
    </w:p>
    <w:p>
      <w:pPr>
        <w:spacing w:before="75" w:after="0"/>
      </w:pPr>
      <w:r>
        <w:rPr/>
        <w:t xml:space="preserve">三、碳减排技术服务投资</w:t>
      </w:r>
    </w:p>
    <w:p>
      <w:pPr>
        <w:spacing w:before="75" w:after="0"/>
      </w:pPr>
      <w:r>
        <w:rPr>
          <w:b w:val="1"/>
          <w:bCs w:val="1"/>
        </w:rPr>
        <w:t xml:space="preserve">第十二章 投资建议</w:t>
      </w:r>
    </w:p>
    <w:p>
      <w:pPr>
        <w:spacing w:before="75" w:after="0"/>
      </w:pPr>
      <w:r>
        <w:rPr/>
        <w:t xml:space="preserve">第一节 投资策略选择</w:t>
      </w:r>
    </w:p>
    <w:p>
      <w:pPr>
        <w:spacing w:before="75" w:after="0"/>
      </w:pPr>
      <w:r>
        <w:rPr/>
        <w:t xml:space="preserve">一、长期投资与短期投资策略</w:t>
      </w:r>
    </w:p>
    <w:p>
      <w:pPr>
        <w:spacing w:before="75" w:after="0"/>
      </w:pPr>
      <w:r>
        <w:rPr/>
        <w:t xml:space="preserve">二、分散投资与集中投资策略</w:t>
      </w:r>
    </w:p>
    <w:p>
      <w:pPr>
        <w:spacing w:before="75" w:after="0"/>
      </w:pPr>
      <w:r>
        <w:rPr/>
        <w:t xml:space="preserve">三、价值投资与成长投资策略</w:t>
      </w:r>
    </w:p>
    <w:p>
      <w:pPr>
        <w:spacing w:before="75" w:after="0"/>
      </w:pPr>
      <w:r>
        <w:rPr/>
        <w:t xml:space="preserve">第二节 投资项目评估</w:t>
      </w:r>
    </w:p>
    <w:p>
      <w:pPr>
        <w:spacing w:before="75" w:after="0"/>
      </w:pPr>
      <w:r>
        <w:rPr/>
        <w:t xml:space="preserve">一、项目可行性分析方法</w:t>
      </w:r>
    </w:p>
    <w:p>
      <w:pPr>
        <w:spacing w:before="75" w:after="0"/>
      </w:pPr>
      <w:r>
        <w:rPr/>
        <w:t xml:space="preserve">二、投资回报率与风险评估</w:t>
      </w:r>
    </w:p>
    <w:p>
      <w:pPr>
        <w:spacing w:before="75" w:after="0"/>
      </w:pPr>
      <w:r>
        <w:rPr/>
        <w:t xml:space="preserve">三、项目的技术先进性与市场前景评估</w:t>
      </w:r>
    </w:p>
    <w:p>
      <w:pPr>
        <w:spacing w:before="75" w:after="0"/>
      </w:pPr>
      <w:r>
        <w:rPr/>
        <w:t xml:space="preserve">第三节 投资风险管理</w:t>
      </w:r>
    </w:p>
    <w:p>
      <w:pPr>
        <w:spacing w:before="75" w:after="0"/>
      </w:pPr>
      <w:r>
        <w:rPr/>
        <w:t xml:space="preserve">一、风险识别与预警机制</w:t>
      </w:r>
    </w:p>
    <w:p>
      <w:pPr>
        <w:spacing w:before="75" w:after="0"/>
      </w:pPr>
      <w:r>
        <w:rPr/>
        <w:t xml:space="preserve">二、风险应对措施与预案</w:t>
      </w:r>
    </w:p>
    <w:p>
      <w:pPr>
        <w:spacing w:before="75" w:after="0"/>
      </w:pPr>
      <w:r>
        <w:rPr/>
        <w:t xml:space="preserve">三、投资组合优化与风险分散</w:t>
      </w:r>
    </w:p>
    <w:p>
      <w:pPr>
        <w:spacing w:before="75" w:after="0"/>
      </w:pPr>
      <w:r>
        <w:rPr/>
        <w:t xml:space="preserve">第四节 投资退出机制</w:t>
      </w:r>
    </w:p>
    <w:p>
      <w:pPr>
        <w:spacing w:before="75" w:after="0"/>
      </w:pPr>
      <w:r>
        <w:rPr>
          <w:b w:val="1"/>
          <w:bCs w:val="1"/>
        </w:rPr>
        <w:t xml:space="preserve">第十三章 结论与展望</w:t>
      </w:r>
    </w:p>
    <w:p>
      <w:pPr>
        <w:spacing w:before="75" w:after="0"/>
      </w:pPr>
      <w:r>
        <w:rPr/>
        <w:t xml:space="preserve">第一节 报告主要结论总结</w:t>
      </w:r>
    </w:p>
    <w:p>
      <w:pPr>
        <w:spacing w:before="75" w:after="0"/>
      </w:pPr>
      <w:r>
        <w:rPr/>
        <w:t xml:space="preserve">一、行业现状与发展趋势总结</w:t>
      </w:r>
    </w:p>
    <w:p>
      <w:pPr>
        <w:spacing w:before="75" w:after="0"/>
      </w:pPr>
      <w:r>
        <w:rPr/>
        <w:t xml:space="preserve">二、市场机会与风险评估总结</w:t>
      </w:r>
    </w:p>
    <w:p>
      <w:pPr>
        <w:spacing w:before="75" w:after="0"/>
      </w:pPr>
      <w:r>
        <w:rPr/>
        <w:t xml:space="preserve">三、投资建议要点总结</w:t>
      </w:r>
    </w:p>
    <w:p>
      <w:pPr>
        <w:spacing w:before="75" w:after="0"/>
      </w:pPr>
      <w:r>
        <w:rPr/>
        <w:t xml:space="preserve">第二节 行业未来发展展望</w:t>
      </w:r>
    </w:p>
    <w:p>
      <w:pPr>
        <w:spacing w:before="75" w:after="0"/>
      </w:pPr>
      <w:r>
        <w:rPr/>
        <w:t xml:space="preserve">一、2026-2031年行业发展的总体愿景</w:t>
      </w:r>
    </w:p>
    <w:p>
      <w:pPr>
        <w:spacing w:before="75" w:after="0"/>
      </w:pPr>
      <w:r>
        <w:rPr/>
        <w:t xml:space="preserve">二、行业面临的挑战与应对方向</w:t>
      </w:r>
    </w:p>
    <w:p>
      <w:pPr>
        <w:spacing w:before="75" w:after="0"/>
      </w:pPr>
      <w:r>
        <w:rPr/>
        <w:t xml:space="preserve">三、行业发展的新机遇与突破点</w:t>
      </w:r>
    </w:p>
    <w:p>
      <w:pPr>
        <w:spacing w:before="75" w:after="0"/>
      </w:pPr>
      <w:r>
        <w:rPr/>
        <w:t xml:space="preserve">第三节 对企业与投资者的建议</w:t>
      </w:r>
    </w:p>
    <w:p>
      <w:pPr>
        <w:spacing w:before="75" w:after="0"/>
      </w:pPr>
      <w:r>
        <w:rPr/>
        <w:t xml:space="preserve">一、企业战略调整建议</w:t>
      </w:r>
    </w:p>
    <w:p>
      <w:pPr>
        <w:spacing w:before="75" w:after="0"/>
      </w:pPr>
      <w:r>
        <w:rPr/>
        <w:t xml:space="preserve">二、投资者投资决策建议</w:t>
      </w:r>
    </w:p>
    <w:p>
      <w:pPr>
        <w:spacing w:before="75" w:after="0"/>
      </w:pPr>
      <w:r>
        <w:rPr/>
        <w:t xml:space="preserve">三、行业合作与发展建议</w:t>
      </w:r>
    </w:p>
    <w:p>
      <w:pPr>
        <w:spacing w:before="75" w:after="0"/>
      </w:pPr>
      <w:r>
        <w:rPr>
          <w:b w:val="1"/>
          <w:bCs w:val="1"/>
        </w:rPr>
        <w:t xml:space="preserve">图表目录</w:t>
      </w:r>
    </w:p>
    <w:p>
      <w:pPr>
        <w:spacing w:before="75" w:after="0"/>
      </w:pPr>
      <w:r>
        <w:rPr/>
        <w:t xml:space="preserve">图表：2021-2026年中国化工产品进出口结构</w:t>
      </w:r>
    </w:p>
    <w:p>
      <w:pPr>
        <w:spacing w:before="75" w:after="0"/>
      </w:pPr>
      <w:r>
        <w:rPr/>
        <w:t xml:space="preserve">图表：2021-2026年不同区域化工产能对比图</w:t>
      </w:r>
    </w:p>
    <w:p>
      <w:pPr>
        <w:spacing w:before="75" w:after="0"/>
      </w:pPr>
      <w:r>
        <w:rPr/>
        <w:t xml:space="preserve">图表：2021-2026年全球主要化工企业研发投入对比图</w:t>
      </w:r>
    </w:p>
    <w:p>
      <w:pPr>
        <w:spacing w:before="75" w:after="0"/>
      </w:pPr>
      <w:r>
        <w:rPr/>
        <w:t xml:space="preserve">图表：2021-2026年中国化工细分市场份额占比图</w:t>
      </w:r>
    </w:p>
    <w:p>
      <w:pPr>
        <w:spacing w:before="75" w:after="0"/>
      </w:pPr>
      <w:r>
        <w:rPr/>
        <w:t xml:space="preserve">图表：2021-2026年碳中和政策下化工行业碳排放趋势图</w:t>
      </w:r>
    </w:p>
    <w:p>
      <w:pPr>
        <w:spacing w:before="75" w:after="0"/>
      </w:pPr>
      <w:r>
        <w:rPr/>
        <w:t xml:space="preserve">图表：2021-2026年全球化工供应链区域分布变化图</w:t>
      </w:r>
    </w:p>
    <w:p>
      <w:pPr>
        <w:spacing w:before="75" w:after="0"/>
      </w:pPr>
      <w:r>
        <w:rPr/>
        <w:t xml:space="preserve">图表：2021-2026年中国化工行业不同规模企业数量占比图</w:t>
      </w:r>
    </w:p>
    <w:p>
      <w:pPr>
        <w:spacing w:before="75" w:after="0"/>
      </w:pPr>
      <w:r>
        <w:rPr/>
        <w:t xml:space="preserve">图表：2026-2031年全球化工市场规模预测图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本文地址：https://www.51baogao.cn/baogao/20250428/2981201.shtml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8/298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国内外化工行业市场发展分析及重点企业与趋势预测研究报告(2026-2031版)</dc:title>
  <dc:description>国内外化工行业市场发展分析及重点企业与趋势预测研究报告(2026-2031版)</dc:description>
  <dc:subject>国内外化工行业市场发展分析及重点企业与趋势预测研究报告(2026-2031版)</dc:subject>
  <cp:keywords>研究报告</cp:keywords>
  <cp:category>研究报告</cp:category>
  <cp:lastModifiedBy>北京中道泰和信息咨询有限公司</cp:lastModifiedBy>
  <dcterms:created xsi:type="dcterms:W3CDTF">2026-03-29T20:50:35+08:00</dcterms:created>
  <dcterms:modified xsi:type="dcterms:W3CDTF">2026-03-29T20:50:35+08:00</dcterms:modified>
</cp:coreProperties>
</file>

<file path=docProps/custom.xml><?xml version="1.0" encoding="utf-8"?>
<Properties xmlns="http://schemas.openxmlformats.org/officeDocument/2006/custom-properties" xmlns:vt="http://schemas.openxmlformats.org/officeDocument/2006/docPropsVTypes"/>
</file>