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中国动力电池行业市场深度调研及发展趋势研究报告(2026-2031版)</w:t>
      </w:r>
    </w:p>
    <w:p>
      <w:pPr>
        <w:spacing w:after="150"/>
      </w:pPr>
      <w:r>
        <w:rPr>
          <w:b w:val="1"/>
          <w:bCs w:val="1"/>
        </w:rPr>
        <w:t xml:space="preserve">报告简介</w:t>
      </w:r>
    </w:p>
    <w:p>
      <w:pPr>
        <w:spacing w:after="150"/>
      </w:pPr>
      <w:r>
        <w:rPr/>
        <w:t xml:space="preserve">动力电池作为新能源汽车、储能系统及消费电子领域的核心部件，其技术迭代与市场扩张直接关联全球能源革命进程。本报告聚焦以锂离子电池为主导，涵盖固态电池、钠离子电池等新兴技术路线的动力电池产业，深度剖析其产业链结构(上游原材料、中游电芯制造、下游应用市场)及商业生态。</w:t>
      </w:r>
    </w:p>
    <w:p>
      <w:pPr>
        <w:spacing w:after="150"/>
      </w:pPr>
      <w:r>
        <w:rPr/>
        <w:t xml:space="preserve">动力电池是为工具提供动力来源的电源，多指为电动汽车、电动列车、电动自行车、高尔夫球车等提供动力的蓄电池。它是新能源汽车的核心部件，也是未来能源转型的重要方向。动力电池区别于用于汽车发动机启动的启动电池，多采用阀口密封式铅酸蓄电池、敞口式管式铅酸蓄电池以及磷酸铁锂蓄电池等。</w:t>
      </w:r>
    </w:p>
    <w:p>
      <w:pPr>
        <w:spacing w:after="150"/>
      </w:pPr>
      <w:r>
        <w:rPr/>
        <w:t xml:space="preserve">动力电池一般由动力电池箱、电池模块、冷却系统、电池管理系统、辅助元器件组成，包括磷酸铁锂电池、锰酸锂电池、钛酸锂电池、三元锂电池等体系。动力电池具有高能量和高功率、高能量密度、高倍率部分荷电状态下(HRPSOC)的循环使用、工作温度范围宽(-30 ~65℃)、使用寿命长(要求5—10年)等特点。</w:t>
      </w:r>
    </w:p>
    <w:p>
      <w:pPr>
        <w:spacing w:after="150"/>
      </w:pPr>
      <w:r>
        <w:rPr/>
        <w:t xml:space="preserve">动力电池还可以根据电池类型进行分类，包括化学电池、物理电池、生物电池等。其中，化学电池包括铅酸电池、镍镉电池、镍氢电池、锂电池等，物理电池则包括超级电容等。这些电池各有特点，如锂电池具有高能量密度、长寿命、低自放电率等优点，而超级电容则具有快速充放电、长寿命、高功率密度等特点。</w:t>
      </w:r>
    </w:p>
    <w:p>
      <w:pPr>
        <w:spacing w:after="150"/>
      </w:pPr>
      <w:r>
        <w:rPr/>
        <w:t xml:space="preserve">动力电池是电动汽车等电动工具的核心部件，其性能直接影响到电动工具的续航里程、动力性能和使用寿命等方面。因此，研究和开发高性能的动力电池是新能源汽车等领域的重要方向之一。</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动力电池行业的发展状况、供需状况、竞争格局、赢利水平、发展趋势等进行了分析。报告重点分析了动力电池企业的研发、产销、战略、经营状况等。报告还对动力电池市场风险进行了预测，为动力电池生产厂家、流通企业以及零售商提供了新的投资机会和可借鉴的操作模式，对欲在动力电池行业从事资本运作的经济实体等单位准确了解目前中国动力电池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动力电池行业发展综述</w:t>
      </w:r>
    </w:p>
    <w:p>
      <w:pPr>
        <w:spacing w:before="75" w:after="0"/>
      </w:pPr>
      <w:r>
        <w:rPr/>
        <w:t xml:space="preserve">第一节 动力电池行业概述及分类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动力电池行业特征分析</w:t>
      </w:r>
    </w:p>
    <w:p>
      <w:pPr>
        <w:spacing w:before="75" w:after="0"/>
      </w:pPr>
      <w:r>
        <w:rPr/>
        <w:t xml:space="preserve">一、产业链分析</w:t>
      </w:r>
    </w:p>
    <w:p>
      <w:pPr>
        <w:spacing w:before="75" w:after="0"/>
      </w:pPr>
      <w:r>
        <w:rPr/>
        <w:t xml:space="preserve">二、动力电池行业在国民经济中的地位</w:t>
      </w:r>
    </w:p>
    <w:p>
      <w:pPr>
        <w:spacing w:before="75" w:after="0"/>
      </w:pPr>
      <w:r>
        <w:rPr/>
        <w:t xml:space="preserve">三、动力电池行业生命周期分析</w:t>
      </w:r>
    </w:p>
    <w:p>
      <w:pPr>
        <w:spacing w:before="75" w:after="0"/>
      </w:pPr>
      <w:r>
        <w:rPr/>
        <w:t xml:space="preserve">1、行业生命周期理论基础</w:t>
      </w:r>
    </w:p>
    <w:p>
      <w:pPr>
        <w:spacing w:before="75" w:after="0"/>
      </w:pPr>
      <w:r>
        <w:rPr/>
        <w:t xml:space="preserve">2、动力电池行业生命周期</w:t>
      </w:r>
    </w:p>
    <w:p>
      <w:pPr>
        <w:spacing w:before="75" w:after="0"/>
      </w:pPr>
      <w:r>
        <w:rPr/>
        <w:t xml:space="preserve">第三节 动力电池行业经济指标分析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2021-2026年中国动力电池行业运行环境分析</w:t>
      </w:r>
    </w:p>
    <w:p>
      <w:pPr>
        <w:spacing w:before="75" w:after="0"/>
      </w:pPr>
      <w:r>
        <w:rPr/>
        <w:t xml:space="preserve">第一节 动力电池行业政治法律环境分析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动力电池行业经济环境分析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动力电池行业社会环境分析</w:t>
      </w:r>
    </w:p>
    <w:p>
      <w:pPr>
        <w:spacing w:before="75" w:after="0"/>
      </w:pPr>
      <w:r>
        <w:rPr/>
        <w:t xml:space="preserve">一、动力电池产业社会环境</w:t>
      </w:r>
    </w:p>
    <w:p>
      <w:pPr>
        <w:spacing w:before="75" w:after="0"/>
      </w:pPr>
      <w:r>
        <w:rPr/>
        <w:t xml:space="preserve">二、社会环境对行业的影响</w:t>
      </w:r>
    </w:p>
    <w:p>
      <w:pPr>
        <w:spacing w:before="75" w:after="0"/>
      </w:pPr>
      <w:r>
        <w:rPr/>
        <w:t xml:space="preserve">三、动力电池产业发展对社会发展的影响</w:t>
      </w:r>
    </w:p>
    <w:p>
      <w:pPr>
        <w:spacing w:before="75" w:after="0"/>
      </w:pPr>
      <w:r>
        <w:rPr/>
        <w:t xml:space="preserve">第四节 动力电池行业技术环境分析</w:t>
      </w:r>
    </w:p>
    <w:p>
      <w:pPr>
        <w:spacing w:before="75" w:after="0"/>
      </w:pPr>
      <w:r>
        <w:rPr/>
        <w:t xml:space="preserve">一、动力电池技术分析</w:t>
      </w:r>
    </w:p>
    <w:p>
      <w:pPr>
        <w:spacing w:before="75" w:after="0"/>
      </w:pPr>
      <w:r>
        <w:rPr/>
        <w:t xml:space="preserve">二、动力电池技术发展水平</w:t>
      </w:r>
    </w:p>
    <w:p>
      <w:pPr>
        <w:spacing w:before="75" w:after="0"/>
      </w:pPr>
      <w:r>
        <w:rPr/>
        <w:t xml:space="preserve">三、行业主要技术发展趋势</w:t>
      </w:r>
    </w:p>
    <w:p>
      <w:pPr>
        <w:spacing w:before="75" w:after="0"/>
      </w:pPr>
      <w:r>
        <w:rPr>
          <w:b w:val="1"/>
          <w:bCs w:val="1"/>
        </w:rPr>
        <w:t xml:space="preserve">第三章 2021-2026年中国动力电池行业运行分析</w:t>
      </w:r>
    </w:p>
    <w:p>
      <w:pPr>
        <w:spacing w:before="75" w:after="0"/>
      </w:pPr>
      <w:r>
        <w:rPr/>
        <w:t xml:space="preserve">第一节 动力电池行业发展状况分析</w:t>
      </w:r>
    </w:p>
    <w:p>
      <w:pPr>
        <w:spacing w:before="75" w:after="0"/>
      </w:pPr>
      <w:r>
        <w:rPr/>
        <w:t xml:space="preserve">一、动力电池行业发展阶段</w:t>
      </w:r>
    </w:p>
    <w:p>
      <w:pPr>
        <w:spacing w:before="75" w:after="0"/>
      </w:pPr>
      <w:r>
        <w:rPr/>
        <w:t xml:space="preserve">二、动力电池行业发展总体概况</w:t>
      </w:r>
    </w:p>
    <w:p>
      <w:pPr>
        <w:spacing w:before="75" w:after="0"/>
      </w:pPr>
      <w:r>
        <w:rPr/>
        <w:t xml:space="preserve">三、动力电池行业发展特点分析</w:t>
      </w:r>
    </w:p>
    <w:p>
      <w:pPr>
        <w:spacing w:before="75" w:after="0"/>
      </w:pPr>
      <w:r>
        <w:rPr/>
        <w:t xml:space="preserve">第二节 动力电池行业发展现状</w:t>
      </w:r>
    </w:p>
    <w:p>
      <w:pPr>
        <w:spacing w:before="75" w:after="0"/>
      </w:pPr>
      <w:r>
        <w:rPr/>
        <w:t xml:space="preserve">一、动力电池行业市场规模</w:t>
      </w:r>
    </w:p>
    <w:p>
      <w:pPr>
        <w:spacing w:before="75" w:after="0"/>
      </w:pPr>
      <w:r>
        <w:rPr/>
        <w:t xml:space="preserve">二、动力电池行业发展分析</w:t>
      </w:r>
    </w:p>
    <w:p>
      <w:pPr>
        <w:spacing w:before="75" w:after="0"/>
      </w:pPr>
      <w:r>
        <w:rPr/>
        <w:t xml:space="preserve">三、动力电池企业发展分析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动力电池细分产品/服务市场分析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动力电池产品/服务价格分析</w:t>
      </w:r>
    </w:p>
    <w:p>
      <w:pPr>
        <w:spacing w:before="75" w:after="0"/>
      </w:pPr>
      <w:r>
        <w:rPr/>
        <w:t xml:space="preserve">一、动力电池价格走势</w:t>
      </w:r>
    </w:p>
    <w:p>
      <w:pPr>
        <w:spacing w:before="75" w:after="0"/>
      </w:pPr>
      <w:r>
        <w:rPr/>
        <w:t xml:space="preserve">二、影响动力电池价格的关键因素分析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三、2021-2026年动力电池产品/服务价格变化趋势</w:t>
      </w:r>
    </w:p>
    <w:p>
      <w:pPr>
        <w:spacing w:before="75" w:after="0"/>
      </w:pPr>
      <w:r>
        <w:rPr/>
        <w:t xml:space="preserve">四、主要动力电池企业价位及价格策略</w:t>
      </w:r>
    </w:p>
    <w:p>
      <w:pPr>
        <w:spacing w:before="75" w:after="0"/>
      </w:pPr>
      <w:r>
        <w:rPr>
          <w:b w:val="1"/>
          <w:bCs w:val="1"/>
        </w:rPr>
        <w:t xml:space="preserve">第四章 2021-2026年中国动力电池行业整体运行指标分析</w:t>
      </w:r>
    </w:p>
    <w:p>
      <w:pPr>
        <w:spacing w:before="75" w:after="0"/>
      </w:pPr>
      <w:r>
        <w:rPr/>
        <w:t xml:space="preserve">第一节 动力电池行业总体规模分析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动力电池行业产销情况分析</w:t>
      </w:r>
    </w:p>
    <w:p>
      <w:pPr>
        <w:spacing w:before="75" w:after="0"/>
      </w:pPr>
      <w:r>
        <w:rPr/>
        <w:t xml:space="preserve">一、动力电池行业工业总产值</w:t>
      </w:r>
    </w:p>
    <w:p>
      <w:pPr>
        <w:spacing w:before="75" w:after="0"/>
      </w:pPr>
      <w:r>
        <w:rPr/>
        <w:t xml:space="preserve">二、动力电池行业工业销售产值</w:t>
      </w:r>
    </w:p>
    <w:p>
      <w:pPr>
        <w:spacing w:before="75" w:after="0"/>
      </w:pPr>
      <w:r>
        <w:rPr/>
        <w:t xml:space="preserve">三、动力电池行业产销率</w:t>
      </w:r>
    </w:p>
    <w:p>
      <w:pPr>
        <w:spacing w:before="75" w:after="0"/>
      </w:pPr>
      <w:r>
        <w:rPr/>
        <w:t xml:space="preserve">第三节 动力电池行业财务指标总体分析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2021-2026年中国动力电池行业供需形势分析</w:t>
      </w:r>
    </w:p>
    <w:p>
      <w:pPr>
        <w:spacing w:before="75" w:after="0"/>
      </w:pPr>
      <w:r>
        <w:rPr/>
        <w:t xml:space="preserve">第一节 动力电池行业供给分析</w:t>
      </w:r>
    </w:p>
    <w:p>
      <w:pPr>
        <w:spacing w:before="75" w:after="0"/>
      </w:pPr>
      <w:r>
        <w:rPr/>
        <w:t xml:space="preserve">一、动力电池行业供给分析</w:t>
      </w:r>
    </w:p>
    <w:p>
      <w:pPr>
        <w:spacing w:before="75" w:after="0"/>
      </w:pPr>
      <w:r>
        <w:rPr/>
        <w:t xml:space="preserve">二、2021-2026年动力电池行业供给变化趋势</w:t>
      </w:r>
    </w:p>
    <w:p>
      <w:pPr>
        <w:spacing w:before="75" w:after="0"/>
      </w:pPr>
      <w:r>
        <w:rPr/>
        <w:t xml:space="preserve">三、动力电池行业区域供给分析</w:t>
      </w:r>
    </w:p>
    <w:p>
      <w:pPr>
        <w:spacing w:before="75" w:after="0"/>
      </w:pPr>
      <w:r>
        <w:rPr/>
        <w:t xml:space="preserve">第二节 动力电池行业需求情况</w:t>
      </w:r>
    </w:p>
    <w:p>
      <w:pPr>
        <w:spacing w:before="75" w:after="0"/>
      </w:pPr>
      <w:r>
        <w:rPr/>
        <w:t xml:space="preserve">一、动力电池行业需求市场</w:t>
      </w:r>
    </w:p>
    <w:p>
      <w:pPr>
        <w:spacing w:before="75" w:after="0"/>
      </w:pPr>
      <w:r>
        <w:rPr/>
        <w:t xml:space="preserve">二、动力电池行业客户结构</w:t>
      </w:r>
    </w:p>
    <w:p>
      <w:pPr>
        <w:spacing w:before="75" w:after="0"/>
      </w:pPr>
      <w:r>
        <w:rPr/>
        <w:t xml:space="preserve">三、动力电池行业需求的地区差异</w:t>
      </w:r>
    </w:p>
    <w:p>
      <w:pPr>
        <w:spacing w:before="75" w:after="0"/>
      </w:pPr>
      <w:r>
        <w:rPr/>
        <w:t xml:space="preserve">第三节 动力电池市场应用及需求预测</w:t>
      </w:r>
    </w:p>
    <w:p>
      <w:pPr>
        <w:spacing w:before="75" w:after="0"/>
      </w:pPr>
      <w:r>
        <w:rPr/>
        <w:t xml:space="preserve">一、动力电池应用市场总体需求分析</w:t>
      </w:r>
    </w:p>
    <w:p>
      <w:pPr>
        <w:spacing w:before="75" w:after="0"/>
      </w:pPr>
      <w:r>
        <w:rPr/>
        <w:t xml:space="preserve">1、动力电池应用市场需求特征</w:t>
      </w:r>
    </w:p>
    <w:p>
      <w:pPr>
        <w:spacing w:before="75" w:after="0"/>
      </w:pPr>
      <w:r>
        <w:rPr/>
        <w:t xml:space="preserve">2、动力电池应用市场需求总规模</w:t>
      </w:r>
    </w:p>
    <w:p>
      <w:pPr>
        <w:spacing w:before="75" w:after="0"/>
      </w:pPr>
      <w:r>
        <w:rPr/>
        <w:t xml:space="preserve">二、2026-2031年动力电池行业领域需求量预测</w:t>
      </w:r>
    </w:p>
    <w:p>
      <w:pPr>
        <w:spacing w:before="75" w:after="0"/>
      </w:pPr>
      <w:r>
        <w:rPr/>
        <w:t xml:space="preserve">1、2026-2031年动力电池行业领域需求产品/服务功能预测</w:t>
      </w:r>
    </w:p>
    <w:p>
      <w:pPr>
        <w:spacing w:before="75" w:after="0"/>
      </w:pPr>
      <w:r>
        <w:rPr/>
        <w:t xml:space="preserve">2、2026-2031年动力电池行业领域需求产品/服务市场格局预测</w:t>
      </w:r>
    </w:p>
    <w:p>
      <w:pPr>
        <w:spacing w:before="75" w:after="0"/>
      </w:pPr>
      <w:r>
        <w:rPr/>
        <w:t xml:space="preserve">三、重点行业动力电池产品/服务需求分析预测</w:t>
      </w:r>
    </w:p>
    <w:p>
      <w:pPr>
        <w:spacing w:before="75" w:after="0"/>
      </w:pPr>
      <w:r>
        <w:rPr>
          <w:b w:val="1"/>
          <w:bCs w:val="1"/>
        </w:rPr>
        <w:t xml:space="preserve">第六章 2021-2026年中国动力电池行业产业结构分析</w:t>
      </w:r>
    </w:p>
    <w:p>
      <w:pPr>
        <w:spacing w:before="75" w:after="0"/>
      </w:pPr>
      <w:r>
        <w:rPr/>
        <w:t xml:space="preserve">第一节 动力电池产业结构分析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三、中国动力电池行业参与国际竞争的战略市场定位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2021-2026年中国动力电池行业产业链分析</w:t>
      </w:r>
    </w:p>
    <w:p>
      <w:pPr>
        <w:spacing w:before="75" w:after="0"/>
      </w:pPr>
      <w:r>
        <w:rPr/>
        <w:t xml:space="preserve">第一节 动力电池行业产业链分析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动力电池上游行业分析</w:t>
      </w:r>
    </w:p>
    <w:p>
      <w:pPr>
        <w:spacing w:before="75" w:after="0"/>
      </w:pPr>
      <w:r>
        <w:rPr/>
        <w:t xml:space="preserve">一、动力电池产品成本构成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四、上游供给对动力电池行业的影响</w:t>
      </w:r>
    </w:p>
    <w:p>
      <w:pPr>
        <w:spacing w:before="75" w:after="0"/>
      </w:pPr>
      <w:r>
        <w:rPr/>
        <w:t xml:space="preserve">第三节 动力电池下游行业分析</w:t>
      </w:r>
    </w:p>
    <w:p>
      <w:pPr>
        <w:spacing w:before="75" w:after="0"/>
      </w:pPr>
      <w:r>
        <w:rPr/>
        <w:t xml:space="preserve">一、动力电池下游行业分布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四、下游需求对动力电池行业的影响</w:t>
      </w:r>
    </w:p>
    <w:p>
      <w:pPr>
        <w:spacing w:before="75" w:after="0"/>
      </w:pPr>
      <w:r>
        <w:rPr>
          <w:b w:val="1"/>
          <w:bCs w:val="1"/>
        </w:rPr>
        <w:t xml:space="preserve">第八章 2021-2026年中国动力电池行业渠道分析及策略</w:t>
      </w:r>
    </w:p>
    <w:p>
      <w:pPr>
        <w:spacing w:before="75" w:after="0"/>
      </w:pPr>
      <w:r>
        <w:rPr/>
        <w:t xml:space="preserve">第一节 动力电池行业渠道分析</w:t>
      </w:r>
    </w:p>
    <w:p>
      <w:pPr>
        <w:spacing w:before="75" w:after="0"/>
      </w:pPr>
      <w:r>
        <w:rPr/>
        <w:t xml:space="preserve">一、渠道形式及对比</w:t>
      </w:r>
    </w:p>
    <w:p>
      <w:pPr>
        <w:spacing w:before="75" w:after="0"/>
      </w:pPr>
      <w:r>
        <w:rPr/>
        <w:t xml:space="preserve">二、各类渠道对动力电池行业的影响</w:t>
      </w:r>
    </w:p>
    <w:p>
      <w:pPr>
        <w:spacing w:before="75" w:after="0"/>
      </w:pPr>
      <w:r>
        <w:rPr/>
        <w:t xml:space="preserve">三、主要动力电池企业渠道策略研究</w:t>
      </w:r>
    </w:p>
    <w:p>
      <w:pPr>
        <w:spacing w:before="75" w:after="0"/>
      </w:pPr>
      <w:r>
        <w:rPr/>
        <w:t xml:space="preserve">四、各区域主要代理商情况</w:t>
      </w:r>
    </w:p>
    <w:p>
      <w:pPr>
        <w:spacing w:before="75" w:after="0"/>
      </w:pPr>
      <w:r>
        <w:rPr/>
        <w:t xml:space="preserve">第二节 动力电池行业用户分析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动力电池行业营销策略分析</w:t>
      </w:r>
    </w:p>
    <w:p>
      <w:pPr>
        <w:spacing w:before="75" w:after="0"/>
      </w:pPr>
      <w:r>
        <w:rPr/>
        <w:t xml:space="preserve">一、中国动力电池营销概况</w:t>
      </w:r>
    </w:p>
    <w:p>
      <w:pPr>
        <w:spacing w:before="75" w:after="0"/>
      </w:pPr>
      <w:r>
        <w:rPr/>
        <w:t xml:space="preserve">二、动力电池营销策略探讨</w:t>
      </w:r>
    </w:p>
    <w:p>
      <w:pPr>
        <w:spacing w:before="75" w:after="0"/>
      </w:pPr>
      <w:r>
        <w:rPr/>
        <w:t xml:space="preserve">三、动力电池营销发展趋势</w:t>
      </w:r>
    </w:p>
    <w:p>
      <w:pPr>
        <w:spacing w:before="75" w:after="0"/>
      </w:pPr>
      <w:r>
        <w:rPr>
          <w:b w:val="1"/>
          <w:bCs w:val="1"/>
        </w:rPr>
        <w:t xml:space="preserve">第九章 2021-2026年中国动力电池行业竞争形势及策略</w:t>
      </w:r>
    </w:p>
    <w:p>
      <w:pPr>
        <w:spacing w:before="75" w:after="0"/>
      </w:pPr>
      <w:r>
        <w:rPr/>
        <w:t xml:space="preserve">第一节 行业总体市场竞争状况分析</w:t>
      </w:r>
    </w:p>
    <w:p>
      <w:pPr>
        <w:spacing w:before="75" w:after="0"/>
      </w:pPr>
      <w:r>
        <w:rPr/>
        <w:t xml:space="preserve">一、动力电池行业竞争结构分析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二、动力电池行业企业间竞争格局分析</w:t>
      </w:r>
    </w:p>
    <w:p>
      <w:pPr>
        <w:spacing w:before="75" w:after="0"/>
      </w:pPr>
      <w:r>
        <w:rPr/>
        <w:t xml:space="preserve">三、动力电池行业集中度分析</w:t>
      </w:r>
    </w:p>
    <w:p>
      <w:pPr>
        <w:spacing w:before="75" w:after="0"/>
      </w:pPr>
      <w:r>
        <w:rPr/>
        <w:t xml:space="preserve">四、动力电池行业swot分析</w:t>
      </w:r>
    </w:p>
    <w:p>
      <w:pPr>
        <w:spacing w:before="75" w:after="0"/>
      </w:pPr>
      <w:r>
        <w:rPr/>
        <w:t xml:space="preserve">第二节 动力电池行业竞争格局综述</w:t>
      </w:r>
    </w:p>
    <w:p>
      <w:pPr>
        <w:spacing w:before="75" w:after="0"/>
      </w:pPr>
      <w:r>
        <w:rPr/>
        <w:t xml:space="preserve">一、动力电池行业竞争概况</w:t>
      </w:r>
    </w:p>
    <w:p>
      <w:pPr>
        <w:spacing w:before="75" w:after="0"/>
      </w:pPr>
      <w:r>
        <w:rPr/>
        <w:t xml:space="preserve">1、中国动力电池行业竞争格局</w:t>
      </w:r>
    </w:p>
    <w:p>
      <w:pPr>
        <w:spacing w:before="75" w:after="0"/>
      </w:pPr>
      <w:r>
        <w:rPr/>
        <w:t xml:space="preserve">2、动力电池行业未来竞争格局和特点</w:t>
      </w:r>
    </w:p>
    <w:p>
      <w:pPr>
        <w:spacing w:before="75" w:after="0"/>
      </w:pPr>
      <w:r>
        <w:rPr/>
        <w:t xml:space="preserve">3、动力电池市场进入及竞争对手分析</w:t>
      </w:r>
    </w:p>
    <w:p>
      <w:pPr>
        <w:spacing w:before="75" w:after="0"/>
      </w:pPr>
      <w:r>
        <w:rPr/>
        <w:t xml:space="preserve">二、中国动力电池行业竞争力分析</w:t>
      </w:r>
    </w:p>
    <w:p>
      <w:pPr>
        <w:spacing w:before="75" w:after="0"/>
      </w:pPr>
      <w:r>
        <w:rPr/>
        <w:t xml:space="preserve">1、中国动力电池行业竞争力剖析</w:t>
      </w:r>
    </w:p>
    <w:p>
      <w:pPr>
        <w:spacing w:before="75" w:after="0"/>
      </w:pPr>
      <w:r>
        <w:rPr/>
        <w:t xml:space="preserve">2、中国动力电池企业市场竞争的优势</w:t>
      </w:r>
    </w:p>
    <w:p>
      <w:pPr>
        <w:spacing w:before="75" w:after="0"/>
      </w:pPr>
      <w:r>
        <w:rPr/>
        <w:t xml:space="preserve">3、国内动力电池企业竞争能力提升途径</w:t>
      </w:r>
    </w:p>
    <w:p>
      <w:pPr>
        <w:spacing w:before="75" w:after="0"/>
      </w:pPr>
      <w:r>
        <w:rPr/>
        <w:t xml:space="preserve">三、动力电池市场竞争策略分析</w:t>
      </w:r>
    </w:p>
    <w:p>
      <w:pPr>
        <w:spacing w:before="75" w:after="0"/>
      </w:pPr>
      <w:r>
        <w:rPr>
          <w:b w:val="1"/>
          <w:bCs w:val="1"/>
        </w:rPr>
        <w:t xml:space="preserve">第十章 2021-2026年中国动力电池重点企业发展分析</w:t>
      </w:r>
    </w:p>
    <w:p>
      <w:pPr>
        <w:spacing w:before="75" w:after="0"/>
      </w:pPr>
      <w:r>
        <w:rPr/>
        <w:t xml:space="preserve">第一节 宁德时代</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第二节 松下电器</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第三节 比亚迪</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第四节 lgchem</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第五节 三星sdi</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第六节 国轩高科</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第七节 力神</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第八节 比克</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第九节 中航锂电</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五、公司发展战略与规划</w:t>
      </w:r>
    </w:p>
    <w:p>
      <w:pPr>
        <w:spacing w:before="75" w:after="0"/>
      </w:pPr>
      <w:r>
        <w:rPr>
          <w:b w:val="1"/>
          <w:bCs w:val="1"/>
        </w:rPr>
        <w:t xml:space="preserve">第十一章 2026-2031年中国动力电池行业投资前景分析</w:t>
      </w:r>
    </w:p>
    <w:p>
      <w:pPr>
        <w:spacing w:before="75" w:after="0"/>
      </w:pPr>
      <w:r>
        <w:rPr/>
        <w:t xml:space="preserve">第一节 动力电池市场发展前景</w:t>
      </w:r>
    </w:p>
    <w:p>
      <w:pPr>
        <w:spacing w:before="75" w:after="0"/>
      </w:pPr>
      <w:r>
        <w:rPr/>
        <w:t xml:space="preserve">一、动力电池市场发展潜力</w:t>
      </w:r>
    </w:p>
    <w:p>
      <w:pPr>
        <w:spacing w:before="75" w:after="0"/>
      </w:pPr>
      <w:r>
        <w:rPr/>
        <w:t xml:space="preserve">二、动力电池市场发展前景展望</w:t>
      </w:r>
    </w:p>
    <w:p>
      <w:pPr>
        <w:spacing w:before="75" w:after="0"/>
      </w:pPr>
      <w:r>
        <w:rPr/>
        <w:t xml:space="preserve">三、动力电池细分行业发展前景分析</w:t>
      </w:r>
    </w:p>
    <w:p>
      <w:pPr>
        <w:spacing w:before="75" w:after="0"/>
      </w:pPr>
      <w:r>
        <w:rPr/>
        <w:t xml:space="preserve">第二节 动力电池市场发展趋势预测</w:t>
      </w:r>
    </w:p>
    <w:p>
      <w:pPr>
        <w:spacing w:before="75" w:after="0"/>
      </w:pPr>
      <w:r>
        <w:rPr/>
        <w:t xml:space="preserve">一、动力电池行业发展趋势</w:t>
      </w:r>
    </w:p>
    <w:p>
      <w:pPr>
        <w:spacing w:before="75" w:after="0"/>
      </w:pPr>
      <w:r>
        <w:rPr/>
        <w:t xml:space="preserve">二、动力电池市场规模预测</w:t>
      </w:r>
    </w:p>
    <w:p>
      <w:pPr>
        <w:spacing w:before="75" w:after="0"/>
      </w:pPr>
      <w:r>
        <w:rPr/>
        <w:t xml:space="preserve">三、动力电池行业应用趋势预测</w:t>
      </w:r>
    </w:p>
    <w:p>
      <w:pPr>
        <w:spacing w:before="75" w:after="0"/>
      </w:pPr>
      <w:r>
        <w:rPr/>
        <w:t xml:space="preserve">四、2026-2031年细分市场发展趋势预测</w:t>
      </w:r>
    </w:p>
    <w:p>
      <w:pPr>
        <w:spacing w:before="75" w:after="0"/>
      </w:pPr>
      <w:r>
        <w:rPr/>
        <w:t xml:space="preserve">第三节 动力电池行业供需预测</w:t>
      </w:r>
    </w:p>
    <w:p>
      <w:pPr>
        <w:spacing w:before="75" w:after="0"/>
      </w:pPr>
      <w:r>
        <w:rPr/>
        <w:t xml:space="preserve">一、动力电池行业供给预测</w:t>
      </w:r>
    </w:p>
    <w:p>
      <w:pPr>
        <w:spacing w:before="75" w:after="0"/>
      </w:pPr>
      <w:r>
        <w:rPr/>
        <w:t xml:space="preserve">二、动力电池行业需求预测</w:t>
      </w:r>
    </w:p>
    <w:p>
      <w:pPr>
        <w:spacing w:before="75" w:after="0"/>
      </w:pPr>
      <w:r>
        <w:rPr/>
        <w:t xml:space="preserve">三、动力电池供需平衡预测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2026-2031年中国动力电池行业投资机会与风险分析</w:t>
      </w:r>
    </w:p>
    <w:p>
      <w:pPr>
        <w:spacing w:before="75" w:after="0"/>
      </w:pPr>
      <w:r>
        <w:rPr/>
        <w:t xml:space="preserve">第一节 动力电池行业投融资情况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2026-2031年中国动力电池行业投资战略研究</w:t>
      </w:r>
    </w:p>
    <w:p>
      <w:pPr>
        <w:spacing w:before="75" w:after="0"/>
      </w:pPr>
      <w:r>
        <w:rPr/>
        <w:t xml:space="preserve">第一节 动力电池行业发展战略研究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动力电池新产品差异化战略</w:t>
      </w:r>
    </w:p>
    <w:p>
      <w:pPr>
        <w:spacing w:before="75" w:after="0"/>
      </w:pPr>
      <w:r>
        <w:rPr/>
        <w:t xml:space="preserve">一、动力电池行业投资战略研究</w:t>
      </w:r>
    </w:p>
    <w:p>
      <w:pPr>
        <w:spacing w:before="75" w:after="0"/>
      </w:pPr>
      <w:r>
        <w:rPr/>
        <w:t xml:space="preserve">二、动力电池行业投资战略</w:t>
      </w:r>
    </w:p>
    <w:p>
      <w:pPr>
        <w:spacing w:before="75" w:after="0"/>
      </w:pPr>
      <w:r>
        <w:rPr/>
        <w:t xml:space="preserve">三、动力电池行业投资战略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动力电池行业研究结论</w:t>
      </w:r>
    </w:p>
    <w:p>
      <w:pPr>
        <w:spacing w:before="75" w:after="0"/>
      </w:pPr>
      <w:r>
        <w:rPr/>
        <w:t xml:space="preserve">第二节 动力电池行业投资价值评估</w:t>
      </w:r>
    </w:p>
    <w:p>
      <w:pPr>
        <w:spacing w:before="75" w:after="0"/>
      </w:pPr>
      <w:r>
        <w:rPr/>
        <w:t xml:space="preserve">第三节 动力电池行业投资建议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图表：动力电池行业生命周期</w:t>
      </w:r>
    </w:p>
    <w:p>
      <w:pPr>
        <w:spacing w:before="75" w:after="0"/>
      </w:pPr>
      <w:r>
        <w:rPr/>
        <w:t xml:space="preserve">图表：动力电池行业产业链结构</w:t>
      </w:r>
    </w:p>
    <w:p>
      <w:pPr>
        <w:spacing w:before="75" w:after="0"/>
      </w:pPr>
      <w:r>
        <w:rPr/>
        <w:t xml:space="preserve">图表：2021-2026年中国动力电池行业市场规模</w:t>
      </w:r>
    </w:p>
    <w:p>
      <w:pPr>
        <w:spacing w:before="75" w:after="0"/>
      </w:pPr>
      <w:r>
        <w:rPr/>
        <w:t xml:space="preserve">图表：2021-2026年中国动力电池市场占全球份额比较</w:t>
      </w:r>
    </w:p>
    <w:p>
      <w:pPr>
        <w:spacing w:before="75" w:after="0"/>
      </w:pPr>
      <w:r>
        <w:rPr/>
        <w:t xml:space="preserve">图表：2021-2026年中国动力电池行业重要数据指标比较</w:t>
      </w:r>
    </w:p>
    <w:p>
      <w:pPr>
        <w:spacing w:before="75" w:after="0"/>
      </w:pPr>
      <w:r>
        <w:rPr/>
        <w:t xml:space="preserve">图表：2021-2026年中国动力电池行业集中度</w:t>
      </w:r>
    </w:p>
    <w:p>
      <w:pPr>
        <w:spacing w:before="75" w:after="0"/>
      </w:pPr>
      <w:r>
        <w:rPr/>
        <w:t xml:space="preserve">图表：2021-2026年中国动力电池行业销售收入</w:t>
      </w:r>
    </w:p>
    <w:p>
      <w:pPr>
        <w:spacing w:before="75" w:after="0"/>
      </w:pPr>
      <w:r>
        <w:rPr/>
        <w:t xml:space="preserve">图表：2021-2026年中国动力电池行业利润总额</w:t>
      </w:r>
    </w:p>
    <w:p>
      <w:pPr>
        <w:spacing w:before="75" w:after="0"/>
      </w:pPr>
      <w:r>
        <w:rPr/>
        <w:t xml:space="preserve">图表：2021-2026年中国动力电池行业资产总计</w:t>
      </w:r>
    </w:p>
    <w:p>
      <w:pPr>
        <w:spacing w:before="75" w:after="0"/>
      </w:pPr>
      <w:r>
        <w:rPr/>
        <w:t xml:space="preserve">图表：2021-2026年中国动力电池行业负债总计</w:t>
      </w:r>
    </w:p>
    <w:p>
      <w:pPr>
        <w:spacing w:before="75" w:after="0"/>
      </w:pPr>
      <w:r>
        <w:rPr/>
        <w:t xml:space="preserve">图表：2021-2026年中国动力电池市场价格走势</w:t>
      </w:r>
    </w:p>
    <w:p>
      <w:pPr>
        <w:spacing w:before="75" w:after="0"/>
      </w:pPr>
      <w:r>
        <w:rPr/>
        <w:t xml:space="preserve">图表：2021-2026年中国动力电池行业竞争力分析</w:t>
      </w:r>
    </w:p>
    <w:p>
      <w:pPr>
        <w:spacing w:before="75" w:after="0"/>
      </w:pPr>
      <w:r>
        <w:rPr/>
        <w:t xml:space="preserve">图表：2021-2026年中国动力电池行业工业总产值</w:t>
      </w:r>
    </w:p>
    <w:p>
      <w:pPr>
        <w:spacing w:before="75" w:after="0"/>
      </w:pPr>
      <w:r>
        <w:rPr/>
        <w:t xml:space="preserve">图表：2021-2026年中国动力电池行业主营业务收入</w:t>
      </w:r>
    </w:p>
    <w:p>
      <w:pPr>
        <w:spacing w:before="75" w:after="0"/>
      </w:pPr>
      <w:r>
        <w:rPr/>
        <w:t xml:space="preserve">图表：2021-2026年中国动力电池行业主营业务成本</w:t>
      </w:r>
    </w:p>
    <w:p>
      <w:pPr>
        <w:spacing w:before="75" w:after="0"/>
      </w:pPr>
      <w:r>
        <w:rPr/>
        <w:t xml:space="preserve">图表：2021-2026年中国动力电池行业销售费用分析</w:t>
      </w:r>
    </w:p>
    <w:p>
      <w:pPr>
        <w:spacing w:before="75" w:after="0"/>
      </w:pPr>
      <w:r>
        <w:rPr/>
        <w:t xml:space="preserve">图表：2021-2026年中国动力电池行业管理费用分析</w:t>
      </w:r>
    </w:p>
    <w:p>
      <w:pPr>
        <w:spacing w:before="75" w:after="0"/>
      </w:pPr>
      <w:r>
        <w:rPr/>
        <w:t xml:space="preserve">图表：2021-2026年中国动力电池行业财务费用分析</w:t>
      </w:r>
    </w:p>
    <w:p>
      <w:pPr>
        <w:spacing w:before="75" w:after="0"/>
      </w:pPr>
      <w:r>
        <w:rPr/>
        <w:t xml:space="preserve">图表：2021-2026年中国动力电池行业销售毛利率分析</w:t>
      </w:r>
    </w:p>
    <w:p>
      <w:pPr>
        <w:spacing w:before="75" w:after="0"/>
      </w:pPr>
      <w:r>
        <w:rPr/>
        <w:t xml:space="preserve">图表：2021-2026年中国动力电池行业销售利润率分析</w:t>
      </w:r>
    </w:p>
    <w:p>
      <w:pPr>
        <w:spacing w:before="75" w:after="0"/>
      </w:pPr>
      <w:r>
        <w:rPr/>
        <w:t xml:space="preserve">图表：2021-2026年中国动力电池行业成本费用利润率分析</w:t>
      </w:r>
    </w:p>
    <w:p>
      <w:pPr>
        <w:spacing w:before="75" w:after="0"/>
      </w:pPr>
      <w:r>
        <w:rPr/>
        <w:t xml:space="preserve">图表：2021-2026年中国动力电池行业总资产利润率分析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本文地址：https://www.51baogao.cn/baogao/20250428/2981235.shtml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8/2981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中国动力电池行业市场深度调研及发展趋势研究报告(2026-2031版)</dc:title>
  <dc:description>中国动力电池行业市场深度调研及发展趋势研究报告(2026-2031版)</dc:description>
  <dc:subject>中国动力电池行业市场深度调研及发展趋势研究报告(2026-2031版)</dc:subject>
  <cp:keywords>研究报告</cp:keywords>
  <cp:category>研究报告</cp:category>
  <cp:lastModifiedBy>北京中道泰和信息咨询有限公司</cp:lastModifiedBy>
  <dcterms:created xsi:type="dcterms:W3CDTF">2026-04-08T16:45:30+08:00</dcterms:created>
  <dcterms:modified xsi:type="dcterms:W3CDTF">2026-04-08T16:45:30+08:00</dcterms:modified>
</cp:coreProperties>
</file>

<file path=docProps/custom.xml><?xml version="1.0" encoding="utf-8"?>
<Properties xmlns="http://schemas.openxmlformats.org/officeDocument/2006/custom-properties" xmlns:vt="http://schemas.openxmlformats.org/officeDocument/2006/docPropsVTypes"/>
</file>