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中国消费金融行业市场发展分析及趋势预测与投资战略研究报告(2026-2031版)</w:t>
      </w:r>
    </w:p>
    <w:p>
      <w:pPr>
        <w:spacing w:after="150"/>
      </w:pPr>
      <w:r>
        <w:rPr>
          <w:b w:val="1"/>
          <w:bCs w:val="1"/>
        </w:rPr>
        <w:t xml:space="preserve">报告简介</w:t>
      </w:r>
    </w:p>
    <w:p>
      <w:pPr>
        <w:spacing w:after="150"/>
      </w:pPr>
      <w:r>
        <w:rPr/>
        <w:t xml:space="preserve">消费金融是指向各阶层消费者提供消费贷款的现代金融服务方式，旨在满足消费者的日常消费需求和短期资金需求。</w:t>
      </w:r>
    </w:p>
    <w:p>
      <w:pPr>
        <w:spacing w:after="150"/>
      </w:pPr>
      <w:r>
        <w:rPr/>
        <w:t xml:space="preserve">近年来，我国消费金融市场在规范中实现了跨越式发展。监管框架持续完善，形成了“持牌经营、合规发展”的市场格局。目前，有31家持牌消费金融公司，行业集中度与规范性显著提升。市场规模稳步扩容，2024年住户消费贷款规模达58.69万亿元，覆盖超3亿用户，成为拉动内需的重要力量。产品服务创新不断，商业银行提供“秒级放款”服务，创新型消费金融机构通过场景分期拓宽消费边界，提升了服务效率与用户体验。</w:t>
      </w:r>
    </w:p>
    <w:p>
      <w:pPr>
        <w:spacing w:after="150"/>
      </w:pPr>
      <w:r>
        <w:rPr/>
        <w:t xml:space="preserve">消费金融行业趋势：</w:t>
      </w:r>
    </w:p>
    <w:p>
      <w:pPr>
        <w:spacing w:after="150"/>
      </w:pPr>
      <w:r>
        <w:rPr/>
        <w:t xml:space="preserve">政策支持：今年的《政府工作报告》提出“以高质量供给引领需求、创造需求”，鼓励金融机构在风险可控前提下加大个人消费贷款投放力度。</w:t>
      </w:r>
    </w:p>
    <w:p>
      <w:pPr>
        <w:spacing w:after="150"/>
      </w:pPr>
      <w:r>
        <w:rPr/>
        <w:t xml:space="preserve">技术创新：随着金融科技的发展，消费金融行业将进一步利用大数据、人工智能等技术提升风控能力和服务效率。</w:t>
      </w:r>
    </w:p>
    <w:p>
      <w:pPr>
        <w:spacing w:after="150"/>
      </w:pPr>
      <w:r>
        <w:rPr/>
        <w:t xml:space="preserve">市场分化：头部机构增速放缓，中小型机构在差异化竞争中释放出韧性，通过调整结构和深耕区域市场实现增长。</w:t>
      </w:r>
    </w:p>
    <w:p>
      <w:pPr>
        <w:spacing w:after="150"/>
      </w:pPr>
      <w:r>
        <w:rPr/>
        <w:t xml:space="preserve">未来，消费金融行业将继续在政策支持和科技创新的推动下发展。行业将进一步优化市场生态，夯实普惠根基，推动中小型机构在差异化竞争中释放潜力。同时，技术创新将提升风控能力和服务效率，满足多元化消费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金融行业研究单位等公布和提供的大量资料。报告对我国消费金融行业的供需状况、发展现状、子行业发展变化等进行了分析，重点分析了国内外消费金融行业的发展现状、如何面对行业的发展挑战、行业的发展建议、行业竞争力，以及行业的投资分析和趋势预测等等。报告还综合了消费金融行业的整体发展动态，对行业在产品方面提供了参考建议和具体解决办法。报告对于消费金融产品生产企业、经销商、行业管理部门以及拟进入该行业的投资者具有重要的参考价值，对于研究我国消费金融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消费金融行业发展概述</w:t>
      </w:r>
    </w:p>
    <w:p>
      <w:pPr>
        <w:spacing w:before="75" w:after="0"/>
      </w:pPr>
      <w:r>
        <w:rPr/>
        <w:t xml:space="preserve">第一节 消费金融的概念</w:t>
      </w:r>
    </w:p>
    <w:p>
      <w:pPr>
        <w:spacing w:before="75" w:after="0"/>
      </w:pPr>
      <w:r>
        <w:rPr/>
        <w:t xml:space="preserve">一、消费金融的特点</w:t>
      </w:r>
    </w:p>
    <w:p>
      <w:pPr>
        <w:spacing w:before="75" w:after="0"/>
      </w:pPr>
      <w:r>
        <w:rPr/>
        <w:t xml:space="preserve">二、消费金融的分类</w:t>
      </w:r>
    </w:p>
    <w:p>
      <w:pPr>
        <w:spacing w:before="75" w:after="0"/>
      </w:pPr>
      <w:r>
        <w:rPr/>
        <w:t xml:space="preserve">第二节 消费金融行业发展成熟度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消费金融市场特征分析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全球消费金融行业发展分析</w:t>
      </w:r>
    </w:p>
    <w:p>
      <w:pPr>
        <w:spacing w:before="75" w:after="0"/>
      </w:pPr>
      <w:r>
        <w:rPr/>
        <w:t xml:space="preserve">第一节 全球消费金融行业发展分析</w:t>
      </w:r>
    </w:p>
    <w:p>
      <w:pPr>
        <w:spacing w:before="75" w:after="0"/>
      </w:pPr>
      <w:r>
        <w:rPr/>
        <w:t xml:space="preserve">一、2021-2026年世界消费金融行业发展分析</w:t>
      </w:r>
    </w:p>
    <w:p>
      <w:pPr>
        <w:spacing w:before="75" w:after="0"/>
      </w:pPr>
      <w:r>
        <w:rPr/>
        <w:t xml:space="preserve">二、2021-2026年世界消费金融行业发展分析</w:t>
      </w:r>
    </w:p>
    <w:p>
      <w:pPr>
        <w:spacing w:before="75" w:after="0"/>
      </w:pPr>
      <w:r>
        <w:rPr/>
        <w:t xml:space="preserve">三、2021-2026年世界消费金融行业发展分析</w:t>
      </w:r>
    </w:p>
    <w:p>
      <w:pPr>
        <w:spacing w:before="75" w:after="0"/>
      </w:pPr>
      <w:r>
        <w:rPr/>
        <w:t xml:space="preserve">第二节 全球消费金融市场分析</w:t>
      </w:r>
    </w:p>
    <w:p>
      <w:pPr>
        <w:spacing w:before="75" w:after="0"/>
      </w:pPr>
      <w:r>
        <w:rPr/>
        <w:t xml:space="preserve">一、2021-2026年全球消费金融需求分析</w:t>
      </w:r>
    </w:p>
    <w:p>
      <w:pPr>
        <w:spacing w:before="75" w:after="0"/>
      </w:pPr>
      <w:r>
        <w:rPr/>
        <w:t xml:space="preserve">二、2021-2026年欧美消费金融需求分析</w:t>
      </w:r>
    </w:p>
    <w:p>
      <w:pPr>
        <w:spacing w:before="75" w:after="0"/>
      </w:pPr>
      <w:r>
        <w:rPr/>
        <w:t xml:space="preserve">三、2021-2026年中外消费金融市场对比</w:t>
      </w:r>
    </w:p>
    <w:p>
      <w:pPr>
        <w:spacing w:before="75" w:after="0"/>
      </w:pPr>
      <w:r>
        <w:rPr/>
        <w:t xml:space="preserve">第三节 2021-2026年主要国家或地区消费金融行业发展分析</w:t>
      </w:r>
    </w:p>
    <w:p>
      <w:pPr>
        <w:spacing w:before="75" w:after="0"/>
      </w:pPr>
      <w:r>
        <w:rPr/>
        <w:t xml:space="preserve">一、2021-2026年美国消费金融行业分析</w:t>
      </w:r>
    </w:p>
    <w:p>
      <w:pPr>
        <w:spacing w:before="75" w:after="0"/>
      </w:pPr>
      <w:r>
        <w:rPr/>
        <w:t xml:space="preserve">二、2021-2026年日本消费金融行业分析</w:t>
      </w:r>
    </w:p>
    <w:p>
      <w:pPr>
        <w:spacing w:before="75" w:after="0"/>
      </w:pPr>
      <w:r>
        <w:rPr/>
        <w:t xml:space="preserve">三、2021-2026年欧洲消费金融行业分析</w:t>
      </w:r>
    </w:p>
    <w:p>
      <w:pPr>
        <w:spacing w:before="75" w:after="0"/>
      </w:pPr>
      <w:r>
        <w:rPr>
          <w:b w:val="1"/>
          <w:bCs w:val="1"/>
        </w:rPr>
        <w:t xml:space="preserve">第三章 我国消费金融行业发展分析</w:t>
      </w:r>
    </w:p>
    <w:p>
      <w:pPr>
        <w:spacing w:before="75" w:after="0"/>
      </w:pPr>
      <w:r>
        <w:rPr/>
        <w:t xml:space="preserve">第一节 中国消费金融行业发展状况</w:t>
      </w:r>
    </w:p>
    <w:p>
      <w:pPr>
        <w:spacing w:before="75" w:after="0"/>
      </w:pPr>
      <w:r>
        <w:rPr/>
        <w:t xml:space="preserve">一、2021-2026年消费金融行业发展状况分析</w:t>
      </w:r>
    </w:p>
    <w:p>
      <w:pPr>
        <w:spacing w:before="75" w:after="0"/>
      </w:pPr>
      <w:r>
        <w:rPr/>
        <w:t xml:space="preserve">二、2021-2026年中国消费金融行业发展动态</w:t>
      </w:r>
    </w:p>
    <w:p>
      <w:pPr>
        <w:spacing w:before="75" w:after="0"/>
      </w:pPr>
      <w:r>
        <w:rPr/>
        <w:t xml:space="preserve">三、2021-2026年消费金融行业经营业绩分析</w:t>
      </w:r>
    </w:p>
    <w:p>
      <w:pPr>
        <w:spacing w:before="75" w:after="0"/>
      </w:pPr>
      <w:r>
        <w:rPr/>
        <w:t xml:space="preserve">四、2021-2026年我国消费金融行业发展热点</w:t>
      </w:r>
    </w:p>
    <w:p>
      <w:pPr>
        <w:spacing w:before="75" w:after="0"/>
      </w:pPr>
      <w:r>
        <w:rPr/>
        <w:t xml:space="preserve">第二节 中国消费金融市场供需状况</w:t>
      </w:r>
    </w:p>
    <w:p>
      <w:pPr>
        <w:spacing w:before="75" w:after="0"/>
      </w:pPr>
      <w:r>
        <w:rPr/>
        <w:t xml:space="preserve">一、2021-2026年中国消费金融行业供给能力</w:t>
      </w:r>
    </w:p>
    <w:p>
      <w:pPr>
        <w:spacing w:before="75" w:after="0"/>
      </w:pPr>
      <w:r>
        <w:rPr/>
        <w:t xml:space="preserve">二、2021-2026年中国消费金融市场供给分析</w:t>
      </w:r>
    </w:p>
    <w:p>
      <w:pPr>
        <w:spacing w:before="75" w:after="0"/>
      </w:pPr>
      <w:r>
        <w:rPr/>
        <w:t xml:space="preserve">三、2021-2026年中国消费金融市场需求分析</w:t>
      </w:r>
    </w:p>
    <w:p>
      <w:pPr>
        <w:spacing w:before="75" w:after="0"/>
      </w:pPr>
      <w:r>
        <w:rPr/>
        <w:t xml:space="preserve">第三节 2021-2026年我国消费金融市场分析</w:t>
      </w:r>
    </w:p>
    <w:p>
      <w:pPr>
        <w:spacing w:before="75" w:after="0"/>
      </w:pPr>
      <w:r>
        <w:rPr/>
        <w:t xml:space="preserve">一、2021-2026年消费金融市场分析</w:t>
      </w:r>
    </w:p>
    <w:p>
      <w:pPr>
        <w:spacing w:before="75" w:after="0"/>
      </w:pPr>
      <w:r>
        <w:rPr/>
        <w:t xml:space="preserve">二、2021-2026年消费金融市场分析</w:t>
      </w:r>
    </w:p>
    <w:p>
      <w:pPr>
        <w:spacing w:before="75" w:after="0"/>
      </w:pPr>
      <w:r>
        <w:rPr>
          <w:b w:val="1"/>
          <w:bCs w:val="1"/>
        </w:rPr>
        <w:t xml:space="preserve">第四章 消费金融行业竞争格局分析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消费金融行业主要企业竞争力分析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2021-2026年消费金融行业竞争格局分析</w:t>
      </w:r>
    </w:p>
    <w:p>
      <w:pPr>
        <w:spacing w:before="75" w:after="0"/>
      </w:pPr>
      <w:r>
        <w:rPr/>
        <w:t xml:space="preserve">一、2021-2026年消费金融行业竞争分析</w:t>
      </w:r>
    </w:p>
    <w:p>
      <w:pPr>
        <w:spacing w:before="75" w:after="0"/>
      </w:pPr>
      <w:r>
        <w:rPr/>
        <w:t xml:space="preserve">二、2021-2026年中外消费金融产品竞争分析</w:t>
      </w:r>
    </w:p>
    <w:p>
      <w:pPr>
        <w:spacing w:before="75" w:after="0"/>
      </w:pPr>
      <w:r>
        <w:rPr/>
        <w:t xml:space="preserve">三、2021-2026年国内外消费金融竞争分析</w:t>
      </w:r>
    </w:p>
    <w:p>
      <w:pPr>
        <w:spacing w:before="75" w:after="0"/>
      </w:pPr>
      <w:r>
        <w:rPr/>
        <w:t xml:space="preserve">四、2021-2026年我国消费金融市场竞争分析</w:t>
      </w:r>
    </w:p>
    <w:p>
      <w:pPr>
        <w:spacing w:before="75" w:after="0"/>
      </w:pPr>
      <w:r>
        <w:rPr/>
        <w:t xml:space="preserve">五、2026-2031年国内主要消费金融企业动向</w:t>
      </w:r>
    </w:p>
    <w:p>
      <w:pPr>
        <w:spacing w:before="75" w:after="0"/>
      </w:pPr>
      <w:r>
        <w:rPr>
          <w:b w:val="1"/>
          <w:bCs w:val="1"/>
        </w:rPr>
        <w:t xml:space="preserve">第五章 消费金融企业竞争策略分析</w:t>
      </w:r>
    </w:p>
    <w:p>
      <w:pPr>
        <w:spacing w:before="75" w:after="0"/>
      </w:pPr>
      <w:r>
        <w:rPr/>
        <w:t xml:space="preserve">第一节 消费金融市场竞争策略分析</w:t>
      </w:r>
    </w:p>
    <w:p>
      <w:pPr>
        <w:spacing w:before="75" w:after="0"/>
      </w:pPr>
      <w:r>
        <w:rPr/>
        <w:t xml:space="preserve">一、2025年消费金融市场增长潜力分析</w:t>
      </w:r>
    </w:p>
    <w:p>
      <w:pPr>
        <w:spacing w:before="75" w:after="0"/>
      </w:pPr>
      <w:r>
        <w:rPr/>
        <w:t xml:space="preserve">二、现有消费金融行业竞争策略分析</w:t>
      </w:r>
    </w:p>
    <w:p>
      <w:pPr>
        <w:spacing w:before="75" w:after="0"/>
      </w:pPr>
      <w:r>
        <w:rPr/>
        <w:t xml:space="preserve">第二节 消费金融企业竞争策略分析</w:t>
      </w:r>
    </w:p>
    <w:p>
      <w:pPr>
        <w:spacing w:before="75" w:after="0"/>
      </w:pPr>
      <w:r>
        <w:rPr/>
        <w:t xml:space="preserve">一、2026-2031年我国消费金融市场竞争趋势</w:t>
      </w:r>
    </w:p>
    <w:p>
      <w:pPr>
        <w:spacing w:before="75" w:after="0"/>
      </w:pPr>
      <w:r>
        <w:rPr/>
        <w:t xml:space="preserve">二、2026-2031年消费金融行业竞争格局展望</w:t>
      </w:r>
    </w:p>
    <w:p>
      <w:pPr>
        <w:spacing w:before="75" w:after="0"/>
      </w:pPr>
      <w:r>
        <w:rPr/>
        <w:t xml:space="preserve">三、2026-2031年消费金融行业竞争策略分析</w:t>
      </w:r>
    </w:p>
    <w:p>
      <w:pPr>
        <w:spacing w:before="75" w:after="0"/>
      </w:pPr>
      <w:r>
        <w:rPr>
          <w:b w:val="1"/>
          <w:bCs w:val="1"/>
        </w:rPr>
        <w:t xml:space="preserve">第六章 主要消费金融企业竞争分析</w:t>
      </w:r>
    </w:p>
    <w:p>
      <w:pPr>
        <w:spacing w:before="75" w:after="0"/>
      </w:pPr>
      <w:r>
        <w:rPr/>
        <w:t xml:space="preserve">第一节 马上消费金融股份有限公司​​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招联消费金融有限公司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中邮消费金融有限公司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兴业消费金融股份公司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平安消费金融有限公司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杭银消费金融股份有限公司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小米消费金融有限公司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重庆蚂蚁消费金融有限公司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北银消费金融有限公司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哈银消费金融有限责任公司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消费金融行业发展趋势分析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2021-2026年消费金融行业发展趋势分析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2026-2031年中国消费金融市场趋势分析</w:t>
      </w:r>
    </w:p>
    <w:p>
      <w:pPr>
        <w:spacing w:before="75" w:after="0"/>
      </w:pPr>
      <w:r>
        <w:rPr/>
        <w:t xml:space="preserve">一、2021-2026年消费金融市场趋势总结</w:t>
      </w:r>
    </w:p>
    <w:p>
      <w:pPr>
        <w:spacing w:before="75" w:after="0"/>
      </w:pPr>
      <w:r>
        <w:rPr/>
        <w:t xml:space="preserve">二、2026-2031年消费金融发展趋势分析</w:t>
      </w:r>
    </w:p>
    <w:p>
      <w:pPr>
        <w:spacing w:before="75" w:after="0"/>
      </w:pPr>
      <w:r>
        <w:rPr/>
        <w:t xml:space="preserve">三、2026-2031年消费金融市场发展空间</w:t>
      </w:r>
    </w:p>
    <w:p>
      <w:pPr>
        <w:spacing w:before="75" w:after="0"/>
      </w:pPr>
      <w:r>
        <w:rPr/>
        <w:t xml:space="preserve">四、2026-2031年消费金融产业政策趋向</w:t>
      </w:r>
    </w:p>
    <w:p>
      <w:pPr>
        <w:spacing w:before="75" w:after="0"/>
      </w:pPr>
      <w:r>
        <w:rPr>
          <w:b w:val="1"/>
          <w:bCs w:val="1"/>
        </w:rPr>
        <w:t xml:space="preserve">第八章 未来消费金融行业发展预测</w:t>
      </w:r>
    </w:p>
    <w:p>
      <w:pPr>
        <w:spacing w:before="75" w:after="0"/>
      </w:pPr>
      <w:r>
        <w:rPr/>
        <w:t xml:space="preserve">第一节 未来消费金融需求与市场预测</w:t>
      </w:r>
    </w:p>
    <w:p>
      <w:pPr>
        <w:spacing w:before="75" w:after="0"/>
      </w:pPr>
      <w:r>
        <w:rPr/>
        <w:t xml:space="preserve">一、2026-2031年消费金融市场规模预测</w:t>
      </w:r>
    </w:p>
    <w:p>
      <w:pPr>
        <w:spacing w:before="75" w:after="0"/>
      </w:pPr>
      <w:r>
        <w:rPr/>
        <w:t xml:space="preserve">二、2026-2031年消费金融行业总资产预测</w:t>
      </w:r>
    </w:p>
    <w:p>
      <w:pPr>
        <w:spacing w:before="75" w:after="0"/>
      </w:pPr>
      <w:r>
        <w:rPr/>
        <w:t xml:space="preserve">第二节 2026-2031年中国消费金融行业供需预测</w:t>
      </w:r>
    </w:p>
    <w:p>
      <w:pPr>
        <w:spacing w:before="75" w:after="0"/>
      </w:pPr>
      <w:r>
        <w:rPr/>
        <w:t xml:space="preserve">一、2026-2031年中国消费金融供给预测</w:t>
      </w:r>
    </w:p>
    <w:p>
      <w:pPr>
        <w:spacing w:before="75" w:after="0"/>
      </w:pPr>
      <w:r>
        <w:rPr/>
        <w:t xml:space="preserve">二、2026-2031年中国消费金融需求预测</w:t>
      </w:r>
    </w:p>
    <w:p>
      <w:pPr>
        <w:spacing w:before="75" w:after="0"/>
      </w:pPr>
      <w:r>
        <w:rPr/>
        <w:t xml:space="preserve">三、2026-2031年中国消费金融供需平衡预测</w:t>
      </w:r>
    </w:p>
    <w:p>
      <w:pPr>
        <w:spacing w:before="75" w:after="0"/>
      </w:pPr>
      <w:r>
        <w:rPr>
          <w:b w:val="1"/>
          <w:bCs w:val="1"/>
        </w:rPr>
        <w:t xml:space="preserve">第九章 2021-2026年消费金融行业投资现状分析</w:t>
      </w:r>
    </w:p>
    <w:p>
      <w:pPr>
        <w:spacing w:before="75" w:after="0"/>
      </w:pPr>
      <w:r>
        <w:rPr/>
        <w:t xml:space="preserve">第一节 2021-2026年消费金融行业投资情况分析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2021-2026年消费金融行业投资情况分析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消费金融行业投资环境分析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一、2021-2026年消费金融行业政策环境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消费金融行业投资机会与风险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消费金融行业投资效益分析</w:t>
      </w:r>
    </w:p>
    <w:p>
      <w:pPr>
        <w:spacing w:before="75" w:after="0"/>
      </w:pPr>
      <w:r>
        <w:rPr/>
        <w:t xml:space="preserve">一、2021-2026年消费金融行业投资状况分析</w:t>
      </w:r>
    </w:p>
    <w:p>
      <w:pPr>
        <w:spacing w:before="75" w:after="0"/>
      </w:pPr>
      <w:r>
        <w:rPr/>
        <w:t xml:space="preserve">二、2026-2031年消费金融行业投资效益分析</w:t>
      </w:r>
    </w:p>
    <w:p>
      <w:pPr>
        <w:spacing w:before="75" w:after="0"/>
      </w:pPr>
      <w:r>
        <w:rPr/>
        <w:t xml:space="preserve">三、2026-2031年消费金融行业投资趋势预测</w:t>
      </w:r>
    </w:p>
    <w:p>
      <w:pPr>
        <w:spacing w:before="75" w:after="0"/>
      </w:pPr>
      <w:r>
        <w:rPr/>
        <w:t xml:space="preserve">四、2026-2031年消费金融行业的投资方向</w:t>
      </w:r>
    </w:p>
    <w:p>
      <w:pPr>
        <w:spacing w:before="75" w:after="0"/>
      </w:pPr>
      <w:r>
        <w:rPr/>
        <w:t xml:space="preserve">五、2026-2031年消费金融行业投资的建议</w:t>
      </w:r>
    </w:p>
    <w:p>
      <w:pPr>
        <w:spacing w:before="75" w:after="0"/>
      </w:pPr>
      <w:r>
        <w:rPr/>
        <w:t xml:space="preserve">六、新进入者应注意的障碍因素分析</w:t>
      </w:r>
    </w:p>
    <w:p>
      <w:pPr>
        <w:spacing w:before="75" w:after="0"/>
      </w:pPr>
      <w:r>
        <w:rPr/>
        <w:t xml:space="preserve">第三节 影响消费金融行业发展的主要因素</w:t>
      </w:r>
    </w:p>
    <w:p>
      <w:pPr>
        <w:spacing w:before="75" w:after="0"/>
      </w:pPr>
      <w:r>
        <w:rPr/>
        <w:t xml:space="preserve">一、2026-2031年影响消费金融行业运行的有利因素分析</w:t>
      </w:r>
    </w:p>
    <w:p>
      <w:pPr>
        <w:spacing w:before="75" w:after="0"/>
      </w:pPr>
      <w:r>
        <w:rPr/>
        <w:t xml:space="preserve">二、2026-2031年影响消费金融行业运行的稳定因素分析</w:t>
      </w:r>
    </w:p>
    <w:p>
      <w:pPr>
        <w:spacing w:before="75" w:after="0"/>
      </w:pPr>
      <w:r>
        <w:rPr/>
        <w:t xml:space="preserve">三、2026-2031年影响消费金融行业运行的不利因素分析</w:t>
      </w:r>
    </w:p>
    <w:p>
      <w:pPr>
        <w:spacing w:before="75" w:after="0"/>
      </w:pPr>
      <w:r>
        <w:rPr/>
        <w:t xml:space="preserve">四、2026-2031年我国消费金融行业发展面临的挑战分析</w:t>
      </w:r>
    </w:p>
    <w:p>
      <w:pPr>
        <w:spacing w:before="75" w:after="0"/>
      </w:pPr>
      <w:r>
        <w:rPr/>
        <w:t xml:space="preserve">五、2026-2031年我国消费金融行业发展面临的机遇分析</w:t>
      </w:r>
    </w:p>
    <w:p>
      <w:pPr>
        <w:spacing w:before="75" w:after="0"/>
      </w:pPr>
      <w:r>
        <w:rPr/>
        <w:t xml:space="preserve">第四节 消费金融行业投资风险及控制策略分析</w:t>
      </w:r>
    </w:p>
    <w:p>
      <w:pPr>
        <w:spacing w:before="75" w:after="0"/>
      </w:pPr>
      <w:r>
        <w:rPr/>
        <w:t xml:space="preserve">一、2026-2031年消费金融行业市场风险及控制策略</w:t>
      </w:r>
    </w:p>
    <w:p>
      <w:pPr>
        <w:spacing w:before="75" w:after="0"/>
      </w:pPr>
      <w:r>
        <w:rPr/>
        <w:t xml:space="preserve">二、2026-2031年消费金融行业政策风险及控制策略</w:t>
      </w:r>
    </w:p>
    <w:p>
      <w:pPr>
        <w:spacing w:before="75" w:after="0"/>
      </w:pPr>
      <w:r>
        <w:rPr/>
        <w:t xml:space="preserve">三、2026-2031年消费金融行业经营风险及控制策略</w:t>
      </w:r>
    </w:p>
    <w:p>
      <w:pPr>
        <w:spacing w:before="75" w:after="0"/>
      </w:pPr>
      <w:r>
        <w:rPr/>
        <w:t xml:space="preserve">四、2026-2031年消费金融行业技术风险及控制策略</w:t>
      </w:r>
    </w:p>
    <w:p>
      <w:pPr>
        <w:spacing w:before="75" w:after="0"/>
      </w:pPr>
      <w:r>
        <w:rPr/>
        <w:t xml:space="preserve">五、2026-2031年消费金融同业竞争风险及控制策略</w:t>
      </w:r>
    </w:p>
    <w:p>
      <w:pPr>
        <w:spacing w:before="75" w:after="0"/>
      </w:pPr>
      <w:r>
        <w:rPr/>
        <w:t xml:space="preserve">六、2026-2031年消费金融行业其他风险及控制策略</w:t>
      </w:r>
    </w:p>
    <w:p>
      <w:pPr>
        <w:spacing w:before="75" w:after="0"/>
      </w:pPr>
      <w:r>
        <w:rPr>
          <w:b w:val="1"/>
          <w:bCs w:val="1"/>
        </w:rPr>
        <w:t xml:space="preserve">第十二章 消费金融行业投资战略研究</w:t>
      </w:r>
    </w:p>
    <w:p>
      <w:pPr>
        <w:spacing w:before="75" w:after="0"/>
      </w:pPr>
      <w:r>
        <w:rPr/>
        <w:t xml:space="preserve">第一节 消费金融行业发展战略研究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消费金融行业投资战略研究</w:t>
      </w:r>
    </w:p>
    <w:p>
      <w:pPr>
        <w:spacing w:before="75" w:after="0"/>
      </w:pPr>
      <w:r>
        <w:rPr/>
        <w:t xml:space="preserve">一、2021-2026年消费金融行业投资战略研究</w:t>
      </w:r>
    </w:p>
    <w:p>
      <w:pPr>
        <w:spacing w:before="75" w:after="0"/>
      </w:pPr>
      <w:r>
        <w:rPr/>
        <w:t xml:space="preserve">二、2021-2026年消费金融行业投资战略研究</w:t>
      </w:r>
    </w:p>
    <w:p>
      <w:pPr>
        <w:spacing w:before="75" w:after="0"/>
      </w:pPr>
      <w:r>
        <w:rPr/>
        <w:t xml:space="preserve">三、2026-2031年消费金融行业投资形势</w:t>
      </w:r>
    </w:p>
    <w:p>
      <w:pPr>
        <w:spacing w:before="75" w:after="0"/>
      </w:pPr>
      <w:r>
        <w:rPr/>
        <w:t xml:space="preserve">四、2026-2031年消费金融行业投资战略</w:t>
      </w:r>
    </w:p>
    <w:p>
      <w:pPr>
        <w:spacing w:before="75" w:after="0"/>
      </w:pPr>
      <w:r>
        <w:rPr>
          <w:b w:val="1"/>
          <w:bCs w:val="1"/>
        </w:rPr>
        <w:t xml:space="preserve">图表目录</w:t>
      </w:r>
    </w:p>
    <w:p>
      <w:pPr>
        <w:spacing w:before="75" w:after="0"/>
      </w:pPr>
      <w:r>
        <w:rPr/>
        <w:t xml:space="preserve">图表：消费金融产业链分析</w:t>
      </w:r>
    </w:p>
    <w:p>
      <w:pPr>
        <w:spacing w:before="75" w:after="0"/>
      </w:pPr>
      <w:r>
        <w:rPr/>
        <w:t xml:space="preserve">图表：国际消费金融市场规模</w:t>
      </w:r>
    </w:p>
    <w:p>
      <w:pPr>
        <w:spacing w:before="75" w:after="0"/>
      </w:pPr>
      <w:r>
        <w:rPr/>
        <w:t xml:space="preserve">图表：国际消费金融生命周期</w:t>
      </w:r>
    </w:p>
    <w:p>
      <w:pPr>
        <w:spacing w:before="75" w:after="0"/>
      </w:pPr>
      <w:r>
        <w:rPr/>
        <w:t xml:space="preserve">图表：2021-2026年中国消费金融竞争力分析</w:t>
      </w:r>
    </w:p>
    <w:p>
      <w:pPr>
        <w:spacing w:before="75" w:after="0"/>
      </w:pPr>
      <w:r>
        <w:rPr/>
        <w:t xml:space="preserve">图表：2021-2026年中国消费金融行业市场规模</w:t>
      </w:r>
    </w:p>
    <w:p>
      <w:pPr>
        <w:spacing w:before="75" w:after="0"/>
      </w:pPr>
      <w:r>
        <w:rPr/>
        <w:t xml:space="preserve">图表：2021-2026年全球消费金融产业市场规模</w:t>
      </w:r>
    </w:p>
    <w:p>
      <w:pPr>
        <w:spacing w:before="75" w:after="0"/>
      </w:pPr>
      <w:r>
        <w:rPr/>
        <w:t xml:space="preserve">图表：2021-2026年消费金融重要数据指标比较</w:t>
      </w:r>
    </w:p>
    <w:p>
      <w:pPr>
        <w:spacing w:before="75" w:after="0"/>
      </w:pPr>
      <w:r>
        <w:rPr/>
        <w:t xml:space="preserve">图表：2021-2026年中国消费金融行业销售情况分析</w:t>
      </w:r>
    </w:p>
    <w:p>
      <w:pPr>
        <w:spacing w:before="75" w:after="0"/>
      </w:pPr>
      <w:r>
        <w:rPr/>
        <w:t xml:space="preserve">图表：2021-2026年中国消费金融行业利润情况分析</w:t>
      </w:r>
    </w:p>
    <w:p>
      <w:pPr>
        <w:spacing w:before="75" w:after="0"/>
      </w:pPr>
      <w:r>
        <w:rPr/>
        <w:t xml:space="preserve">图表：2021-2026年中国消费金融行业资产情况分析</w:t>
      </w:r>
    </w:p>
    <w:p>
      <w:pPr>
        <w:spacing w:before="75" w:after="0"/>
      </w:pPr>
      <w:r>
        <w:rPr/>
        <w:t xml:space="preserve">图表：2026-2031年中国消费金融市场前景预测</w:t>
      </w:r>
    </w:p>
    <w:p>
      <w:pPr>
        <w:spacing w:before="75" w:after="0"/>
      </w:pPr>
      <w:r>
        <w:rPr/>
        <w:t xml:space="preserve">图表：2026-2031年中国消费金融发展前景预测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中国消费金融行业市场发展分析及趋势预测与投资战略研究报告(2026-2031版)</dc:title>
  <dc:description>中国消费金融行业市场发展分析及趋势预测与投资战略研究报告(2026-2031版)</dc:description>
  <dc:subject>中国消费金融行业市场发展分析及趋势预测与投资战略研究报告(2026-2031版)</dc:subject>
  <cp:keywords>研究报告</cp:keywords>
  <cp:category>研究报告</cp:category>
  <cp:lastModifiedBy>北京中道泰和信息咨询有限公司</cp:lastModifiedBy>
  <dcterms:created xsi:type="dcterms:W3CDTF">2026-03-26T15:18:51+08:00</dcterms:created>
  <dcterms:modified xsi:type="dcterms:W3CDTF">2026-03-26T15:18:51+08:00</dcterms:modified>
</cp:coreProperties>
</file>

<file path=docProps/custom.xml><?xml version="1.0" encoding="utf-8"?>
<Properties xmlns="http://schemas.openxmlformats.org/officeDocument/2006/custom-properties" xmlns:vt="http://schemas.openxmlformats.org/officeDocument/2006/docPropsVTypes"/>
</file>