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中国数字创意产业市场深度调研及竞争格局与趋势预测研究报告(2026-2031版)</w:t>
      </w:r>
    </w:p>
    <w:p>
      <w:pPr>
        <w:spacing w:after="150"/>
      </w:pPr>
      <w:r>
        <w:rPr>
          <w:b w:val="1"/>
          <w:bCs w:val="1"/>
        </w:rPr>
        <w:t xml:space="preserve">报告简介</w:t>
      </w:r>
    </w:p>
    <w:p>
      <w:pPr>
        <w:spacing w:after="150"/>
      </w:pPr>
      <w:r>
        <w:rPr/>
        <w:t xml:space="preserve">数字创意行业是融合数字技术与创意设计的新兴领域。它涵盖数字媒体、数字影视、数字游戏、数字艺术、虚拟现实(VR)、增强现实(AR)等多个方向。通过计算机技术、人工智能、大数据等手段，数字创意能够将创意内容以数字化形式呈现，创造出沉浸式、互动性强的作品。例如，数字影视利用特效技术打造奇幻场景，数字游戏通过虚拟引擎构建逼真世界，数字艺术则借助算法生成独特视觉作品。该行业不仅丰富了文化娱乐体验，还推动了文化与科技的深度融合，成为数字经济的重要组成部分。</w:t>
      </w:r>
    </w:p>
    <w:p>
      <w:pPr>
        <w:spacing w:after="150"/>
      </w:pPr>
      <w:r>
        <w:rPr/>
        <w:t xml:space="preserve">数字创意行业在国内具有广阔的发展潜力。随着国内数字基础设施的不断完善，5G、云计算等技术为数字创意提供了强大的技术支撑，使其能够实现更高效的内容创作与传播。庞大的消费市场和日益增长的文化消费需求，为数字创意产品提供了丰富的应用场景和商业机会。同时，国家对文化产业的政策支持，也为行业发展注入了动力。数字创意与传统产业的融合不断深化，推动了产业升级和创新，未来有望成为推动经济增长和文化繁荣的重要力量。</w:t>
      </w:r>
    </w:p>
    <w:p>
      <w:pPr>
        <w:spacing w:after="150"/>
      </w:pPr>
      <w:r>
        <w:rPr/>
        <w:t xml:space="preserve">数字创意行业研究报告旨在从国家经济和产业发展的战略入手，分析数字创意未来的政策走向和监管体制的发展趋势，挖掘数字创意行业的市场潜力，基于重点细分市场领域的深度研究，提供对产业规模、产业结构、区域结构、市场竞争、产业盈利水平等多个角度市场变化的生动描绘，清晰发展方向。预测未来数字创意业务的市场前景，以帮助客户拨开政策迷雾，寻找数字创意行业的投资商机。报告在大量的分析、预测的基础上，研究了数字创意行业今后的发展与投资策略，为数字创意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创意相关企业和科研单位等的实地调查，对国内外数字创意行业的供给与需求状况、相关行业的发展状况、市场消费变化等进行了分析。重点研究了主要数字创意品牌的发展状况，以及未来中国数字创意行业将面临的机遇以及企业的应对策略。报告还分析了数字创意市场的竞争格局，行业的发展动向，并对行业相关政策进行了介绍和政策趋向研判，是数字创意生产企业、科研单位、零售企业等单位准确了解目前数字创意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数字创意产业概述</w:t>
      </w:r>
    </w:p>
    <w:p>
      <w:pPr>
        <w:spacing w:before="75" w:after="0"/>
      </w:pPr>
      <w:r>
        <w:rPr/>
        <w:t xml:space="preserve">第一节 产业定义与内涵</w:t>
      </w:r>
    </w:p>
    <w:p>
      <w:pPr>
        <w:spacing w:before="75" w:after="0"/>
      </w:pPr>
      <w:r>
        <w:rPr/>
        <w:t xml:space="preserve">一、数字创意产业的界定</w:t>
      </w:r>
    </w:p>
    <w:p>
      <w:pPr>
        <w:spacing w:before="75" w:after="0"/>
      </w:pPr>
      <w:r>
        <w:rPr/>
        <w:t xml:space="preserve">二、与相关产业的区别与联系</w:t>
      </w:r>
    </w:p>
    <w:p>
      <w:pPr>
        <w:spacing w:before="75" w:after="0"/>
      </w:pPr>
      <w:r>
        <w:rPr/>
        <w:t xml:space="preserve">三、数字创意产业的分类</w:t>
      </w:r>
    </w:p>
    <w:p>
      <w:pPr>
        <w:spacing w:before="75" w:after="0"/>
      </w:pPr>
      <w:r>
        <w:rPr/>
        <w:t xml:space="preserve">四、产业在国民经济中的地位</w:t>
      </w:r>
    </w:p>
    <w:p>
      <w:pPr>
        <w:spacing w:before="75" w:after="0"/>
      </w:pPr>
      <w:r>
        <w:rPr/>
        <w:t xml:space="preserve">第二节 发展历程回顾</w:t>
      </w:r>
    </w:p>
    <w:p>
      <w:pPr>
        <w:spacing w:before="75" w:after="0"/>
      </w:pPr>
      <w:r>
        <w:rPr/>
        <w:t xml:space="preserve">一、萌芽阶段(早期发展状况)</w:t>
      </w:r>
    </w:p>
    <w:p>
      <w:pPr>
        <w:spacing w:before="75" w:after="0"/>
      </w:pPr>
      <w:r>
        <w:rPr/>
        <w:t xml:space="preserve">二、成长阶段(关键节点与突破)</w:t>
      </w:r>
    </w:p>
    <w:p>
      <w:pPr>
        <w:spacing w:before="75" w:after="0"/>
      </w:pPr>
      <w:r>
        <w:rPr/>
        <w:t xml:space="preserve">三、快速发展阶段(市场规模与增长)</w:t>
      </w:r>
    </w:p>
    <w:p>
      <w:pPr>
        <w:spacing w:before="75" w:after="0"/>
      </w:pPr>
      <w:r>
        <w:rPr/>
        <w:t xml:space="preserve">四、现阶段特征与趋势</w:t>
      </w:r>
    </w:p>
    <w:p>
      <w:pPr>
        <w:spacing w:before="75" w:after="0"/>
      </w:pPr>
      <w:r>
        <w:rPr/>
        <w:t xml:space="preserve">第三节 核心特征剖析</w:t>
      </w:r>
    </w:p>
    <w:p>
      <w:pPr>
        <w:spacing w:before="75" w:after="0"/>
      </w:pPr>
      <w:r>
        <w:rPr/>
        <w:t xml:space="preserve">一、创新性与创意性</w:t>
      </w:r>
    </w:p>
    <w:p>
      <w:pPr>
        <w:spacing w:before="75" w:after="0"/>
      </w:pPr>
      <w:r>
        <w:rPr/>
        <w:t xml:space="preserve">二、数字化与科技融合性</w:t>
      </w:r>
    </w:p>
    <w:p>
      <w:pPr>
        <w:spacing w:before="75" w:after="0"/>
      </w:pPr>
      <w:r>
        <w:rPr/>
        <w:t xml:space="preserve">三、高附加值与高渗透性</w:t>
      </w:r>
    </w:p>
    <w:p>
      <w:pPr>
        <w:spacing w:before="75" w:after="0"/>
      </w:pPr>
      <w:r>
        <w:rPr/>
        <w:t xml:space="preserve">四、文化与经济的双重属性</w:t>
      </w:r>
    </w:p>
    <w:p>
      <w:pPr>
        <w:spacing w:before="75" w:after="0"/>
      </w:pPr>
      <w:r>
        <w:rPr/>
        <w:t xml:space="preserve">第四节 产业链结构分析</w:t>
      </w:r>
    </w:p>
    <w:p>
      <w:pPr>
        <w:spacing w:before="75" w:after="0"/>
      </w:pPr>
      <w:r>
        <w:rPr/>
        <w:t xml:space="preserve">一、上游环节</w:t>
      </w:r>
    </w:p>
    <w:p>
      <w:pPr>
        <w:spacing w:before="75" w:after="0"/>
      </w:pPr>
      <w:r>
        <w:rPr/>
        <w:t xml:space="preserve">二、中游环节</w:t>
      </w:r>
    </w:p>
    <w:p>
      <w:pPr>
        <w:spacing w:before="75" w:after="0"/>
      </w:pPr>
      <w:r>
        <w:rPr/>
        <w:t xml:space="preserve">三、下游环节</w:t>
      </w:r>
    </w:p>
    <w:p>
      <w:pPr>
        <w:spacing w:before="75" w:after="0"/>
      </w:pPr>
      <w:r>
        <w:rPr/>
        <w:t xml:space="preserve">四、产业链各环节的协同与互动</w:t>
      </w:r>
    </w:p>
    <w:p>
      <w:pPr>
        <w:spacing w:before="75" w:after="0"/>
      </w:pPr>
      <w:r>
        <w:rPr>
          <w:b w:val="1"/>
          <w:bCs w:val="1"/>
        </w:rPr>
        <w:t xml:space="preserve">第二章 数字创意产业政策环境分析</w:t>
      </w:r>
    </w:p>
    <w:p>
      <w:pPr>
        <w:spacing w:before="75" w:after="0"/>
      </w:pPr>
      <w:r>
        <w:rPr/>
        <w:t xml:space="preserve">第一节 国家政策解读</w:t>
      </w:r>
    </w:p>
    <w:p>
      <w:pPr>
        <w:spacing w:before="75" w:after="0"/>
      </w:pPr>
      <w:r>
        <w:rPr/>
        <w:t xml:space="preserve">一、产业扶持政策</w:t>
      </w:r>
    </w:p>
    <w:p>
      <w:pPr>
        <w:spacing w:before="75" w:after="0"/>
      </w:pPr>
      <w:r>
        <w:rPr/>
        <w:t xml:space="preserve">二、文化产业相关政策对数字创意的影响</w:t>
      </w:r>
    </w:p>
    <w:p>
      <w:pPr>
        <w:spacing w:before="75" w:after="0"/>
      </w:pPr>
      <w:r>
        <w:rPr/>
        <w:t xml:space="preserve">三、科技创新政策与数字创意的融合</w:t>
      </w:r>
    </w:p>
    <w:p>
      <w:pPr>
        <w:spacing w:before="75" w:after="0"/>
      </w:pPr>
      <w:r>
        <w:rPr/>
        <w:t xml:space="preserve">四、政策导向对产业发展方向的引导</w:t>
      </w:r>
    </w:p>
    <w:p>
      <w:pPr>
        <w:spacing w:before="75" w:after="0"/>
      </w:pPr>
      <w:r>
        <w:rPr/>
        <w:t xml:space="preserve">第二节 地方政策分析</w:t>
      </w:r>
    </w:p>
    <w:p>
      <w:pPr>
        <w:spacing w:before="75" w:after="0"/>
      </w:pPr>
      <w:r>
        <w:rPr/>
        <w:t xml:space="preserve">一、重点地区政策特色</w:t>
      </w:r>
    </w:p>
    <w:p>
      <w:pPr>
        <w:spacing w:before="75" w:after="0"/>
      </w:pPr>
      <w:r>
        <w:rPr/>
        <w:t xml:space="preserve">二、地方政策对区域产业集聚的促进作用</w:t>
      </w:r>
    </w:p>
    <w:p>
      <w:pPr>
        <w:spacing w:before="75" w:after="0"/>
      </w:pPr>
      <w:r>
        <w:rPr/>
        <w:t xml:space="preserve">三、政策实施效果与案例分析</w:t>
      </w:r>
    </w:p>
    <w:p>
      <w:pPr>
        <w:spacing w:before="75" w:after="0"/>
      </w:pPr>
      <w:r>
        <w:rPr/>
        <w:t xml:space="preserve">四、地方政策的差异与协调</w:t>
      </w:r>
    </w:p>
    <w:p>
      <w:pPr>
        <w:spacing w:before="75" w:after="0"/>
      </w:pPr>
      <w:r>
        <w:rPr/>
        <w:t xml:space="preserve">第三节 国际政策对比</w:t>
      </w:r>
    </w:p>
    <w:p>
      <w:pPr>
        <w:spacing w:before="75" w:after="0"/>
      </w:pPr>
      <w:r>
        <w:rPr/>
        <w:t xml:space="preserve">一、美国、英国等发达国家数字创意政策</w:t>
      </w:r>
    </w:p>
    <w:p>
      <w:pPr>
        <w:spacing w:before="75" w:after="0"/>
      </w:pPr>
      <w:r>
        <w:rPr/>
        <w:t xml:space="preserve">二、国际政策的先进经验与借鉴</w:t>
      </w:r>
    </w:p>
    <w:p>
      <w:pPr>
        <w:spacing w:before="75" w:after="0"/>
      </w:pPr>
      <w:r>
        <w:rPr/>
        <w:t xml:space="preserve">三、中外政策差异对产业竞争的影响</w:t>
      </w:r>
    </w:p>
    <w:p>
      <w:pPr>
        <w:spacing w:before="75" w:after="0"/>
      </w:pPr>
      <w:r>
        <w:rPr/>
        <w:t xml:space="preserve">四、应对国际政策变化的策略</w:t>
      </w:r>
    </w:p>
    <w:p>
      <w:pPr>
        <w:spacing w:before="75" w:after="0"/>
      </w:pPr>
      <w:r>
        <w:rPr/>
        <w:t xml:space="preserve">第四节 “十四五”规划影响</w:t>
      </w:r>
    </w:p>
    <w:p>
      <w:pPr>
        <w:spacing w:before="75" w:after="0"/>
      </w:pPr>
      <w:r>
        <w:rPr/>
        <w:t xml:space="preserve">一、规划中数字创意产业的定位与目标</w:t>
      </w:r>
    </w:p>
    <w:p>
      <w:pPr>
        <w:spacing w:before="75" w:after="0"/>
      </w:pPr>
      <w:r>
        <w:rPr/>
        <w:t xml:space="preserve">二、规划重点任务对产业的推动作用</w:t>
      </w:r>
    </w:p>
    <w:p>
      <w:pPr>
        <w:spacing w:before="75" w:after="0"/>
      </w:pPr>
      <w:r>
        <w:rPr/>
        <w:t xml:space="preserve">三、规划实施过程中的挑战与机遇</w:t>
      </w:r>
    </w:p>
    <w:p>
      <w:pPr>
        <w:spacing w:before="75" w:after="0"/>
      </w:pPr>
      <w:r>
        <w:rPr/>
        <w:t xml:space="preserve">四、产业在规划中的发展路径与布局</w:t>
      </w:r>
    </w:p>
    <w:p>
      <w:pPr>
        <w:spacing w:before="75" w:after="0"/>
      </w:pPr>
      <w:r>
        <w:rPr>
          <w:b w:val="1"/>
          <w:bCs w:val="1"/>
        </w:rPr>
        <w:t xml:space="preserve">第三章 数字创意产业技术驱动因素</w:t>
      </w:r>
    </w:p>
    <w:p>
      <w:pPr>
        <w:spacing w:before="75" w:after="0"/>
      </w:pPr>
      <w:r>
        <w:rPr/>
        <w:t xml:space="preserve">第一节 ai技术应用与发展</w:t>
      </w:r>
    </w:p>
    <w:p>
      <w:pPr>
        <w:spacing w:before="75" w:after="0"/>
      </w:pPr>
      <w:r>
        <w:rPr/>
        <w:t xml:space="preserve">一、ai在内容创作中的应用</w:t>
      </w:r>
    </w:p>
    <w:p>
      <w:pPr>
        <w:spacing w:before="75" w:after="0"/>
      </w:pPr>
      <w:r>
        <w:rPr/>
        <w:t xml:space="preserve">二、ai对产业生产效率的提升</w:t>
      </w:r>
    </w:p>
    <w:p>
      <w:pPr>
        <w:spacing w:before="75" w:after="0"/>
      </w:pPr>
      <w:r>
        <w:rPr/>
        <w:t xml:space="preserve">三、ai技术的发展趋势与挑战</w:t>
      </w:r>
    </w:p>
    <w:p>
      <w:pPr>
        <w:spacing w:before="75" w:after="0"/>
      </w:pPr>
      <w:r>
        <w:rPr/>
        <w:t xml:space="preserve">四、ai生成内容的争议与监管</w:t>
      </w:r>
    </w:p>
    <w:p>
      <w:pPr>
        <w:spacing w:before="75" w:after="0"/>
      </w:pPr>
      <w:r>
        <w:rPr/>
        <w:t xml:space="preserve">第二节 5g技术赋能</w:t>
      </w:r>
    </w:p>
    <w:p>
      <w:pPr>
        <w:spacing w:before="75" w:after="0"/>
      </w:pPr>
      <w:r>
        <w:rPr/>
        <w:t xml:space="preserve">一、5g对数字创意产品传播与分发的影响</w:t>
      </w:r>
    </w:p>
    <w:p>
      <w:pPr>
        <w:spacing w:before="75" w:after="0"/>
      </w:pPr>
      <w:r>
        <w:rPr/>
        <w:t xml:space="preserve">二、5g与虚拟现实、增强现实的融合应用</w:t>
      </w:r>
    </w:p>
    <w:p>
      <w:pPr>
        <w:spacing w:before="75" w:after="0"/>
      </w:pPr>
      <w:r>
        <w:rPr/>
        <w:t xml:space="preserve">三、5g技术推动产业场景创新</w:t>
      </w:r>
    </w:p>
    <w:p>
      <w:pPr>
        <w:spacing w:before="75" w:after="0"/>
      </w:pPr>
      <w:r>
        <w:rPr/>
        <w:t xml:space="preserve">四、5g网络建设对产业发展的支撑</w:t>
      </w:r>
    </w:p>
    <w:p>
      <w:pPr>
        <w:spacing w:before="75" w:after="0"/>
      </w:pPr>
      <w:r>
        <w:rPr/>
        <w:t xml:space="preserve">第三节 区块链技术探索</w:t>
      </w:r>
    </w:p>
    <w:p>
      <w:pPr>
        <w:spacing w:before="75" w:after="0"/>
      </w:pPr>
      <w:r>
        <w:rPr/>
        <w:t xml:space="preserve">一、区块链在数字版权保护中的应用</w:t>
      </w:r>
    </w:p>
    <w:p>
      <w:pPr>
        <w:spacing w:before="75" w:after="0"/>
      </w:pPr>
      <w:r>
        <w:rPr/>
        <w:t xml:space="preserve">二、区块链对数字资产交易的影响</w:t>
      </w:r>
    </w:p>
    <w:p>
      <w:pPr>
        <w:spacing w:before="75" w:after="0"/>
      </w:pPr>
      <w:r>
        <w:rPr/>
        <w:t xml:space="preserve">三、区块链技术在产业中的应用案例</w:t>
      </w:r>
    </w:p>
    <w:p>
      <w:pPr>
        <w:spacing w:before="75" w:after="0"/>
      </w:pPr>
      <w:r>
        <w:rPr/>
        <w:t xml:space="preserve">四、区块链技术发展面临的问题与解决方案</w:t>
      </w:r>
    </w:p>
    <w:p>
      <w:pPr>
        <w:spacing w:before="75" w:after="0"/>
      </w:pPr>
      <w:r>
        <w:rPr/>
        <w:t xml:space="preserve">第四节 虚拟现实与增强现实</w:t>
      </w:r>
    </w:p>
    <w:p>
      <w:pPr>
        <w:spacing w:before="75" w:after="0"/>
      </w:pPr>
      <w:r>
        <w:rPr/>
        <w:t xml:space="preserve">一、vr/ar技术在数字创意产业的应用场景</w:t>
      </w:r>
    </w:p>
    <w:p>
      <w:pPr>
        <w:spacing w:before="75" w:after="0"/>
      </w:pPr>
      <w:r>
        <w:rPr/>
        <w:t xml:space="preserve">二、vr/ar设备市场现状与发展趋势</w:t>
      </w:r>
    </w:p>
    <w:p>
      <w:pPr>
        <w:spacing w:before="75" w:after="0"/>
      </w:pPr>
      <w:r>
        <w:rPr/>
        <w:t xml:space="preserve">三、vr/ar技术的用户体验与市场接受度</w:t>
      </w:r>
    </w:p>
    <w:p>
      <w:pPr>
        <w:spacing w:before="75" w:after="0"/>
      </w:pPr>
      <w:r>
        <w:rPr/>
        <w:t xml:space="preserve">四、vr/ar技术发展的技术瓶颈与突破方向</w:t>
      </w:r>
    </w:p>
    <w:p>
      <w:pPr>
        <w:spacing w:before="75" w:after="0"/>
      </w:pPr>
      <w:r>
        <w:rPr>
          <w:b w:val="1"/>
          <w:bCs w:val="1"/>
        </w:rPr>
        <w:t xml:space="preserve">第四章 数字创意产业细分市场分析——游戏市场</w:t>
      </w:r>
    </w:p>
    <w:p>
      <w:pPr>
        <w:spacing w:before="75" w:after="0"/>
      </w:pPr>
      <w:r>
        <w:rPr/>
        <w:t xml:space="preserve">第一节 市场规模与增长</w:t>
      </w:r>
    </w:p>
    <w:p>
      <w:pPr>
        <w:spacing w:before="75" w:after="0"/>
      </w:pPr>
      <w:r>
        <w:rPr/>
        <w:t xml:space="preserve">一、中国游戏市场总体规模</w:t>
      </w:r>
    </w:p>
    <w:p>
      <w:pPr>
        <w:spacing w:before="75" w:after="0"/>
      </w:pPr>
      <w:r>
        <w:rPr/>
        <w:t xml:space="preserve">二、不同类型游戏(如手游、端游、页游)市场规模</w:t>
      </w:r>
    </w:p>
    <w:p>
      <w:pPr>
        <w:spacing w:before="75" w:after="0"/>
      </w:pPr>
      <w:r>
        <w:rPr/>
        <w:t xml:space="preserve">三、游戏市场的增长趋势与预测</w:t>
      </w:r>
    </w:p>
    <w:p>
      <w:pPr>
        <w:spacing w:before="75" w:after="0"/>
      </w:pPr>
      <w:r>
        <w:rPr/>
        <w:t xml:space="preserve">四、影响游戏市场规模增长的因素</w:t>
      </w:r>
    </w:p>
    <w:p>
      <w:pPr>
        <w:spacing w:before="75" w:after="0"/>
      </w:pPr>
      <w:r>
        <w:rPr/>
        <w:t xml:space="preserve">第二节 竞争格局分析</w:t>
      </w:r>
    </w:p>
    <w:p>
      <w:pPr>
        <w:spacing w:before="75" w:after="0"/>
      </w:pPr>
      <w:r>
        <w:rPr/>
        <w:t xml:space="preserve">一、主要游戏企业市场份额</w:t>
      </w:r>
    </w:p>
    <w:p>
      <w:pPr>
        <w:spacing w:before="75" w:after="0"/>
      </w:pPr>
      <w:r>
        <w:rPr/>
        <w:t xml:space="preserve">二、新进入者与潜在竞争者分析</w:t>
      </w:r>
    </w:p>
    <w:p>
      <w:pPr>
        <w:spacing w:before="75" w:after="0"/>
      </w:pPr>
      <w:r>
        <w:rPr/>
        <w:t xml:space="preserve">三、游戏市场的竞争策略与手段</w:t>
      </w:r>
    </w:p>
    <w:p>
      <w:pPr>
        <w:spacing w:before="75" w:after="0"/>
      </w:pPr>
      <w:r>
        <w:rPr/>
        <w:t xml:space="preserve">四、竞争格局的变化趋势</w:t>
      </w:r>
    </w:p>
    <w:p>
      <w:pPr>
        <w:spacing w:before="75" w:after="0"/>
      </w:pPr>
      <w:r>
        <w:rPr/>
        <w:t xml:space="preserve">第三节 用户需求与偏好</w:t>
      </w:r>
    </w:p>
    <w:p>
      <w:pPr>
        <w:spacing w:before="75" w:after="0"/>
      </w:pPr>
      <w:r>
        <w:rPr/>
        <w:t xml:space="preserve">一、游戏用户的年龄、性别、地域分布</w:t>
      </w:r>
    </w:p>
    <w:p>
      <w:pPr>
        <w:spacing w:before="75" w:after="0"/>
      </w:pPr>
      <w:r>
        <w:rPr/>
        <w:t xml:space="preserve">二、用户对游戏类型、题材的偏好</w:t>
      </w:r>
    </w:p>
    <w:p>
      <w:pPr>
        <w:spacing w:before="75" w:after="0"/>
      </w:pPr>
      <w:r>
        <w:rPr/>
        <w:t xml:space="preserve">三、用户的付费习惯与消费能力</w:t>
      </w:r>
    </w:p>
    <w:p>
      <w:pPr>
        <w:spacing w:before="75" w:after="0"/>
      </w:pPr>
      <w:r>
        <w:rPr/>
        <w:t xml:space="preserve">四、用户需求变化对游戏开发的影响</w:t>
      </w:r>
    </w:p>
    <w:p>
      <w:pPr>
        <w:spacing w:before="75" w:after="0"/>
      </w:pPr>
      <w:r>
        <w:rPr/>
        <w:t xml:space="preserve">第四节 发展趋势与挑战</w:t>
      </w:r>
    </w:p>
    <w:p>
      <w:pPr>
        <w:spacing w:before="75" w:after="0"/>
      </w:pPr>
      <w:r>
        <w:rPr/>
        <w:t xml:space="preserve">一、云游戏、电竞等新兴领域的发展趋势</w:t>
      </w:r>
    </w:p>
    <w:p>
      <w:pPr>
        <w:spacing w:before="75" w:after="0"/>
      </w:pPr>
      <w:r>
        <w:rPr/>
        <w:t xml:space="preserve">二、游戏出海的机遇与挑战</w:t>
      </w:r>
    </w:p>
    <w:p>
      <w:pPr>
        <w:spacing w:before="75" w:after="0"/>
      </w:pPr>
      <w:r>
        <w:rPr/>
        <w:t xml:space="preserve">三、游戏行业的监管政策对市场的影响</w:t>
      </w:r>
    </w:p>
    <w:p>
      <w:pPr>
        <w:spacing w:before="75" w:after="0"/>
      </w:pPr>
      <w:r>
        <w:rPr/>
        <w:t xml:space="preserve">四、游戏技术创新与用户体验提升的挑战</w:t>
      </w:r>
    </w:p>
    <w:p>
      <w:pPr>
        <w:spacing w:before="75" w:after="0"/>
      </w:pPr>
      <w:r>
        <w:rPr>
          <w:b w:val="1"/>
          <w:bCs w:val="1"/>
        </w:rPr>
        <w:t xml:space="preserve">第五章 数字创意产业细分市场分析——影视市场</w:t>
      </w:r>
    </w:p>
    <w:p>
      <w:pPr>
        <w:spacing w:before="75" w:after="0"/>
      </w:pPr>
      <w:r>
        <w:rPr/>
        <w:t xml:space="preserve">第一节 市场现状与规模</w:t>
      </w:r>
    </w:p>
    <w:p>
      <w:pPr>
        <w:spacing w:before="75" w:after="0"/>
      </w:pPr>
      <w:r>
        <w:rPr/>
        <w:t xml:space="preserve">一、中国影视市场的票房收入与增长</w:t>
      </w:r>
    </w:p>
    <w:p>
      <w:pPr>
        <w:spacing w:before="75" w:after="0"/>
      </w:pPr>
      <w:r>
        <w:rPr/>
        <w:t xml:space="preserve">二、网络影视(如网剧、网络电影)市场规模</w:t>
      </w:r>
    </w:p>
    <w:p>
      <w:pPr>
        <w:spacing w:before="75" w:after="0"/>
      </w:pPr>
      <w:r>
        <w:rPr/>
        <w:t xml:space="preserve">三、影视市场的内容供给与需求平衡</w:t>
      </w:r>
    </w:p>
    <w:p>
      <w:pPr>
        <w:spacing w:before="75" w:after="0"/>
      </w:pPr>
      <w:r>
        <w:rPr/>
        <w:t xml:space="preserve">四、影视市场的消费结构与变化</w:t>
      </w:r>
    </w:p>
    <w:p>
      <w:pPr>
        <w:spacing w:before="75" w:after="0"/>
      </w:pPr>
      <w:r>
        <w:rPr/>
        <w:t xml:space="preserve">第二节 内容创作与制作</w:t>
      </w:r>
    </w:p>
    <w:p>
      <w:pPr>
        <w:spacing w:before="75" w:after="0"/>
      </w:pPr>
      <w:r>
        <w:rPr/>
        <w:t xml:space="preserve">一、热门影视题材与类型分析</w:t>
      </w:r>
    </w:p>
    <w:p>
      <w:pPr>
        <w:spacing w:before="75" w:after="0"/>
      </w:pPr>
      <w:r>
        <w:rPr/>
        <w:t xml:space="preserve">二、影视制作技术的发展与应用(如特效、拍摄技术等)</w:t>
      </w:r>
    </w:p>
    <w:p>
      <w:pPr>
        <w:spacing w:before="75" w:after="0"/>
      </w:pPr>
      <w:r>
        <w:rPr/>
        <w:t xml:space="preserve">三、影视创作团队与人才培养</w:t>
      </w:r>
    </w:p>
    <w:p>
      <w:pPr>
        <w:spacing w:before="75" w:after="0"/>
      </w:pPr>
      <w:r>
        <w:rPr/>
        <w:t xml:space="preserve">四、内容创作的创新与突破</w:t>
      </w:r>
    </w:p>
    <w:p>
      <w:pPr>
        <w:spacing w:before="75" w:after="0"/>
      </w:pPr>
      <w:r>
        <w:rPr/>
        <w:t xml:space="preserve">第三节 发行与传播渠道</w:t>
      </w:r>
    </w:p>
    <w:p>
      <w:pPr>
        <w:spacing w:before="75" w:after="0"/>
      </w:pPr>
      <w:r>
        <w:rPr/>
        <w:t xml:space="preserve">一、传统影院发行模式与变革</w:t>
      </w:r>
    </w:p>
    <w:p>
      <w:pPr>
        <w:spacing w:before="75" w:after="0"/>
      </w:pPr>
      <w:r>
        <w:rPr/>
        <w:t xml:space="preserve">二、网络平台发行的优势与挑战</w:t>
      </w:r>
    </w:p>
    <w:p>
      <w:pPr>
        <w:spacing w:before="75" w:after="0"/>
      </w:pPr>
      <w:r>
        <w:rPr/>
        <w:t xml:space="preserve">三、影视内容的海外发行与传播</w:t>
      </w:r>
    </w:p>
    <w:p>
      <w:pPr>
        <w:spacing w:before="75" w:after="0"/>
      </w:pPr>
      <w:r>
        <w:rPr/>
        <w:t xml:space="preserve">四、发行与传播渠道的融合与发展</w:t>
      </w:r>
    </w:p>
    <w:p>
      <w:pPr>
        <w:spacing w:before="75" w:after="0"/>
      </w:pPr>
      <w:r>
        <w:rPr/>
        <w:t xml:space="preserve">第四节 未来发展趋势</w:t>
      </w:r>
    </w:p>
    <w:p>
      <w:pPr>
        <w:spacing w:before="75" w:after="0"/>
      </w:pPr>
      <w:r>
        <w:rPr/>
        <w:t xml:space="preserve">一、影视工业化的发展方向</w:t>
      </w:r>
    </w:p>
    <w:p>
      <w:pPr>
        <w:spacing w:before="75" w:after="0"/>
      </w:pPr>
      <w:r>
        <w:rPr/>
        <w:t xml:space="preserve">二、元宇宙概念在影视创作与体验中的应用</w:t>
      </w:r>
    </w:p>
    <w:p>
      <w:pPr>
        <w:spacing w:before="75" w:after="0"/>
      </w:pPr>
      <w:r>
        <w:rPr/>
        <w:t xml:space="preserve">三、影视市场与其他产业的跨界融合</w:t>
      </w:r>
    </w:p>
    <w:p>
      <w:pPr>
        <w:spacing w:before="75" w:after="0"/>
      </w:pPr>
      <w:r>
        <w:rPr/>
        <w:t xml:space="preserve">四、影视行业的可持续发展策略</w:t>
      </w:r>
    </w:p>
    <w:p>
      <w:pPr>
        <w:spacing w:before="75" w:after="0"/>
      </w:pPr>
      <w:r>
        <w:rPr>
          <w:b w:val="1"/>
          <w:bCs w:val="1"/>
        </w:rPr>
        <w:t xml:space="preserve">第六章 数字创意产业细分市场分析——广告市场</w:t>
      </w:r>
    </w:p>
    <w:p>
      <w:pPr>
        <w:spacing w:before="75" w:after="0"/>
      </w:pPr>
      <w:r>
        <w:rPr/>
        <w:t xml:space="preserve">第一节 市场规模与格局</w:t>
      </w:r>
    </w:p>
    <w:p>
      <w:pPr>
        <w:spacing w:before="75" w:after="0"/>
      </w:pPr>
      <w:r>
        <w:rPr/>
        <w:t xml:space="preserve">一、中国广告市场的总体规模与增长</w:t>
      </w:r>
    </w:p>
    <w:p>
      <w:pPr>
        <w:spacing w:before="75" w:after="0"/>
      </w:pPr>
      <w:r>
        <w:rPr/>
        <w:t xml:space="preserve">二、不同类型广告(如数字广告、传统广告)市场份额</w:t>
      </w:r>
    </w:p>
    <w:p>
      <w:pPr>
        <w:spacing w:before="75" w:after="0"/>
      </w:pPr>
      <w:r>
        <w:rPr/>
        <w:t xml:space="preserve">三、广告市场的区域分布与差异</w:t>
      </w:r>
    </w:p>
    <w:p>
      <w:pPr>
        <w:spacing w:before="75" w:after="0"/>
      </w:pPr>
      <w:r>
        <w:rPr/>
        <w:t xml:space="preserve">四、广告市场的竞争态势与主要参与者</w:t>
      </w:r>
    </w:p>
    <w:p>
      <w:pPr>
        <w:spacing w:before="75" w:after="0"/>
      </w:pPr>
      <w:r>
        <w:rPr/>
        <w:t xml:space="preserve">第二节 数字广告发展趋势</w:t>
      </w:r>
    </w:p>
    <w:p>
      <w:pPr>
        <w:spacing w:before="75" w:after="0"/>
      </w:pPr>
      <w:r>
        <w:rPr/>
        <w:t xml:space="preserve">一、社交媒体广告的增长与创新</w:t>
      </w:r>
    </w:p>
    <w:p>
      <w:pPr>
        <w:spacing w:before="75" w:after="0"/>
      </w:pPr>
      <w:r>
        <w:rPr/>
        <w:t xml:space="preserve">二、短视频广告的市场潜力与挑战</w:t>
      </w:r>
    </w:p>
    <w:p>
      <w:pPr>
        <w:spacing w:before="75" w:after="0"/>
      </w:pPr>
      <w:r>
        <w:rPr/>
        <w:t xml:space="preserve">三、精准广告投放技术的应用与发展</w:t>
      </w:r>
    </w:p>
    <w:p>
      <w:pPr>
        <w:spacing w:before="75" w:after="0"/>
      </w:pPr>
      <w:r>
        <w:rPr/>
        <w:t xml:space="preserve">四、数字广告的互动性与用户体验提升</w:t>
      </w:r>
    </w:p>
    <w:p>
      <w:pPr>
        <w:spacing w:before="75" w:after="0"/>
      </w:pPr>
      <w:r>
        <w:rPr/>
        <w:t xml:space="preserve">第三节 广告创意与技术融合</w:t>
      </w:r>
    </w:p>
    <w:p>
      <w:pPr>
        <w:spacing w:before="75" w:after="0"/>
      </w:pPr>
      <w:r>
        <w:rPr/>
        <w:t xml:space="preserve">一、ai在广告创意生成中的应用</w:t>
      </w:r>
    </w:p>
    <w:p>
      <w:pPr>
        <w:spacing w:before="75" w:after="0"/>
      </w:pPr>
      <w:r>
        <w:rPr/>
        <w:t xml:space="preserve">二、虚拟现实、增强现实在广告展示中的应用</w:t>
      </w:r>
    </w:p>
    <w:p>
      <w:pPr>
        <w:spacing w:before="75" w:after="0"/>
      </w:pPr>
      <w:r>
        <w:rPr/>
        <w:t xml:space="preserve">三、大数据分析对广告策略的支持</w:t>
      </w:r>
    </w:p>
    <w:p>
      <w:pPr>
        <w:spacing w:before="75" w:after="0"/>
      </w:pPr>
      <w:r>
        <w:rPr/>
        <w:t xml:space="preserve">四、广告创意与技术融合的案例分析</w:t>
      </w:r>
    </w:p>
    <w:p>
      <w:pPr>
        <w:spacing w:before="75" w:after="0"/>
      </w:pPr>
      <w:r>
        <w:rPr/>
        <w:t xml:space="preserve">第四节 行业面临的挑战与机遇</w:t>
      </w:r>
    </w:p>
    <w:p>
      <w:pPr>
        <w:spacing w:before="75" w:after="0"/>
      </w:pPr>
      <w:r>
        <w:rPr/>
        <w:t xml:space="preserve">一、广告市场的监管加强与合规要求</w:t>
      </w:r>
    </w:p>
    <w:p>
      <w:pPr>
        <w:spacing w:before="75" w:after="0"/>
      </w:pPr>
      <w:r>
        <w:rPr/>
        <w:t xml:space="preserve">二、消费者对广告的信任度与接受度问题</w:t>
      </w:r>
    </w:p>
    <w:p>
      <w:pPr>
        <w:spacing w:before="75" w:after="0"/>
      </w:pPr>
      <w:r>
        <w:rPr/>
        <w:t xml:space="preserve">三、新兴技术带来的广告创新机遇</w:t>
      </w:r>
    </w:p>
    <w:p>
      <w:pPr>
        <w:spacing w:before="75" w:after="0"/>
      </w:pPr>
      <w:r>
        <w:rPr/>
        <w:t xml:space="preserve">四、广告行业的绿色发展与社会责任</w:t>
      </w:r>
    </w:p>
    <w:p>
      <w:pPr>
        <w:spacing w:before="75" w:after="0"/>
      </w:pPr>
      <w:r>
        <w:rPr>
          <w:b w:val="1"/>
          <w:bCs w:val="1"/>
        </w:rPr>
        <w:t xml:space="preserve">第七章 数字创意产业细分市场分析——教育市场</w:t>
      </w:r>
    </w:p>
    <w:p>
      <w:pPr>
        <w:spacing w:before="75" w:after="0"/>
      </w:pPr>
      <w:r>
        <w:rPr/>
        <w:t xml:space="preserve">第一节 市场发展现状</w:t>
      </w:r>
    </w:p>
    <w:p>
      <w:pPr>
        <w:spacing w:before="75" w:after="0"/>
      </w:pPr>
      <w:r>
        <w:rPr/>
        <w:t xml:space="preserve">一、数字创意教育市场的规模与增长</w:t>
      </w:r>
    </w:p>
    <w:p>
      <w:pPr>
        <w:spacing w:before="75" w:after="0"/>
      </w:pPr>
      <w:r>
        <w:rPr/>
        <w:t xml:space="preserve">二、不同教育阶段(如k、高等教育、职业教育)的应用情况</w:t>
      </w:r>
    </w:p>
    <w:p>
      <w:pPr>
        <w:spacing w:before="75" w:after="0"/>
      </w:pPr>
      <w:r>
        <w:rPr/>
        <w:t xml:space="preserve">三、数字创意教育产品的类型与特点</w:t>
      </w:r>
    </w:p>
    <w:p>
      <w:pPr>
        <w:spacing w:before="75" w:after="0"/>
      </w:pPr>
      <w:r>
        <w:rPr/>
        <w:t xml:space="preserve">四、市场的供需平衡与发展趋势</w:t>
      </w:r>
    </w:p>
    <w:p>
      <w:pPr>
        <w:spacing w:before="75" w:after="0"/>
      </w:pPr>
      <w:r>
        <w:rPr/>
        <w:t xml:space="preserve">第二节 技术应用与创新</w:t>
      </w:r>
    </w:p>
    <w:p>
      <w:pPr>
        <w:spacing w:before="75" w:after="0"/>
      </w:pPr>
      <w:r>
        <w:rPr/>
        <w:t xml:space="preserve">一、ai在教学内容创作与个性化学习中的应用</w:t>
      </w:r>
    </w:p>
    <w:p>
      <w:pPr>
        <w:spacing w:before="75" w:after="0"/>
      </w:pPr>
      <w:r>
        <w:rPr/>
        <w:t xml:space="preserve">二、虚拟现实、增强现实在教育场景中的应用案例</w:t>
      </w:r>
    </w:p>
    <w:p>
      <w:pPr>
        <w:spacing w:before="75" w:after="0"/>
      </w:pPr>
      <w:r>
        <w:rPr/>
        <w:t xml:space="preserve">三、在线教育平台的技术升级与功能拓展</w:t>
      </w:r>
    </w:p>
    <w:p>
      <w:pPr>
        <w:spacing w:before="75" w:after="0"/>
      </w:pPr>
      <w:r>
        <w:rPr/>
        <w:t xml:space="preserve">四、技术创新对教育模式变革的影响</w:t>
      </w:r>
    </w:p>
    <w:p>
      <w:pPr>
        <w:spacing w:before="75" w:after="0"/>
      </w:pPr>
      <w:r>
        <w:rPr/>
        <w:t xml:space="preserve">第三节 课程体系与师资培养</w:t>
      </w:r>
    </w:p>
    <w:p>
      <w:pPr>
        <w:spacing w:before="75" w:after="0"/>
      </w:pPr>
      <w:r>
        <w:rPr/>
        <w:t xml:space="preserve">一、数字创意教育的课程设置与优化</w:t>
      </w:r>
    </w:p>
    <w:p>
      <w:pPr>
        <w:spacing w:before="75" w:after="0"/>
      </w:pPr>
      <w:r>
        <w:rPr/>
        <w:t xml:space="preserve">二、师资队伍的现状与培养需求</w:t>
      </w:r>
    </w:p>
    <w:p>
      <w:pPr>
        <w:spacing w:before="75" w:after="0"/>
      </w:pPr>
      <w:r>
        <w:rPr/>
        <w:t xml:space="preserve">三、校企合作培养数字创意人才的模式</w:t>
      </w:r>
    </w:p>
    <w:p>
      <w:pPr>
        <w:spacing w:before="75" w:after="0"/>
      </w:pPr>
      <w:r>
        <w:rPr/>
        <w:t xml:space="preserve">四、课程体系与市场需求的对接</w:t>
      </w:r>
    </w:p>
    <w:p>
      <w:pPr>
        <w:spacing w:before="75" w:after="0"/>
      </w:pPr>
      <w:r>
        <w:rPr/>
        <w:t xml:space="preserve">第四节 发展前景与挑战</w:t>
      </w:r>
    </w:p>
    <w:p>
      <w:pPr>
        <w:spacing w:before="75" w:after="0"/>
      </w:pPr>
      <w:r>
        <w:rPr/>
        <w:t xml:space="preserve">一、数字创意教育市场的增长潜力与预测</w:t>
      </w:r>
    </w:p>
    <w:p>
      <w:pPr>
        <w:spacing w:before="75" w:after="0"/>
      </w:pPr>
      <w:r>
        <w:rPr/>
        <w:t xml:space="preserve">二、教育政策对数字创意教育的影响</w:t>
      </w:r>
    </w:p>
    <w:p>
      <w:pPr>
        <w:spacing w:before="75" w:after="0"/>
      </w:pPr>
      <w:r>
        <w:rPr/>
        <w:t xml:space="preserve">三、市场竞争加剧带来的挑战与应对策略</w:t>
      </w:r>
    </w:p>
    <w:p>
      <w:pPr>
        <w:spacing w:before="75" w:after="0"/>
      </w:pPr>
      <w:r>
        <w:rPr/>
        <w:t xml:space="preserve">四、数字创意教育的国际交流与合作</w:t>
      </w:r>
    </w:p>
    <w:p>
      <w:pPr>
        <w:spacing w:before="75" w:after="0"/>
      </w:pPr>
      <w:r>
        <w:rPr>
          <w:b w:val="1"/>
          <w:bCs w:val="1"/>
        </w:rPr>
        <w:t xml:space="preserve">第八章 数字创意产业应用场景分析——文旅领域</w:t>
      </w:r>
    </w:p>
    <w:p>
      <w:pPr>
        <w:spacing w:before="75" w:after="0"/>
      </w:pPr>
      <w:r>
        <w:rPr/>
        <w:t xml:space="preserve">第一节 应用现状与案例</w:t>
      </w:r>
    </w:p>
    <w:p>
      <w:pPr>
        <w:spacing w:before="75" w:after="0"/>
      </w:pPr>
      <w:r>
        <w:rPr/>
        <w:t xml:space="preserve">一、数字创意在旅游景区的应用(如智慧景区、虚拟导游等)</w:t>
      </w:r>
    </w:p>
    <w:p>
      <w:pPr>
        <w:spacing w:before="75" w:after="0"/>
      </w:pPr>
      <w:r>
        <w:rPr/>
        <w:t xml:space="preserve">二、文化场馆(博物馆、美术馆等)的数字化展示与体验</w:t>
      </w:r>
    </w:p>
    <w:p>
      <w:pPr>
        <w:spacing w:before="75" w:after="0"/>
      </w:pPr>
      <w:r>
        <w:rPr/>
        <w:t xml:space="preserve">三、文旅演艺的数字创意呈现</w:t>
      </w:r>
    </w:p>
    <w:p>
      <w:pPr>
        <w:spacing w:before="75" w:after="0"/>
      </w:pPr>
      <w:r>
        <w:rPr/>
        <w:t xml:space="preserve">四、成功案例的经验总结与借鉴</w:t>
      </w:r>
    </w:p>
    <w:p>
      <w:pPr>
        <w:spacing w:before="75" w:after="0"/>
      </w:pPr>
      <w:r>
        <w:rPr/>
        <w:t xml:space="preserve">第二节 技术支撑与创新</w:t>
      </w:r>
    </w:p>
    <w:p>
      <w:pPr>
        <w:spacing w:before="75" w:after="0"/>
      </w:pPr>
      <w:r>
        <w:rPr/>
        <w:t xml:space="preserve">一、5g、vr、ar等技术在文旅场景的应用优势</w:t>
      </w:r>
    </w:p>
    <w:p>
      <w:pPr>
        <w:spacing w:before="75" w:after="0"/>
      </w:pPr>
      <w:r>
        <w:rPr/>
        <w:t xml:space="preserve">二、数字内容创作与文旅资源的深度融合</w:t>
      </w:r>
    </w:p>
    <w:p>
      <w:pPr>
        <w:spacing w:before="75" w:after="0"/>
      </w:pPr>
      <w:r>
        <w:rPr/>
        <w:t xml:space="preserve">三、文旅大数据对游客行为分析与精准营销的支持</w:t>
      </w:r>
    </w:p>
    <w:p>
      <w:pPr>
        <w:spacing w:before="75" w:after="0"/>
      </w:pPr>
      <w:r>
        <w:rPr/>
        <w:t xml:space="preserve">四、技术创新推动文旅体验升级的趋势</w:t>
      </w:r>
    </w:p>
    <w:p>
      <w:pPr>
        <w:spacing w:before="75" w:after="0"/>
      </w:pPr>
      <w:r>
        <w:rPr/>
        <w:t xml:space="preserve">第三节 市场需求与消费体验</w:t>
      </w:r>
    </w:p>
    <w:p>
      <w:pPr>
        <w:spacing w:before="75" w:after="0"/>
      </w:pPr>
      <w:r>
        <w:rPr/>
        <w:t xml:space="preserve">一、游客对数字创意文旅产品的需求与偏好</w:t>
      </w:r>
    </w:p>
    <w:p>
      <w:pPr>
        <w:spacing w:before="75" w:after="0"/>
      </w:pPr>
      <w:r>
        <w:rPr/>
        <w:t xml:space="preserve">二、数字创意文旅产品的消费体验评价</w:t>
      </w:r>
    </w:p>
    <w:p>
      <w:pPr>
        <w:spacing w:before="75" w:after="0"/>
      </w:pPr>
      <w:r>
        <w:rPr/>
        <w:t xml:space="preserve">三、消费需求变化对文旅产业创新的驱动</w:t>
      </w:r>
    </w:p>
    <w:p>
      <w:pPr>
        <w:spacing w:before="75" w:after="0"/>
      </w:pPr>
      <w:r>
        <w:rPr/>
        <w:t xml:space="preserve">四、提高游客满意度的策略与措施</w:t>
      </w:r>
    </w:p>
    <w:p>
      <w:pPr>
        <w:spacing w:before="75" w:after="0"/>
      </w:pPr>
      <w:r>
        <w:rPr/>
        <w:t xml:space="preserve">第四节 发展趋势与挑战</w:t>
      </w:r>
    </w:p>
    <w:p>
      <w:pPr>
        <w:spacing w:before="75" w:after="0"/>
      </w:pPr>
      <w:r>
        <w:rPr/>
        <w:t xml:space="preserve">一、文旅产业数字化转型的发展方向</w:t>
      </w:r>
    </w:p>
    <w:p>
      <w:pPr>
        <w:spacing w:before="75" w:after="0"/>
      </w:pPr>
      <w:r>
        <w:rPr/>
        <w:t xml:space="preserve">二、数字创意文旅产品的标准化与规范化</w:t>
      </w:r>
    </w:p>
    <w:p>
      <w:pPr>
        <w:spacing w:before="75" w:after="0"/>
      </w:pPr>
      <w:r>
        <w:rPr/>
        <w:t xml:space="preserve">三、技术应用成本与投资回报的平衡</w:t>
      </w:r>
    </w:p>
    <w:p>
      <w:pPr>
        <w:spacing w:before="75" w:after="0"/>
      </w:pPr>
      <w:r>
        <w:rPr/>
        <w:t xml:space="preserve">四、文化遗产保护与数字创意开发的协调</w:t>
      </w:r>
    </w:p>
    <w:p>
      <w:pPr>
        <w:spacing w:before="75" w:after="0"/>
      </w:pPr>
      <w:r>
        <w:rPr>
          <w:b w:val="1"/>
          <w:bCs w:val="1"/>
        </w:rPr>
        <w:t xml:space="preserve">第九章 数字创意产业应用场景分析——商业领域</w:t>
      </w:r>
    </w:p>
    <w:p>
      <w:pPr>
        <w:spacing w:before="75" w:after="0"/>
      </w:pPr>
      <w:r>
        <w:rPr/>
        <w:t xml:space="preserve">第一节 商业营销中的应用</w:t>
      </w:r>
    </w:p>
    <w:p>
      <w:pPr>
        <w:spacing w:before="75" w:after="0"/>
      </w:pPr>
      <w:r>
        <w:rPr/>
        <w:t xml:space="preserve">一、数字创意广告在商业促销中的效果分析</w:t>
      </w:r>
    </w:p>
    <w:p>
      <w:pPr>
        <w:spacing w:before="75" w:after="0"/>
      </w:pPr>
      <w:r>
        <w:rPr/>
        <w:t xml:space="preserve">二、虚拟现实、增强现实购物体验的应用案例</w:t>
      </w:r>
    </w:p>
    <w:p>
      <w:pPr>
        <w:spacing w:before="75" w:after="0"/>
      </w:pPr>
      <w:r>
        <w:rPr/>
        <w:t xml:space="preserve">三、商业品牌数字化传播与推广策略</w:t>
      </w:r>
    </w:p>
    <w:p>
      <w:pPr>
        <w:spacing w:before="75" w:after="0"/>
      </w:pPr>
      <w:r>
        <w:rPr/>
        <w:t xml:space="preserve">四、数字创意营销对消费者购买决策的影响</w:t>
      </w:r>
    </w:p>
    <w:p>
      <w:pPr>
        <w:spacing w:before="75" w:after="0"/>
      </w:pPr>
      <w:r>
        <w:rPr/>
        <w:t xml:space="preserve">第二节 店铺与空间设计</w:t>
      </w:r>
    </w:p>
    <w:p>
      <w:pPr>
        <w:spacing w:before="75" w:after="0"/>
      </w:pPr>
      <w:r>
        <w:rPr/>
        <w:t xml:space="preserve">一、数字化店铺设计的趋势与特点</w:t>
      </w:r>
    </w:p>
    <w:p>
      <w:pPr>
        <w:spacing w:before="75" w:after="0"/>
      </w:pPr>
      <w:r>
        <w:rPr/>
        <w:t xml:space="preserve">二、智能商业空间的打造与应用</w:t>
      </w:r>
    </w:p>
    <w:p>
      <w:pPr>
        <w:spacing w:before="75" w:after="0"/>
      </w:pPr>
      <w:r>
        <w:rPr/>
        <w:t xml:space="preserve">三、数字创意在商业展示中的创新应用</w:t>
      </w:r>
    </w:p>
    <w:p>
      <w:pPr>
        <w:spacing w:before="75" w:after="0"/>
      </w:pPr>
      <w:r>
        <w:rPr/>
        <w:t xml:space="preserve">四、店铺设计与消费者体验的提升</w:t>
      </w:r>
    </w:p>
    <w:p>
      <w:pPr>
        <w:spacing w:before="75" w:after="0"/>
      </w:pPr>
      <w:r>
        <w:rPr/>
        <w:t xml:space="preserve">第三节 电商平台的数字创意</w:t>
      </w:r>
    </w:p>
    <w:p>
      <w:pPr>
        <w:spacing w:before="75" w:after="0"/>
      </w:pPr>
      <w:r>
        <w:rPr/>
        <w:t xml:space="preserve">一、电商页面设计与用户界面优化</w:t>
      </w:r>
    </w:p>
    <w:p>
      <w:pPr>
        <w:spacing w:before="75" w:after="0"/>
      </w:pPr>
      <w:r>
        <w:rPr/>
        <w:t xml:space="preserve">二、电商直播的数字创意玩法与效果</w:t>
      </w:r>
    </w:p>
    <w:p>
      <w:pPr>
        <w:spacing w:before="75" w:after="0"/>
      </w:pPr>
      <w:r>
        <w:rPr/>
        <w:t xml:space="preserve">三、电商平台的个性化推荐技术与数字创意</w:t>
      </w:r>
    </w:p>
    <w:p>
      <w:pPr>
        <w:spacing w:before="75" w:after="0"/>
      </w:pPr>
      <w:r>
        <w:rPr/>
        <w:t xml:space="preserve">四、电商数字创意对销售业绩的影响</w:t>
      </w:r>
    </w:p>
    <w:p>
      <w:pPr>
        <w:spacing w:before="75" w:after="0"/>
      </w:pPr>
      <w:r>
        <w:rPr/>
        <w:t xml:space="preserve">第四节 发展机遇与挑战</w:t>
      </w:r>
    </w:p>
    <w:p>
      <w:pPr>
        <w:spacing w:before="75" w:after="0"/>
      </w:pPr>
      <w:r>
        <w:rPr/>
        <w:t xml:space="preserve">一、商业领域数字化转型的市场机遇</w:t>
      </w:r>
    </w:p>
    <w:p>
      <w:pPr>
        <w:spacing w:before="75" w:after="0"/>
      </w:pPr>
      <w:r>
        <w:rPr/>
        <w:t xml:space="preserve">二、数字创意商业应用的技术更新换代压力</w:t>
      </w:r>
    </w:p>
    <w:p>
      <w:pPr>
        <w:spacing w:before="75" w:after="0"/>
      </w:pPr>
      <w:r>
        <w:rPr/>
        <w:t xml:space="preserve">三、消费者对数字创意商业体验的更高要求</w:t>
      </w:r>
    </w:p>
    <w:p>
      <w:pPr>
        <w:spacing w:before="75" w:after="0"/>
      </w:pPr>
      <w:r>
        <w:rPr/>
        <w:t xml:space="preserve">四、商业数字创意应用的版权保护与合规问题</w:t>
      </w:r>
    </w:p>
    <w:p>
      <w:pPr>
        <w:spacing w:before="75" w:after="0"/>
      </w:pPr>
      <w:r>
        <w:rPr>
          <w:b w:val="1"/>
          <w:bCs w:val="1"/>
        </w:rPr>
        <w:t xml:space="preserve">第十章 数字创意产业应用场景分析——医疗领域</w:t>
      </w:r>
    </w:p>
    <w:p>
      <w:pPr>
        <w:spacing w:before="75" w:after="0"/>
      </w:pPr>
      <w:r>
        <w:rPr/>
        <w:t xml:space="preserve">第一节 应用现状与进展</w:t>
      </w:r>
    </w:p>
    <w:p>
      <w:pPr>
        <w:spacing w:before="75" w:after="0"/>
      </w:pPr>
      <w:r>
        <w:rPr/>
        <w:t xml:space="preserve">一、数字创意在医学教育与培训中的应用</w:t>
      </w:r>
    </w:p>
    <w:p>
      <w:pPr>
        <w:spacing w:before="75" w:after="0"/>
      </w:pPr>
      <w:r>
        <w:rPr/>
        <w:t xml:space="preserve">二、虚拟医疗体验与健康科普的数字创意产品</w:t>
      </w:r>
    </w:p>
    <w:p>
      <w:pPr>
        <w:spacing w:before="75" w:after="0"/>
      </w:pPr>
      <w:r>
        <w:rPr/>
        <w:t xml:space="preserve">三、医疗可视化技术在诊断与治疗中的应用</w:t>
      </w:r>
    </w:p>
    <w:p>
      <w:pPr>
        <w:spacing w:before="75" w:after="0"/>
      </w:pPr>
      <w:r>
        <w:rPr/>
        <w:t xml:space="preserve">四、医疗领域数字创意应用的案例分析</w:t>
      </w:r>
    </w:p>
    <w:p>
      <w:pPr>
        <w:spacing w:before="75" w:after="0"/>
      </w:pPr>
      <w:r>
        <w:rPr/>
        <w:t xml:space="preserve">第二节 技术融合与创新</w:t>
      </w:r>
    </w:p>
    <w:p>
      <w:pPr>
        <w:spacing w:before="75" w:after="0"/>
      </w:pPr>
      <w:r>
        <w:rPr/>
        <w:t xml:space="preserve">一、ai、vr、ar与医疗技术的融合应用</w:t>
      </w:r>
    </w:p>
    <w:p>
      <w:pPr>
        <w:spacing w:before="75" w:after="0"/>
      </w:pPr>
      <w:r>
        <w:rPr/>
        <w:t xml:space="preserve">二、数字创意在远程医疗中的应用与发展</w:t>
      </w:r>
    </w:p>
    <w:p>
      <w:pPr>
        <w:spacing w:before="75" w:after="0"/>
      </w:pPr>
      <w:r>
        <w:rPr/>
        <w:t xml:space="preserve">三、医疗大数据与数字创意的结合</w:t>
      </w:r>
    </w:p>
    <w:p>
      <w:pPr>
        <w:spacing w:before="75" w:after="0"/>
      </w:pPr>
      <w:r>
        <w:rPr/>
        <w:t xml:space="preserve">四、技术创新对医疗服务质量提升的作用</w:t>
      </w:r>
    </w:p>
    <w:p>
      <w:pPr>
        <w:spacing w:before="75" w:after="0"/>
      </w:pPr>
      <w:r>
        <w:rPr/>
        <w:t xml:space="preserve">第三节 市场需求与影响</w:t>
      </w:r>
    </w:p>
    <w:p>
      <w:pPr>
        <w:spacing w:before="75" w:after="0"/>
      </w:pPr>
      <w:r>
        <w:rPr/>
        <w:t xml:space="preserve">一、患者与医护人员对数字创意医疗产品的需求</w:t>
      </w:r>
    </w:p>
    <w:p>
      <w:pPr>
        <w:spacing w:before="75" w:after="0"/>
      </w:pPr>
      <w:r>
        <w:rPr/>
        <w:t xml:space="preserve">二、数字创意医疗产品对医疗行业的影响与变革</w:t>
      </w:r>
    </w:p>
    <w:p>
      <w:pPr>
        <w:spacing w:before="75" w:after="0"/>
      </w:pPr>
      <w:r>
        <w:rPr/>
        <w:t xml:space="preserve">三、市场需求驱动下的医疗数字创意产品创新</w:t>
      </w:r>
    </w:p>
    <w:p>
      <w:pPr>
        <w:spacing w:before="75" w:after="0"/>
      </w:pPr>
      <w:r>
        <w:rPr/>
        <w:t xml:space="preserve">四、数字创意医疗产品的市场接受度与推广策略</w:t>
      </w:r>
    </w:p>
    <w:p>
      <w:pPr>
        <w:spacing w:before="75" w:after="0"/>
      </w:pPr>
      <w:r>
        <w:rPr/>
        <w:t xml:space="preserve">第四节 发展前景与挑战</w:t>
      </w:r>
    </w:p>
    <w:p>
      <w:pPr>
        <w:spacing w:before="75" w:after="0"/>
      </w:pPr>
      <w:r>
        <w:rPr/>
        <w:t xml:space="preserve">一、医疗数字创意产业的发展潜力与预测</w:t>
      </w:r>
    </w:p>
    <w:p>
      <w:pPr>
        <w:spacing w:before="75" w:after="0"/>
      </w:pPr>
      <w:r>
        <w:rPr/>
        <w:t xml:space="preserve">二、医疗行业的监管政策对数字创意应用的影响</w:t>
      </w:r>
    </w:p>
    <w:p>
      <w:pPr>
        <w:spacing w:before="75" w:after="0"/>
      </w:pPr>
      <w:r>
        <w:rPr/>
        <w:t xml:space="preserve">三、技术安全与隐私保护在医疗数字创意中的重要性</w:t>
      </w:r>
    </w:p>
    <w:p>
      <w:pPr>
        <w:spacing w:before="75" w:after="0"/>
      </w:pPr>
      <w:r>
        <w:rPr/>
        <w:t xml:space="preserve">四、医疗数字创意产业的人才短缺与培养问题</w:t>
      </w:r>
    </w:p>
    <w:p>
      <w:pPr>
        <w:spacing w:before="75" w:after="0"/>
      </w:pPr>
      <w:r>
        <w:rPr>
          <w:b w:val="1"/>
          <w:bCs w:val="1"/>
        </w:rPr>
        <w:t xml:space="preserve">第十一章 数字创意产业区域分析——长三角地区</w:t>
      </w:r>
    </w:p>
    <w:p>
      <w:pPr>
        <w:spacing w:before="75" w:after="0"/>
      </w:pPr>
      <w:r>
        <w:rPr/>
        <w:t xml:space="preserve">第一节 产业发展现状</w:t>
      </w:r>
    </w:p>
    <w:p>
      <w:pPr>
        <w:spacing w:before="75" w:after="0"/>
      </w:pPr>
      <w:r>
        <w:rPr/>
        <w:t xml:space="preserve">一、长三角地区数字创意产业的规模与增长</w:t>
      </w:r>
    </w:p>
    <w:p>
      <w:pPr>
        <w:spacing w:before="75" w:after="0"/>
      </w:pPr>
      <w:r>
        <w:rPr/>
        <w:t xml:space="preserve">二、产业的区域分布与集聚情况</w:t>
      </w:r>
    </w:p>
    <w:p>
      <w:pPr>
        <w:spacing w:before="75" w:after="0"/>
      </w:pPr>
      <w:r>
        <w:rPr/>
        <w:t xml:space="preserve">三、主要城市(上海、杭州、南京等)的产业特色</w:t>
      </w:r>
    </w:p>
    <w:p>
      <w:pPr>
        <w:spacing w:before="75" w:after="0"/>
      </w:pPr>
      <w:r>
        <w:rPr/>
        <w:t xml:space="preserve">四、产业发展的优势与劣势分析</w:t>
      </w:r>
    </w:p>
    <w:p>
      <w:pPr>
        <w:spacing w:before="75" w:after="0"/>
      </w:pPr>
      <w:r>
        <w:rPr/>
        <w:t xml:space="preserve">第二节 政策支持与环境</w:t>
      </w:r>
    </w:p>
    <w:p>
      <w:pPr>
        <w:spacing w:before="75" w:after="0"/>
      </w:pPr>
      <w:r>
        <w:rPr/>
        <w:t xml:space="preserve">一、长三角地区地方政府的产业扶持政策</w:t>
      </w:r>
    </w:p>
    <w:p>
      <w:pPr>
        <w:spacing w:before="75" w:after="0"/>
      </w:pPr>
      <w:r>
        <w:rPr/>
        <w:t xml:space="preserve">二、区域协同发展政策对数字创意产业的促进作用</w:t>
      </w:r>
    </w:p>
    <w:p>
      <w:pPr>
        <w:spacing w:before="75" w:after="0"/>
      </w:pPr>
      <w:r>
        <w:rPr/>
        <w:t xml:space="preserve">三、产业发展的营商环境与创新氛围</w:t>
      </w:r>
    </w:p>
    <w:p>
      <w:pPr>
        <w:spacing w:before="75" w:after="0"/>
      </w:pPr>
      <w:r>
        <w:rPr/>
        <w:t xml:space="preserve">四、政策实施效果与存在的问题</w:t>
      </w:r>
    </w:p>
    <w:p>
      <w:pPr>
        <w:spacing w:before="75" w:after="0"/>
      </w:pPr>
      <w:r>
        <w:rPr/>
        <w:t xml:space="preserve">第三节 企业与项目案例</w:t>
      </w:r>
    </w:p>
    <w:p>
      <w:pPr>
        <w:spacing w:before="75" w:after="0"/>
      </w:pPr>
      <w:r>
        <w:rPr/>
        <w:t xml:space="preserve">一、长三角地区代表性数字创意企业介绍</w:t>
      </w:r>
    </w:p>
    <w:p>
      <w:pPr>
        <w:spacing w:before="75" w:after="0"/>
      </w:pPr>
      <w:r>
        <w:rPr/>
        <w:t xml:space="preserve">二、重点数字创意项目的实施与影响</w:t>
      </w:r>
    </w:p>
    <w:p>
      <w:pPr>
        <w:spacing w:before="75" w:after="0"/>
      </w:pPr>
      <w:r>
        <w:rPr/>
        <w:t xml:space="preserve">三、企业的创新模式与发展策略</w:t>
      </w:r>
    </w:p>
    <w:p>
      <w:pPr>
        <w:spacing w:before="75" w:after="0"/>
      </w:pPr>
      <w:r>
        <w:rPr/>
        <w:t xml:space="preserve">四、项目的成功经验与借鉴意义</w:t>
      </w:r>
    </w:p>
    <w:p>
      <w:pPr>
        <w:spacing w:before="75" w:after="0"/>
      </w:pPr>
      <w:r>
        <w:rPr/>
        <w:t xml:space="preserve">第四节 未来发展趋势</w:t>
      </w:r>
    </w:p>
    <w:p>
      <w:pPr>
        <w:spacing w:before="75" w:after="0"/>
      </w:pPr>
      <w:r>
        <w:rPr/>
        <w:t xml:space="preserve">一、长三角地区数字创意产业的发展方向与目标</w:t>
      </w:r>
    </w:p>
    <w:p>
      <w:pPr>
        <w:spacing w:before="75" w:after="0"/>
      </w:pPr>
      <w:r>
        <w:rPr/>
        <w:t xml:space="preserve">二、产业升级与转型的趋势与路径</w:t>
      </w:r>
    </w:p>
    <w:p>
      <w:pPr>
        <w:spacing w:before="75" w:after="0"/>
      </w:pPr>
      <w:r>
        <w:rPr/>
        <w:t xml:space="preserve">三、区域合作与协同创新的前景</w:t>
      </w:r>
    </w:p>
    <w:p>
      <w:pPr>
        <w:spacing w:before="75" w:after="0"/>
      </w:pPr>
      <w:r>
        <w:rPr/>
        <w:t xml:space="preserve">四、面临的挑战与应对措施</w:t>
      </w:r>
    </w:p>
    <w:p>
      <w:pPr>
        <w:spacing w:before="75" w:after="0"/>
      </w:pPr>
      <w:r>
        <w:rPr>
          <w:b w:val="1"/>
          <w:bCs w:val="1"/>
        </w:rPr>
        <w:t xml:space="preserve">第十二章 数字创意产业区域分析——珠三角地区</w:t>
      </w:r>
    </w:p>
    <w:p>
      <w:pPr>
        <w:spacing w:before="75" w:after="0"/>
      </w:pPr>
      <w:r>
        <w:rPr/>
        <w:t xml:space="preserve">第一节 产业发展概况</w:t>
      </w:r>
    </w:p>
    <w:p>
      <w:pPr>
        <w:spacing w:before="75" w:after="0"/>
      </w:pPr>
      <w:r>
        <w:rPr/>
        <w:t xml:space="preserve">一、珠三角地区数字创意产业的市场规模与增速</w:t>
      </w:r>
    </w:p>
    <w:p>
      <w:pPr>
        <w:spacing w:before="75" w:after="0"/>
      </w:pPr>
      <w:r>
        <w:rPr/>
        <w:t xml:space="preserve">二、产业在不同城市(深圳、广州、东莞等)的分布</w:t>
      </w:r>
    </w:p>
    <w:p>
      <w:pPr>
        <w:spacing w:before="75" w:after="0"/>
      </w:pPr>
      <w:r>
        <w:rPr/>
        <w:t xml:space="preserve">三、产业的发展阶段与特点</w:t>
      </w:r>
    </w:p>
    <w:p>
      <w:pPr>
        <w:spacing w:before="75" w:after="0"/>
      </w:pPr>
      <w:r>
        <w:rPr/>
        <w:t xml:space="preserve">四、与其他地区产业的比较优势</w:t>
      </w:r>
    </w:p>
    <w:p>
      <w:pPr>
        <w:spacing w:before="75" w:after="0"/>
      </w:pPr>
      <w:r>
        <w:rPr/>
        <w:t xml:space="preserve">第二节 技术创新与人才资源</w:t>
      </w:r>
    </w:p>
    <w:p>
      <w:pPr>
        <w:spacing w:before="75" w:after="0"/>
      </w:pPr>
      <w:r>
        <w:rPr/>
        <w:t xml:space="preserve">一、珠三角地区在数字创意技术研发方面的成果</w:t>
      </w:r>
    </w:p>
    <w:p>
      <w:pPr>
        <w:spacing w:before="75" w:after="0"/>
      </w:pPr>
      <w:r>
        <w:rPr/>
        <w:t xml:space="preserve">二、高校与科研机构对产业的技术支持</w:t>
      </w:r>
    </w:p>
    <w:p>
      <w:pPr>
        <w:spacing w:before="75" w:after="0"/>
      </w:pPr>
      <w:r>
        <w:rPr/>
        <w:t xml:space="preserve">三、数字创意人才的引进与培养情况</w:t>
      </w:r>
    </w:p>
    <w:p>
      <w:pPr>
        <w:spacing w:before="75" w:after="0"/>
      </w:pPr>
      <w:r>
        <w:rPr/>
        <w:t xml:space="preserve">四、人才资源对产业创新发展的影响</w:t>
      </w:r>
    </w:p>
    <w:p>
      <w:pPr>
        <w:spacing w:before="75" w:after="0"/>
      </w:pPr>
      <w:r>
        <w:rPr/>
        <w:t xml:space="preserve">第三节 产业生态与企业合作</w:t>
      </w:r>
    </w:p>
    <w:p>
      <w:pPr>
        <w:spacing w:before="75" w:after="0"/>
      </w:pPr>
      <w:r>
        <w:rPr/>
        <w:t xml:space="preserve">一、珠三角地区数字创意产业的生态系统构建</w:t>
      </w:r>
    </w:p>
    <w:p>
      <w:pPr>
        <w:spacing w:before="75" w:after="0"/>
      </w:pPr>
      <w:r>
        <w:rPr/>
        <w:t xml:space="preserve">二、企业之间的合作模式与协同效应</w:t>
      </w:r>
    </w:p>
    <w:p>
      <w:pPr>
        <w:spacing w:before="75" w:after="0"/>
      </w:pPr>
      <w:r>
        <w:rPr/>
        <w:t xml:space="preserve">三、产业链上下游企业的互动与发展</w:t>
      </w:r>
    </w:p>
    <w:p>
      <w:pPr>
        <w:spacing w:before="75" w:after="0"/>
      </w:pPr>
      <w:r>
        <w:rPr/>
        <w:t xml:space="preserve">四、产业生态对企业竞争力的提升作用</w:t>
      </w:r>
    </w:p>
    <w:p>
      <w:pPr>
        <w:spacing w:before="75" w:after="0"/>
      </w:pPr>
      <w:r>
        <w:rPr/>
        <w:t xml:space="preserve">第四节 发展机遇与挑战</w:t>
      </w:r>
    </w:p>
    <w:p>
      <w:pPr>
        <w:spacing w:before="75" w:after="0"/>
      </w:pPr>
      <w:r>
        <w:rPr/>
        <w:t xml:space="preserve">一、大湾区建设对数字创意产业的发展机遇</w:t>
      </w:r>
    </w:p>
    <w:p>
      <w:pPr>
        <w:spacing w:before="75" w:after="0"/>
      </w:pPr>
      <w:r>
        <w:rPr/>
        <w:t xml:space="preserve">二、国际贸易环境变化对产业的影响</w:t>
      </w:r>
    </w:p>
    <w:p>
      <w:pPr>
        <w:spacing w:before="75" w:after="0"/>
      </w:pPr>
      <w:r>
        <w:rPr/>
        <w:t xml:space="preserve">三、产业发展面临的技术瓶颈与市场竞争压力</w:t>
      </w:r>
    </w:p>
    <w:p>
      <w:pPr>
        <w:spacing w:before="75" w:after="0"/>
      </w:pPr>
      <w:r>
        <w:rPr/>
        <w:t xml:space="preserve">四、应对挑战的策略与建议</w:t>
      </w:r>
    </w:p>
    <w:p>
      <w:pPr>
        <w:spacing w:before="75" w:after="0"/>
      </w:pPr>
      <w:r>
        <w:rPr>
          <w:b w:val="1"/>
          <w:bCs w:val="1"/>
        </w:rPr>
        <w:t xml:space="preserve">图表目录</w:t>
      </w:r>
    </w:p>
    <w:p>
      <w:pPr>
        <w:spacing w:before="75" w:after="0"/>
      </w:pPr>
      <w:r>
        <w:rPr/>
        <w:t xml:space="preserve">图表：全球数字创意产业价值链分布</w:t>
      </w:r>
    </w:p>
    <w:p>
      <w:pPr>
        <w:spacing w:before="75" w:after="0"/>
      </w:pPr>
      <w:r>
        <w:rPr/>
        <w:t xml:space="preserve">图表：中美欧数字内容监管政策对比</w:t>
      </w:r>
    </w:p>
    <w:p>
      <w:pPr>
        <w:spacing w:before="75" w:after="0"/>
      </w:pPr>
      <w:r>
        <w:rPr/>
        <w:t xml:space="preserve">图表：中国aigc技术专利年度申请量</w:t>
      </w:r>
    </w:p>
    <w:p>
      <w:pPr>
        <w:spacing w:before="75" w:after="0"/>
      </w:pPr>
      <w:r>
        <w:rPr/>
        <w:t xml:space="preserve">图表：短视频平台用户日均使用时长变化</w:t>
      </w:r>
    </w:p>
    <w:p>
      <w:pPr>
        <w:spacing w:before="75" w:after="0"/>
      </w:pPr>
      <w:r>
        <w:rPr/>
        <w:t xml:space="preserve">图表：虚拟偶像商业变现模式对比</w:t>
      </w:r>
    </w:p>
    <w:p>
      <w:pPr>
        <w:spacing w:before="75" w:after="0"/>
      </w:pPr>
      <w:r>
        <w:rPr/>
        <w:t xml:space="preserve">图表：长三角vs珠三角数字创意企业密度</w:t>
      </w:r>
    </w:p>
    <w:p>
      <w:pPr>
        <w:spacing w:before="75" w:after="0"/>
      </w:pPr>
      <w:r>
        <w:rPr/>
        <w:t xml:space="preserve">图表：头部企业海外营收占比</w:t>
      </w:r>
    </w:p>
    <w:p>
      <w:pPr>
        <w:spacing w:before="75" w:after="0"/>
      </w:pPr>
      <w:r>
        <w:rPr/>
        <w:t xml:space="preserve">图表：中国数字内容出海区域市场份额</w:t>
      </w:r>
    </w:p>
    <w:p>
      <w:pPr>
        <w:spacing w:before="75" w:after="0"/>
      </w:pPr>
      <w:r>
        <w:rPr/>
        <w:t xml:space="preserve">图表：z世代数字内容消费偏好雷达图</w:t>
      </w:r>
    </w:p>
    <w:p>
      <w:pPr>
        <w:spacing w:before="75" w:after="0"/>
      </w:pPr>
      <w:r>
        <w:rPr/>
        <w:t xml:space="preserve">图表：典型版权纠纷案例判决结果</w:t>
      </w:r>
    </w:p>
    <w:p>
      <w:pPr>
        <w:spacing w:before="75" w:after="0"/>
      </w:pPr>
      <w:r>
        <w:rPr/>
        <w:t xml:space="preserve">图表：近三年产业投融资热点领域分布</w:t>
      </w:r>
    </w:p>
    <w:p>
      <w:pPr>
        <w:spacing w:before="75" w:after="0"/>
      </w:pPr>
      <w:r>
        <w:rPr/>
        <w:t xml:space="preserve">图表：高校数字创意相关专业增设趋势</w:t>
      </w:r>
    </w:p>
    <w:p>
      <w:pPr>
        <w:spacing w:before="75" w:after="0"/>
      </w:pPr>
      <w:r>
        <w:rPr/>
        <w:t xml:space="preserve">图表：全球5g商用进度与云游戏渗透率关联</w:t>
      </w:r>
    </w:p>
    <w:p>
      <w:pPr>
        <w:spacing w:before="75" w:after="0"/>
      </w:pPr>
      <w:r>
        <w:rPr/>
        <w:t xml:space="preserve">图表：国产游戏出海top品类</w:t>
      </w:r>
    </w:p>
    <w:p>
      <w:pPr>
        <w:spacing w:before="75" w:after="0"/>
      </w:pPr>
      <w:r>
        <w:rPr/>
        <w:t xml:space="preserve">图表：ar营销在快消品行业的应用场景</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中国数字创意产业市场深度调研及竞争格局与趋势预测研究报告(2026-2031版)</dc:title>
  <dc:description>中国数字创意产业市场深度调研及竞争格局与趋势预测研究报告(2026-2031版)</dc:description>
  <dc:subject>中国数字创意产业市场深度调研及竞争格局与趋势预测研究报告(2026-2031版)</dc:subject>
  <cp:keywords>研究报告</cp:keywords>
  <cp:category>研究报告</cp:category>
  <cp:lastModifiedBy>北京中道泰和信息咨询有限公司</cp:lastModifiedBy>
  <dcterms:created xsi:type="dcterms:W3CDTF">2026-04-08T16:54:25+08:00</dcterms:created>
  <dcterms:modified xsi:type="dcterms:W3CDTF">2026-04-08T16:54:25+08:00</dcterms:modified>
</cp:coreProperties>
</file>

<file path=docProps/custom.xml><?xml version="1.0" encoding="utf-8"?>
<Properties xmlns="http://schemas.openxmlformats.org/officeDocument/2006/custom-properties" xmlns:vt="http://schemas.openxmlformats.org/officeDocument/2006/docPropsVTypes"/>
</file>