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中国红枣行业市场深度调研及供需预测与发展趋势研究报告(2026-2031版)</w:t>
      </w:r>
    </w:p>
    <w:p>
      <w:pPr>
        <w:spacing w:after="150"/>
      </w:pPr>
      <w:r>
        <w:rPr>
          <w:b w:val="1"/>
          <w:bCs w:val="1"/>
        </w:rPr>
        <w:t xml:space="preserve">报告简介</w:t>
      </w:r>
    </w:p>
    <w:p>
      <w:pPr>
        <w:spacing w:after="150"/>
      </w:pPr>
      <w:r>
        <w:rPr/>
        <w:t xml:space="preserve">红枣是鼠李科枣属植物枣的干燥成熟果实，又称枣、大枣、干枣等。熟透或晒干后呈深红色，有调理和滋补的功效，在中医药理论中被视为脾之果，具有健脾益胃、养血安神等药用价值。</w:t>
      </w:r>
    </w:p>
    <w:p>
      <w:pPr>
        <w:spacing w:after="150"/>
      </w:pPr>
      <w:r>
        <w:rPr/>
        <w:t xml:space="preserve">红枣行业研究报告主要分析了红枣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红枣行业重点企业分析、子行业分析、区域市场分析、行业风险分析、行业发展前景预测及相关的经营、投资建议等。报告研究框架全面、严谨，分析内容客观、公正、系统，真实准确地反映了我国红枣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红枣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中国红枣行业发展概述</w:t>
      </w:r>
    </w:p>
    <w:p>
      <w:pPr>
        <w:spacing w:before="75" w:after="0"/>
      </w:pPr>
      <w:r>
        <w:rPr/>
        <w:t xml:space="preserve">第一节 红枣行业发展情况</w:t>
      </w:r>
    </w:p>
    <w:p>
      <w:pPr>
        <w:spacing w:before="75" w:after="0"/>
      </w:pPr>
      <w:r>
        <w:rPr/>
        <w:t xml:space="preserve">第二节 最近3-5年中国红枣行业经济指标分析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中国红枣行业的国际比较分析</w:t>
      </w:r>
    </w:p>
    <w:p>
      <w:pPr>
        <w:spacing w:before="75" w:after="0"/>
      </w:pPr>
      <w:r>
        <w:rPr/>
        <w:t xml:space="preserve">第一节 中国红枣行业竞争力指标分析</w:t>
      </w:r>
    </w:p>
    <w:p>
      <w:pPr>
        <w:spacing w:before="75" w:after="0"/>
      </w:pPr>
      <w:r>
        <w:rPr/>
        <w:t xml:space="preserve">第二节 中国红枣行业经济指标国际比较分析</w:t>
      </w:r>
    </w:p>
    <w:p>
      <w:pPr>
        <w:spacing w:before="75" w:after="0"/>
      </w:pPr>
      <w:r>
        <w:rPr/>
        <w:t xml:space="preserve">第三节 全球红枣行业市场需求分析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全球红枣行业市场供给分析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2021-2026年中国红枣行业整体运行指标分析</w:t>
      </w:r>
    </w:p>
    <w:p>
      <w:pPr>
        <w:spacing w:before="75" w:after="0"/>
      </w:pPr>
      <w:r>
        <w:rPr/>
        <w:t xml:space="preserve">第一节 中国红枣行业总体规模分析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中国红枣行业产销分析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中国红枣行业财务指标总体分析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红枣产业发展环境分析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二、我国红枣工业发展分析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红枣行业上下游及相关产业分析</w:t>
      </w:r>
    </w:p>
    <w:p>
      <w:pPr>
        <w:spacing w:before="75" w:after="0"/>
      </w:pPr>
      <w:r>
        <w:rPr/>
        <w:t xml:space="preserve">第一节 红枣产业链分析</w:t>
      </w:r>
    </w:p>
    <w:p>
      <w:pPr>
        <w:spacing w:before="75" w:after="0"/>
      </w:pPr>
      <w:r>
        <w:rPr/>
        <w:t xml:space="preserve">一、红枣产业链模型介绍</w:t>
      </w:r>
    </w:p>
    <w:p>
      <w:pPr>
        <w:spacing w:before="75" w:after="0"/>
      </w:pPr>
      <w:r>
        <w:rPr/>
        <w:t xml:space="preserve">二、红枣产业链模型分析</w:t>
      </w:r>
    </w:p>
    <w:p>
      <w:pPr>
        <w:spacing w:before="75" w:after="0"/>
      </w:pPr>
      <w:r>
        <w:rPr/>
        <w:t xml:space="preserve">第二节 红枣上游产业分析</w:t>
      </w:r>
    </w:p>
    <w:p>
      <w:pPr>
        <w:spacing w:before="75" w:after="0"/>
      </w:pPr>
      <w:r>
        <w:rPr/>
        <w:t xml:space="preserve">一、红枣上游产业发展现状分析</w:t>
      </w:r>
    </w:p>
    <w:p>
      <w:pPr>
        <w:spacing w:before="75" w:after="0"/>
      </w:pPr>
      <w:r>
        <w:rPr/>
        <w:t xml:space="preserve">二、红枣行业上游产业发展分析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红枣下游产业分析</w:t>
      </w:r>
    </w:p>
    <w:p>
      <w:pPr>
        <w:spacing w:before="75" w:after="0"/>
      </w:pPr>
      <w:r>
        <w:rPr/>
        <w:t xml:space="preserve">一、红枣下游产业发展现状分析</w:t>
      </w:r>
    </w:p>
    <w:p>
      <w:pPr>
        <w:spacing w:before="75" w:after="0"/>
      </w:pPr>
      <w:r>
        <w:rPr/>
        <w:t xml:space="preserve">二、红枣下游应用领域发展分析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中国红枣行业区域市场分析</w:t>
      </w:r>
    </w:p>
    <w:p>
      <w:pPr>
        <w:spacing w:before="75" w:after="0"/>
      </w:pPr>
      <w:r>
        <w:rPr/>
        <w:t xml:space="preserve">第一节 华北地区红枣行业分析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东北地区红枣行业分析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华东地区红枣行业分析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华南地区红枣行业分析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华中地区红枣行业分析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西南地区红枣行业分析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西北地区红枣行业分析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2021-2026年中国红枣行业供需情况及2026-2031年供需预测</w:t>
      </w:r>
    </w:p>
    <w:p>
      <w:pPr>
        <w:spacing w:before="75" w:after="0"/>
      </w:pPr>
      <w:r>
        <w:rPr/>
        <w:t xml:space="preserve">第一节 2021-2026年红枣行业需求情况分析</w:t>
      </w:r>
    </w:p>
    <w:p>
      <w:pPr>
        <w:spacing w:before="75" w:after="0"/>
      </w:pPr>
      <w:r>
        <w:rPr/>
        <w:t xml:space="preserve">一、2021-2026年红枣行业需求总量</w:t>
      </w:r>
    </w:p>
    <w:p>
      <w:pPr>
        <w:spacing w:before="75" w:after="0"/>
      </w:pPr>
      <w:r>
        <w:rPr/>
        <w:t xml:space="preserve">二、2021-2026年红枣行业需求结构变化</w:t>
      </w:r>
    </w:p>
    <w:p>
      <w:pPr>
        <w:spacing w:before="75" w:after="0"/>
      </w:pPr>
      <w:r>
        <w:rPr/>
        <w:t xml:space="preserve">第二节 2026-2031年红枣行业供需预测</w:t>
      </w:r>
    </w:p>
    <w:p>
      <w:pPr>
        <w:spacing w:before="75" w:after="0"/>
      </w:pPr>
      <w:r>
        <w:rPr/>
        <w:t xml:space="preserve">一、红枣行业供给总量预测</w:t>
      </w:r>
    </w:p>
    <w:p>
      <w:pPr>
        <w:spacing w:before="75" w:after="0"/>
      </w:pPr>
      <w:r>
        <w:rPr/>
        <w:t xml:space="preserve">二、红枣行业需求总量预测</w:t>
      </w:r>
    </w:p>
    <w:p>
      <w:pPr>
        <w:spacing w:before="75" w:after="0"/>
      </w:pPr>
      <w:r>
        <w:rPr/>
        <w:t xml:space="preserve">第三节 2026-2031年国内红枣行业影响因素分析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红枣市场竞争格局分析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红枣行业主要企业竞争力分析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红枣行业竞争格局分析</w:t>
      </w:r>
    </w:p>
    <w:p>
      <w:pPr>
        <w:spacing w:before="75" w:after="0"/>
      </w:pPr>
      <w:r>
        <w:rPr/>
        <w:t xml:space="preserve">一、2021-2026年红枣行业竞争分析</w:t>
      </w:r>
    </w:p>
    <w:p>
      <w:pPr>
        <w:spacing w:before="75" w:after="0"/>
      </w:pPr>
      <w:r>
        <w:rPr/>
        <w:t xml:space="preserve">二、2021-2026年国内外红枣竞争分析</w:t>
      </w:r>
    </w:p>
    <w:p>
      <w:pPr>
        <w:spacing w:before="75" w:after="0"/>
      </w:pPr>
      <w:r>
        <w:rPr/>
        <w:t xml:space="preserve">三、2021-2026年中国红枣市场竞争分析</w:t>
      </w:r>
    </w:p>
    <w:p>
      <w:pPr>
        <w:spacing w:before="75" w:after="0"/>
      </w:pPr>
      <w:r>
        <w:rPr/>
        <w:t xml:space="preserve">四、2021-2026年中国红枣市场集中度分析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三、中国红枣行业参与国际竞争的战略市场定位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一、红枣行业需求市场</w:t>
      </w:r>
    </w:p>
    <w:p>
      <w:pPr>
        <w:spacing w:before="75" w:after="0"/>
      </w:pPr>
      <w:r>
        <w:rPr/>
        <w:t xml:space="preserve">二、红枣行业客户结构</w:t>
      </w:r>
    </w:p>
    <w:p>
      <w:pPr>
        <w:spacing w:before="75" w:after="0"/>
      </w:pPr>
      <w:r>
        <w:rPr/>
        <w:t xml:space="preserve">三、红枣行业需求的地区差异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红枣领先企业分析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中国红枣行业swot分析</w:t>
      </w:r>
    </w:p>
    <w:p>
      <w:pPr>
        <w:spacing w:before="75" w:after="0"/>
      </w:pPr>
      <w:r>
        <w:rPr>
          <w:b w:val="1"/>
          <w:bCs w:val="1"/>
        </w:rPr>
        <w:t xml:space="preserve">第十二章 2026-2031年红枣行业投资价值评估分析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图表：红枣产业链分析</w:t>
      </w:r>
    </w:p>
    <w:p>
      <w:pPr>
        <w:spacing w:before="75" w:after="0"/>
      </w:pPr>
      <w:r>
        <w:rPr/>
        <w:t xml:space="preserve">图表：国际红枣市场规模</w:t>
      </w:r>
    </w:p>
    <w:p>
      <w:pPr>
        <w:spacing w:before="75" w:after="0"/>
      </w:pPr>
      <w:r>
        <w:rPr/>
        <w:t xml:space="preserve">图表：国际红枣生命周期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图表：2021-2026年中国红枣供应情况</w:t>
      </w:r>
    </w:p>
    <w:p>
      <w:pPr>
        <w:spacing w:before="75" w:after="0"/>
      </w:pPr>
      <w:r>
        <w:rPr/>
        <w:t xml:space="preserve">图表：2021-2026年中国红枣需求情况</w:t>
      </w:r>
    </w:p>
    <w:p>
      <w:pPr>
        <w:spacing w:before="75" w:after="0"/>
      </w:pPr>
      <w:r>
        <w:rPr/>
        <w:t xml:space="preserve">图表：2026-2031年中国红枣市场规模预测</w:t>
      </w:r>
    </w:p>
    <w:p>
      <w:pPr>
        <w:spacing w:before="75" w:after="0"/>
      </w:pPr>
      <w:r>
        <w:rPr/>
        <w:t xml:space="preserve">图表：2026-2031年中国红枣供应情况预测</w:t>
      </w:r>
    </w:p>
    <w:p>
      <w:pPr>
        <w:spacing w:before="75" w:after="0"/>
      </w:pPr>
      <w:r>
        <w:rPr/>
        <w:t xml:space="preserve">图表：2026-2031年中国红枣需求情况预测</w:t>
      </w:r>
    </w:p>
    <w:p>
      <w:pPr>
        <w:spacing w:before="75" w:after="0"/>
      </w:pPr>
      <w:r>
        <w:rPr/>
        <w:t xml:space="preserve">图表：2021-2026年中国红枣市场规模统计表</w:t>
      </w:r>
    </w:p>
    <w:p>
      <w:pPr>
        <w:spacing w:before="75" w:after="0"/>
      </w:pPr>
      <w:r>
        <w:rPr/>
        <w:t xml:space="preserve">图表：2026-2031年中国红枣行业市场规模预测</w:t>
      </w:r>
    </w:p>
    <w:p>
      <w:pPr>
        <w:spacing w:before="75" w:after="0"/>
      </w:pPr>
      <w:r>
        <w:rPr/>
        <w:t xml:space="preserve">图表：2026-2031年中国红枣行业资产规模预测</w:t>
      </w:r>
    </w:p>
    <w:p>
      <w:pPr>
        <w:spacing w:before="75" w:after="0"/>
      </w:pPr>
      <w:r>
        <w:rPr/>
        <w:t xml:space="preserve">图表：2026-2031年中国红枣行业利润合计预测</w:t>
      </w:r>
    </w:p>
    <w:p>
      <w:pPr>
        <w:spacing w:before="75" w:after="0"/>
      </w:pPr>
      <w:r>
        <w:rPr/>
        <w:t xml:space="preserve">图表：2026-2031年中国红枣行业盈利能力预测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本文地址：https://www.51baogao.cn/baogao/20250515/2981900.shtml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5/298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中国红枣行业市场深度调研及供需预测与发展趋势研究报告(2026-2031版)</dc:title>
  <dc:description>中国红枣行业市场深度调研及供需预测与发展趋势研究报告(2026-2031版)</dc:description>
  <dc:subject>中国红枣行业市场深度调研及供需预测与发展趋势研究报告(2026-2031版)</dc:subject>
  <cp:keywords>研究报告</cp:keywords>
  <cp:category>研究报告</cp:category>
  <cp:lastModifiedBy>北京中道泰和信息咨询有限公司</cp:lastModifiedBy>
  <dcterms:created xsi:type="dcterms:W3CDTF">2026-04-08T17:00:25+08:00</dcterms:created>
  <dcterms:modified xsi:type="dcterms:W3CDTF">2026-04-08T17:00:25+08:00</dcterms:modified>
</cp:coreProperties>
</file>

<file path=docProps/custom.xml><?xml version="1.0" encoding="utf-8"?>
<Properties xmlns="http://schemas.openxmlformats.org/officeDocument/2006/custom-properties" xmlns:vt="http://schemas.openxmlformats.org/officeDocument/2006/docPropsVTypes"/>
</file>