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中国外贸业务软件行业市场发展分析及竞争格局与前景预测研究报告(2026-2031版)</w:t>
      </w:r>
    </w:p>
    <w:p>
      <w:pPr>
        <w:spacing w:after="150"/>
      </w:pPr>
      <w:r>
        <w:rPr>
          <w:b w:val="1"/>
          <w:bCs w:val="1"/>
        </w:rPr>
        <w:t xml:space="preserve">报告简介</w:t>
      </w:r>
    </w:p>
    <w:p>
      <w:pPr>
        <w:spacing w:after="150"/>
      </w:pPr>
      <w:r>
        <w:rPr/>
        <w:t xml:space="preserve">外贸业务软件行业是指在全球化贸易背景下，为企业提供外贸业务流程自动化、信息化、智能化的软件服务行业。这些软件通过集成订单管理、供应链管理、客户关系管理、财务会计、物流追踪等功能模块，实现企业外贸业务的全面信息化管理。</w:t>
      </w:r>
    </w:p>
    <w:p>
      <w:pPr>
        <w:spacing w:after="150"/>
      </w:pPr>
      <w:r>
        <w:rPr/>
        <w:t xml:space="preserve">近年来，全球经济一体化进程加速，国际贸易规模不断扩大，企业对信息化、智能化的需求日益凸显。互联网、大数据、云计算等新一代信息技术的快速发展为外贸业务软件行业提供了强大的技术支撑。外贸业务软件不仅包括软件产品本身，还涵盖相关的技术服务、解决方案以及行业咨询等。</w:t>
      </w:r>
    </w:p>
    <w:p>
      <w:pPr>
        <w:spacing w:after="150"/>
      </w:pPr>
      <w:r>
        <w:rPr/>
        <w:t xml:space="preserve">外贸业务软件行业的趋势：随着全球贸易格局的变化和技术的进步，外贸业务软件行业呈现出以下几个趋势：</w:t>
      </w:r>
    </w:p>
    <w:p>
      <w:pPr>
        <w:spacing w:after="150"/>
      </w:pPr>
      <w:r>
        <w:rPr/>
        <w:t xml:space="preserve">数字化转型：企业越来越重视通过数字化工具提升竞争力，外贸业务软件成为企业战略规划的重要组成部分。</w:t>
      </w:r>
    </w:p>
    <w:p>
      <w:pPr>
        <w:spacing w:after="150"/>
      </w:pPr>
      <w:r>
        <w:rPr/>
        <w:t xml:space="preserve">智能化和自动化：软件功能不断升级，借助AI技术实现智能匹配和高效管理。</w:t>
      </w:r>
    </w:p>
    <w:p>
      <w:pPr>
        <w:spacing w:after="150"/>
      </w:pPr>
      <w:r>
        <w:rPr/>
        <w:t xml:space="preserve">多功能集成：软件功能模块更加丰富，涵盖订单管理、供应链管理、客户关系管理等多个方面。</w:t>
      </w:r>
    </w:p>
    <w:p>
      <w:pPr>
        <w:spacing w:after="150"/>
      </w:pPr>
      <w:r>
        <w:rPr/>
        <w:t xml:space="preserve">外贸业务软件行业的发展不仅有助于企业提升竞争力，也有利于推动整个外贸行业的转型升级。从宏观角度来看，外贸业务软件行业的发展与国家战略紧密相连，是构建现代化经济体系的重要组成部分。因此，对外贸业务软件行业的深入研究与分析对于把握行业发展趋势、制定相关政策措施具有重要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业务软件行业研究单位等公布和提供的大量资料。报告对我国外贸业务软件行业的供需状况、发展现状、子行业发展变化等进行了分析，重点分析了国内外外贸业务软件行业的发展现状、如何面对行业的发展挑战、行业的发展建议、行业竞争力，以及行业的投资分析和趋势预测等等。报告还综合了外贸业务软件行业的整体发展动态，对行业在产品方面提供了参考建议和具体解决办法。报告对于外贸业务软件产品生产企业、经销商、行业管理部门以及拟进入该行业的投资者具有重要的参考价值，对于研究我国外贸业务软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外贸业务软件行业发展概述</w:t>
      </w:r>
    </w:p>
    <w:p>
      <w:pPr>
        <w:spacing w:before="75" w:after="0"/>
      </w:pPr>
      <w:r>
        <w:rPr/>
        <w:t xml:space="preserve">第一节 外贸业务软件的概念</w:t>
      </w:r>
    </w:p>
    <w:p>
      <w:pPr>
        <w:spacing w:before="75" w:after="0"/>
      </w:pPr>
      <w:r>
        <w:rPr/>
        <w:t xml:space="preserve">一、外贸业务软件的特点</w:t>
      </w:r>
    </w:p>
    <w:p>
      <w:pPr>
        <w:spacing w:before="75" w:after="0"/>
      </w:pPr>
      <w:r>
        <w:rPr/>
        <w:t xml:space="preserve">二、外贸业务软件的分类</w:t>
      </w:r>
    </w:p>
    <w:p>
      <w:pPr>
        <w:spacing w:before="75" w:after="0"/>
      </w:pPr>
      <w:r>
        <w:rPr/>
        <w:t xml:space="preserve">第二节 外贸业务软件行业发展成熟度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外贸业务软件市场特征分析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全球外贸业务软件行业发展分析</w:t>
      </w:r>
    </w:p>
    <w:p>
      <w:pPr>
        <w:spacing w:before="75" w:after="0"/>
      </w:pPr>
      <w:r>
        <w:rPr/>
        <w:t xml:space="preserve">第一节 全球外贸业务软件行业发展分析</w:t>
      </w:r>
    </w:p>
    <w:p>
      <w:pPr>
        <w:spacing w:before="75" w:after="0"/>
      </w:pPr>
      <w:r>
        <w:rPr/>
        <w:t xml:space="preserve">一、2021-2026年世界外贸业务软件行业发展分析</w:t>
      </w:r>
    </w:p>
    <w:p>
      <w:pPr>
        <w:spacing w:before="75" w:after="0"/>
      </w:pPr>
      <w:r>
        <w:rPr/>
        <w:t xml:space="preserve">二、2021-2026年世界外贸业务软件行业发展分析</w:t>
      </w:r>
    </w:p>
    <w:p>
      <w:pPr>
        <w:spacing w:before="75" w:after="0"/>
      </w:pPr>
      <w:r>
        <w:rPr/>
        <w:t xml:space="preserve">三、2021-2026年世界外贸业务软件行业发展分析</w:t>
      </w:r>
    </w:p>
    <w:p>
      <w:pPr>
        <w:spacing w:before="75" w:after="0"/>
      </w:pPr>
      <w:r>
        <w:rPr/>
        <w:t xml:space="preserve">第二节 全球外贸业务软件市场分析</w:t>
      </w:r>
    </w:p>
    <w:p>
      <w:pPr>
        <w:spacing w:before="75" w:after="0"/>
      </w:pPr>
      <w:r>
        <w:rPr/>
        <w:t xml:space="preserve">一、2021-2026年全球外贸业务软件需求分析</w:t>
      </w:r>
    </w:p>
    <w:p>
      <w:pPr>
        <w:spacing w:before="75" w:after="0"/>
      </w:pPr>
      <w:r>
        <w:rPr/>
        <w:t xml:space="preserve">二、2021-2026年欧美外贸业务软件需求分析</w:t>
      </w:r>
    </w:p>
    <w:p>
      <w:pPr>
        <w:spacing w:before="75" w:after="0"/>
      </w:pPr>
      <w:r>
        <w:rPr/>
        <w:t xml:space="preserve">三、2021-2026年中外外贸业务软件市场对比</w:t>
      </w:r>
    </w:p>
    <w:p>
      <w:pPr>
        <w:spacing w:before="75" w:after="0"/>
      </w:pPr>
      <w:r>
        <w:rPr/>
        <w:t xml:space="preserve">第三节 2021-2026年主要国家或地区外贸业务软件行业发展分析</w:t>
      </w:r>
    </w:p>
    <w:p>
      <w:pPr>
        <w:spacing w:before="75" w:after="0"/>
      </w:pPr>
      <w:r>
        <w:rPr/>
        <w:t xml:space="preserve">一、2021-2026年美国外贸业务软件行业分析</w:t>
      </w:r>
    </w:p>
    <w:p>
      <w:pPr>
        <w:spacing w:before="75" w:after="0"/>
      </w:pPr>
      <w:r>
        <w:rPr/>
        <w:t xml:space="preserve">二、2021-2026年日本外贸业务软件行业分析</w:t>
      </w:r>
    </w:p>
    <w:p>
      <w:pPr>
        <w:spacing w:before="75" w:after="0"/>
      </w:pPr>
      <w:r>
        <w:rPr/>
        <w:t xml:space="preserve">三、2021-2026年欧洲外贸业务软件行业分析</w:t>
      </w:r>
    </w:p>
    <w:p>
      <w:pPr>
        <w:spacing w:before="75" w:after="0"/>
      </w:pPr>
      <w:r>
        <w:rPr>
          <w:b w:val="1"/>
          <w:bCs w:val="1"/>
        </w:rPr>
        <w:t xml:space="preserve">第三章 我国外贸业务软件行业发展分析</w:t>
      </w:r>
    </w:p>
    <w:p>
      <w:pPr>
        <w:spacing w:before="75" w:after="0"/>
      </w:pPr>
      <w:r>
        <w:rPr/>
        <w:t xml:space="preserve">第一节 中国外贸业务软件行业发展状况</w:t>
      </w:r>
    </w:p>
    <w:p>
      <w:pPr>
        <w:spacing w:before="75" w:after="0"/>
      </w:pPr>
      <w:r>
        <w:rPr/>
        <w:t xml:space="preserve">一、2021-2026年外贸业务软件行业发展状况分析</w:t>
      </w:r>
    </w:p>
    <w:p>
      <w:pPr>
        <w:spacing w:before="75" w:after="0"/>
      </w:pPr>
      <w:r>
        <w:rPr/>
        <w:t xml:space="preserve">二、2021-2026年中国外贸业务软件行业发展动态</w:t>
      </w:r>
    </w:p>
    <w:p>
      <w:pPr>
        <w:spacing w:before="75" w:after="0"/>
      </w:pPr>
      <w:r>
        <w:rPr/>
        <w:t xml:space="preserve">三、2021-2026年外贸业务软件行业经营业绩分析</w:t>
      </w:r>
    </w:p>
    <w:p>
      <w:pPr>
        <w:spacing w:before="75" w:after="0"/>
      </w:pPr>
      <w:r>
        <w:rPr/>
        <w:t xml:space="preserve">四、2021-2026年我国外贸业务软件行业发展热点</w:t>
      </w:r>
    </w:p>
    <w:p>
      <w:pPr>
        <w:spacing w:before="75" w:after="0"/>
      </w:pPr>
      <w:r>
        <w:rPr/>
        <w:t xml:space="preserve">第二节 中国外贸业务软件市场供需状况</w:t>
      </w:r>
    </w:p>
    <w:p>
      <w:pPr>
        <w:spacing w:before="75" w:after="0"/>
      </w:pPr>
      <w:r>
        <w:rPr/>
        <w:t xml:space="preserve">一、2021-2026年中国外贸业务软件行业供给能力</w:t>
      </w:r>
    </w:p>
    <w:p>
      <w:pPr>
        <w:spacing w:before="75" w:after="0"/>
      </w:pPr>
      <w:r>
        <w:rPr/>
        <w:t xml:space="preserve">二、2021-2026年中国外贸业务软件市场供给分析</w:t>
      </w:r>
    </w:p>
    <w:p>
      <w:pPr>
        <w:spacing w:before="75" w:after="0"/>
      </w:pPr>
      <w:r>
        <w:rPr/>
        <w:t xml:space="preserve">三、2021-2026年中国外贸业务软件市场需求分析</w:t>
      </w:r>
    </w:p>
    <w:p>
      <w:pPr>
        <w:spacing w:before="75" w:after="0"/>
      </w:pPr>
      <w:r>
        <w:rPr/>
        <w:t xml:space="preserve">第三节 2021-2026年我国外贸业务软件市场分析</w:t>
      </w:r>
    </w:p>
    <w:p>
      <w:pPr>
        <w:spacing w:before="75" w:after="0"/>
      </w:pPr>
      <w:r>
        <w:rPr/>
        <w:t xml:space="preserve">一、2021-2026年外贸业务软件市场分析</w:t>
      </w:r>
    </w:p>
    <w:p>
      <w:pPr>
        <w:spacing w:before="75" w:after="0"/>
      </w:pPr>
      <w:r>
        <w:rPr/>
        <w:t xml:space="preserve">二、2021-2026年外贸业务软件市场分析</w:t>
      </w:r>
    </w:p>
    <w:p>
      <w:pPr>
        <w:spacing w:before="75" w:after="0"/>
      </w:pPr>
      <w:r>
        <w:rPr>
          <w:b w:val="1"/>
          <w:bCs w:val="1"/>
        </w:rPr>
        <w:t xml:space="preserve">第四章 外贸业务软件行业竞争格局分析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外贸业务软件行业主要企业竞争力分析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2021-2026年外贸业务软件行业竞争格局分析</w:t>
      </w:r>
    </w:p>
    <w:p>
      <w:pPr>
        <w:spacing w:before="75" w:after="0"/>
      </w:pPr>
      <w:r>
        <w:rPr/>
        <w:t xml:space="preserve">一、2021-2026年外贸业务软件行业竞争分析</w:t>
      </w:r>
    </w:p>
    <w:p>
      <w:pPr>
        <w:spacing w:before="75" w:after="0"/>
      </w:pPr>
      <w:r>
        <w:rPr/>
        <w:t xml:space="preserve">二、2021-2026年中外外贸业务软件产品竞争分析</w:t>
      </w:r>
    </w:p>
    <w:p>
      <w:pPr>
        <w:spacing w:before="75" w:after="0"/>
      </w:pPr>
      <w:r>
        <w:rPr/>
        <w:t xml:space="preserve">三、2021-2026年国内外外贸业务软件竞争分析</w:t>
      </w:r>
    </w:p>
    <w:p>
      <w:pPr>
        <w:spacing w:before="75" w:after="0"/>
      </w:pPr>
      <w:r>
        <w:rPr/>
        <w:t xml:space="preserve">四、2021-2026年我国外贸业务软件市场竞争分析</w:t>
      </w:r>
    </w:p>
    <w:p>
      <w:pPr>
        <w:spacing w:before="75" w:after="0"/>
      </w:pPr>
      <w:r>
        <w:rPr/>
        <w:t xml:space="preserve">五、2026-2031年国内主要外贸业务软件企业动向</w:t>
      </w:r>
    </w:p>
    <w:p>
      <w:pPr>
        <w:spacing w:before="75" w:after="0"/>
      </w:pPr>
      <w:r>
        <w:rPr>
          <w:b w:val="1"/>
          <w:bCs w:val="1"/>
        </w:rPr>
        <w:t xml:space="preserve">第五章 外贸业务软件企业竞争策略分析</w:t>
      </w:r>
    </w:p>
    <w:p>
      <w:pPr>
        <w:spacing w:before="75" w:after="0"/>
      </w:pPr>
      <w:r>
        <w:rPr/>
        <w:t xml:space="preserve">第一节 外贸业务软件市场竞争策略分析</w:t>
      </w:r>
    </w:p>
    <w:p>
      <w:pPr>
        <w:spacing w:before="75" w:after="0"/>
      </w:pPr>
      <w:r>
        <w:rPr/>
        <w:t xml:space="preserve">一、2025年外贸业务软件市场增长潜力分析</w:t>
      </w:r>
    </w:p>
    <w:p>
      <w:pPr>
        <w:spacing w:before="75" w:after="0"/>
      </w:pPr>
      <w:r>
        <w:rPr/>
        <w:t xml:space="preserve">二、现有外贸业务软件行业竞争策略分析</w:t>
      </w:r>
    </w:p>
    <w:p>
      <w:pPr>
        <w:spacing w:before="75" w:after="0"/>
      </w:pPr>
      <w:r>
        <w:rPr/>
        <w:t xml:space="preserve">第二节 外贸业务软件企业竞争策略分析</w:t>
      </w:r>
    </w:p>
    <w:p>
      <w:pPr>
        <w:spacing w:before="75" w:after="0"/>
      </w:pPr>
      <w:r>
        <w:rPr/>
        <w:t xml:space="preserve">一、2026-2031年我国外贸业务软件市场竞争趋势</w:t>
      </w:r>
    </w:p>
    <w:p>
      <w:pPr>
        <w:spacing w:before="75" w:after="0"/>
      </w:pPr>
      <w:r>
        <w:rPr/>
        <w:t xml:space="preserve">二、2026-2031年外贸业务软件行业竞争格局展望</w:t>
      </w:r>
    </w:p>
    <w:p>
      <w:pPr>
        <w:spacing w:before="75" w:after="0"/>
      </w:pPr>
      <w:r>
        <w:rPr/>
        <w:t xml:space="preserve">三、2026-2031年外贸业务软件行业竞争策略分析</w:t>
      </w:r>
    </w:p>
    <w:p>
      <w:pPr>
        <w:spacing w:before="75" w:after="0"/>
      </w:pPr>
      <w:r>
        <w:rPr>
          <w:b w:val="1"/>
          <w:bCs w:val="1"/>
        </w:rPr>
        <w:t xml:space="preserve">第六章 主要外贸业务软件企业竞争分析</w:t>
      </w:r>
    </w:p>
    <w:p>
      <w:pPr>
        <w:spacing w:before="75" w:after="0"/>
      </w:pPr>
      <w:r>
        <w:rPr/>
        <w:t xml:space="preserve">第一节 宁波富通天下信息科技有限公司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苏州小满信息科技有限公司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深圳市易仓科技有限公司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杭州呯嘭智能技术有限公司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上海汇付易信息技术有限公司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深圳市领星网络科技有限公司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北京马帮科技有限公司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上海东骏科技有限公司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深圳市店小秘网络科技有限公司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杭州数魔跨境科技有限公司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外贸业务软件行业发展趋势分析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2021-2026年外贸业务软件行业发展趋势分析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2026-2031年中国外贸业务软件市场趋势分析</w:t>
      </w:r>
    </w:p>
    <w:p>
      <w:pPr>
        <w:spacing w:before="75" w:after="0"/>
      </w:pPr>
      <w:r>
        <w:rPr/>
        <w:t xml:space="preserve">一、2021-2026年外贸业务软件市场趋势总结</w:t>
      </w:r>
    </w:p>
    <w:p>
      <w:pPr>
        <w:spacing w:before="75" w:after="0"/>
      </w:pPr>
      <w:r>
        <w:rPr/>
        <w:t xml:space="preserve">二、2026-2031年外贸业务软件发展趋势分析</w:t>
      </w:r>
    </w:p>
    <w:p>
      <w:pPr>
        <w:spacing w:before="75" w:after="0"/>
      </w:pPr>
      <w:r>
        <w:rPr/>
        <w:t xml:space="preserve">三、2026-2031年外贸业务软件市场发展空间</w:t>
      </w:r>
    </w:p>
    <w:p>
      <w:pPr>
        <w:spacing w:before="75" w:after="0"/>
      </w:pPr>
      <w:r>
        <w:rPr/>
        <w:t xml:space="preserve">四、2026-2031年外贸业务软件产业政策趋向</w:t>
      </w:r>
    </w:p>
    <w:p>
      <w:pPr>
        <w:spacing w:before="75" w:after="0"/>
      </w:pPr>
      <w:r>
        <w:rPr>
          <w:b w:val="1"/>
          <w:bCs w:val="1"/>
        </w:rPr>
        <w:t xml:space="preserve">第八章 未来外贸业务软件行业发展预测</w:t>
      </w:r>
    </w:p>
    <w:p>
      <w:pPr>
        <w:spacing w:before="75" w:after="0"/>
      </w:pPr>
      <w:r>
        <w:rPr/>
        <w:t xml:space="preserve">第一节 未来外贸业务软件需求与市场预测</w:t>
      </w:r>
    </w:p>
    <w:p>
      <w:pPr>
        <w:spacing w:before="75" w:after="0"/>
      </w:pPr>
      <w:r>
        <w:rPr/>
        <w:t xml:space="preserve">一、2026-2031年外贸业务软件市场规模预测</w:t>
      </w:r>
    </w:p>
    <w:p>
      <w:pPr>
        <w:spacing w:before="75" w:after="0"/>
      </w:pPr>
      <w:r>
        <w:rPr/>
        <w:t xml:space="preserve">二、2026-2031年外贸业务软件行业总资产预测</w:t>
      </w:r>
    </w:p>
    <w:p>
      <w:pPr>
        <w:spacing w:before="75" w:after="0"/>
      </w:pPr>
      <w:r>
        <w:rPr/>
        <w:t xml:space="preserve">第二节 2026-2031年中国外贸业务软件行业供需预测</w:t>
      </w:r>
    </w:p>
    <w:p>
      <w:pPr>
        <w:spacing w:before="75" w:after="0"/>
      </w:pPr>
      <w:r>
        <w:rPr/>
        <w:t xml:space="preserve">一、2026-2031年中国外贸业务软件供给预测</w:t>
      </w:r>
    </w:p>
    <w:p>
      <w:pPr>
        <w:spacing w:before="75" w:after="0"/>
      </w:pPr>
      <w:r>
        <w:rPr/>
        <w:t xml:space="preserve">二、2026-2031年中国外贸业务软件需求预测</w:t>
      </w:r>
    </w:p>
    <w:p>
      <w:pPr>
        <w:spacing w:before="75" w:after="0"/>
      </w:pPr>
      <w:r>
        <w:rPr/>
        <w:t xml:space="preserve">三、2026-2031年中国外贸业务软件供需平衡预测</w:t>
      </w:r>
    </w:p>
    <w:p>
      <w:pPr>
        <w:spacing w:before="75" w:after="0"/>
      </w:pPr>
      <w:r>
        <w:rPr>
          <w:b w:val="1"/>
          <w:bCs w:val="1"/>
        </w:rPr>
        <w:t xml:space="preserve">第九章 2021-2026年外贸业务软件行业投资现状分析</w:t>
      </w:r>
    </w:p>
    <w:p>
      <w:pPr>
        <w:spacing w:before="75" w:after="0"/>
      </w:pPr>
      <w:r>
        <w:rPr/>
        <w:t xml:space="preserve">第一节 2021-2026年外贸业务软件行业投资情况分析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2021-2026年外贸业务软件行业投资情况分析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外贸业务软件行业投资环境分析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一、2021-2026年外贸业务软件行业政策环境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外贸业务软件行业投资机会与风险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外贸业务软件行业投资效益分析</w:t>
      </w:r>
    </w:p>
    <w:p>
      <w:pPr>
        <w:spacing w:before="75" w:after="0"/>
      </w:pPr>
      <w:r>
        <w:rPr/>
        <w:t xml:space="preserve">一、2021-2026年外贸业务软件行业投资状况分析</w:t>
      </w:r>
    </w:p>
    <w:p>
      <w:pPr>
        <w:spacing w:before="75" w:after="0"/>
      </w:pPr>
      <w:r>
        <w:rPr/>
        <w:t xml:space="preserve">二、2026-2031年外贸业务软件行业投资效益分析</w:t>
      </w:r>
    </w:p>
    <w:p>
      <w:pPr>
        <w:spacing w:before="75" w:after="0"/>
      </w:pPr>
      <w:r>
        <w:rPr/>
        <w:t xml:space="preserve">三、2026-2031年外贸业务软件行业投资趋势预测</w:t>
      </w:r>
    </w:p>
    <w:p>
      <w:pPr>
        <w:spacing w:before="75" w:after="0"/>
      </w:pPr>
      <w:r>
        <w:rPr/>
        <w:t xml:space="preserve">四、2026-2031年外贸业务软件行业的投资方向</w:t>
      </w:r>
    </w:p>
    <w:p>
      <w:pPr>
        <w:spacing w:before="75" w:after="0"/>
      </w:pPr>
      <w:r>
        <w:rPr/>
        <w:t xml:space="preserve">五、2026-2031年外贸业务软件行业投资的建议</w:t>
      </w:r>
    </w:p>
    <w:p>
      <w:pPr>
        <w:spacing w:before="75" w:after="0"/>
      </w:pPr>
      <w:r>
        <w:rPr/>
        <w:t xml:space="preserve">六、新进入者应注意的障碍因素分析</w:t>
      </w:r>
    </w:p>
    <w:p>
      <w:pPr>
        <w:spacing w:before="75" w:after="0"/>
      </w:pPr>
      <w:r>
        <w:rPr/>
        <w:t xml:space="preserve">第三节 影响外贸业务软件行业发展的主要因素</w:t>
      </w:r>
    </w:p>
    <w:p>
      <w:pPr>
        <w:spacing w:before="75" w:after="0"/>
      </w:pPr>
      <w:r>
        <w:rPr/>
        <w:t xml:space="preserve">一、2026-2031年影响外贸业务软件行业运行的有利因素分析</w:t>
      </w:r>
    </w:p>
    <w:p>
      <w:pPr>
        <w:spacing w:before="75" w:after="0"/>
      </w:pPr>
      <w:r>
        <w:rPr/>
        <w:t xml:space="preserve">二、2026-2031年影响外贸业务软件行业运行的稳定因素分析</w:t>
      </w:r>
    </w:p>
    <w:p>
      <w:pPr>
        <w:spacing w:before="75" w:after="0"/>
      </w:pPr>
      <w:r>
        <w:rPr/>
        <w:t xml:space="preserve">三、2026-2031年影响外贸业务软件行业运行的不利因素分析</w:t>
      </w:r>
    </w:p>
    <w:p>
      <w:pPr>
        <w:spacing w:before="75" w:after="0"/>
      </w:pPr>
      <w:r>
        <w:rPr/>
        <w:t xml:space="preserve">四、2026-2031年我国外贸业务软件行业发展面临的挑战分析</w:t>
      </w:r>
    </w:p>
    <w:p>
      <w:pPr>
        <w:spacing w:before="75" w:after="0"/>
      </w:pPr>
      <w:r>
        <w:rPr/>
        <w:t xml:space="preserve">五、2026-2031年我国外贸业务软件行业发展面临的机遇分析</w:t>
      </w:r>
    </w:p>
    <w:p>
      <w:pPr>
        <w:spacing w:before="75" w:after="0"/>
      </w:pPr>
      <w:r>
        <w:rPr/>
        <w:t xml:space="preserve">第四节 外贸业务软件行业投资风险及控制策略分析</w:t>
      </w:r>
    </w:p>
    <w:p>
      <w:pPr>
        <w:spacing w:before="75" w:after="0"/>
      </w:pPr>
      <w:r>
        <w:rPr/>
        <w:t xml:space="preserve">一、2026-2031年外贸业务软件行业市场风险及控制策略</w:t>
      </w:r>
    </w:p>
    <w:p>
      <w:pPr>
        <w:spacing w:before="75" w:after="0"/>
      </w:pPr>
      <w:r>
        <w:rPr/>
        <w:t xml:space="preserve">二、2026-2031年外贸业务软件行业政策风险及控制策略</w:t>
      </w:r>
    </w:p>
    <w:p>
      <w:pPr>
        <w:spacing w:before="75" w:after="0"/>
      </w:pPr>
      <w:r>
        <w:rPr/>
        <w:t xml:space="preserve">三、2026-2031年外贸业务软件行业经营风险及控制策略</w:t>
      </w:r>
    </w:p>
    <w:p>
      <w:pPr>
        <w:spacing w:before="75" w:after="0"/>
      </w:pPr>
      <w:r>
        <w:rPr/>
        <w:t xml:space="preserve">四、2026-2031年外贸业务软件行业技术风险及控制策略</w:t>
      </w:r>
    </w:p>
    <w:p>
      <w:pPr>
        <w:spacing w:before="75" w:after="0"/>
      </w:pPr>
      <w:r>
        <w:rPr/>
        <w:t xml:space="preserve">五、2026-2031年外贸业务软件同业竞争风险及控制策略</w:t>
      </w:r>
    </w:p>
    <w:p>
      <w:pPr>
        <w:spacing w:before="75" w:after="0"/>
      </w:pPr>
      <w:r>
        <w:rPr/>
        <w:t xml:space="preserve">六、2026-2031年外贸业务软件行业其他风险及控制策略</w:t>
      </w:r>
    </w:p>
    <w:p>
      <w:pPr>
        <w:spacing w:before="75" w:after="0"/>
      </w:pPr>
      <w:r>
        <w:rPr>
          <w:b w:val="1"/>
          <w:bCs w:val="1"/>
        </w:rPr>
        <w:t xml:space="preserve">第十二章 外贸业务软件行业投资战略研究</w:t>
      </w:r>
    </w:p>
    <w:p>
      <w:pPr>
        <w:spacing w:before="75" w:after="0"/>
      </w:pPr>
      <w:r>
        <w:rPr/>
        <w:t xml:space="preserve">第一节 外贸业务软件行业发展战略研究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外贸业务软件行业投资战略研究</w:t>
      </w:r>
    </w:p>
    <w:p>
      <w:pPr>
        <w:spacing w:before="75" w:after="0"/>
      </w:pPr>
      <w:r>
        <w:rPr/>
        <w:t xml:space="preserve">一、2021-2026年外贸业务软件行业投资战略研究</w:t>
      </w:r>
    </w:p>
    <w:p>
      <w:pPr>
        <w:spacing w:before="75" w:after="0"/>
      </w:pPr>
      <w:r>
        <w:rPr/>
        <w:t xml:space="preserve">二、2021-2026年外贸业务软件行业投资战略研究</w:t>
      </w:r>
    </w:p>
    <w:p>
      <w:pPr>
        <w:spacing w:before="75" w:after="0"/>
      </w:pPr>
      <w:r>
        <w:rPr/>
        <w:t xml:space="preserve">三、2026-2031年外贸业务软件行业投资形势</w:t>
      </w:r>
    </w:p>
    <w:p>
      <w:pPr>
        <w:spacing w:before="75" w:after="0"/>
      </w:pPr>
      <w:r>
        <w:rPr/>
        <w:t xml:space="preserve">四、2026-2031年外贸业务软件行业投资战略</w:t>
      </w:r>
    </w:p>
    <w:p>
      <w:pPr>
        <w:spacing w:before="75" w:after="0"/>
      </w:pPr>
      <w:r>
        <w:rPr>
          <w:b w:val="1"/>
          <w:bCs w:val="1"/>
        </w:rPr>
        <w:t xml:space="preserve">图表目录</w:t>
      </w:r>
    </w:p>
    <w:p>
      <w:pPr>
        <w:spacing w:before="75" w:after="0"/>
      </w:pPr>
      <w:r>
        <w:rPr/>
        <w:t xml:space="preserve">图表：外贸业务软件产业链分析</w:t>
      </w:r>
    </w:p>
    <w:p>
      <w:pPr>
        <w:spacing w:before="75" w:after="0"/>
      </w:pPr>
      <w:r>
        <w:rPr/>
        <w:t xml:space="preserve">图表：国际外贸业务软件市场规模</w:t>
      </w:r>
    </w:p>
    <w:p>
      <w:pPr>
        <w:spacing w:before="75" w:after="0"/>
      </w:pPr>
      <w:r>
        <w:rPr/>
        <w:t xml:space="preserve">图表：国际外贸业务软件生命周期</w:t>
      </w:r>
    </w:p>
    <w:p>
      <w:pPr>
        <w:spacing w:before="75" w:after="0"/>
      </w:pPr>
      <w:r>
        <w:rPr/>
        <w:t xml:space="preserve">图表：2021-2026年中国外贸业务软件竞争力分析</w:t>
      </w:r>
    </w:p>
    <w:p>
      <w:pPr>
        <w:spacing w:before="75" w:after="0"/>
      </w:pPr>
      <w:r>
        <w:rPr/>
        <w:t xml:space="preserve">图表：2021-2026年中国外贸业务软件行业市场规模</w:t>
      </w:r>
    </w:p>
    <w:p>
      <w:pPr>
        <w:spacing w:before="75" w:after="0"/>
      </w:pPr>
      <w:r>
        <w:rPr/>
        <w:t xml:space="preserve">图表：2021-2026年全球外贸业务软件产业市场规模</w:t>
      </w:r>
    </w:p>
    <w:p>
      <w:pPr>
        <w:spacing w:before="75" w:after="0"/>
      </w:pPr>
      <w:r>
        <w:rPr/>
        <w:t xml:space="preserve">图表：2021-2026年外贸业务软件重要数据指标比较</w:t>
      </w:r>
    </w:p>
    <w:p>
      <w:pPr>
        <w:spacing w:before="75" w:after="0"/>
      </w:pPr>
      <w:r>
        <w:rPr/>
        <w:t xml:space="preserve">图表：2021-2026年中国外贸业务软件行业销售情况分析</w:t>
      </w:r>
    </w:p>
    <w:p>
      <w:pPr>
        <w:spacing w:before="75" w:after="0"/>
      </w:pPr>
      <w:r>
        <w:rPr/>
        <w:t xml:space="preserve">图表：2021-2026年中国外贸业务软件行业利润情况分析</w:t>
      </w:r>
    </w:p>
    <w:p>
      <w:pPr>
        <w:spacing w:before="75" w:after="0"/>
      </w:pPr>
      <w:r>
        <w:rPr/>
        <w:t xml:space="preserve">图表：2021-2026年中国外贸业务软件行业资产情况分析</w:t>
      </w:r>
    </w:p>
    <w:p>
      <w:pPr>
        <w:spacing w:before="75" w:after="0"/>
      </w:pPr>
      <w:r>
        <w:rPr/>
        <w:t xml:space="preserve">图表：2026-2031年中国外贸业务软件市场前景预测</w:t>
      </w:r>
    </w:p>
    <w:p>
      <w:pPr>
        <w:spacing w:before="75" w:after="0"/>
      </w:pPr>
      <w:r>
        <w:rPr/>
        <w:t xml:space="preserve">图表：2026-2031年中国外贸业务软件发展前景预测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中国外贸业务软件行业市场发展分析及竞争格局与前景预测研究报告(2026-2031版)</dc:title>
  <dc:description>中国外贸业务软件行业市场发展分析及竞争格局与前景预测研究报告(2026-2031版)</dc:description>
  <dc:subject>中国外贸业务软件行业市场发展分析及竞争格局与前景预测研究报告(2026-2031版)</dc:subject>
  <cp:keywords>研究报告</cp:keywords>
  <cp:category>研究报告</cp:category>
  <cp:lastModifiedBy>北京中道泰和信息咨询有限公司</cp:lastModifiedBy>
  <dcterms:created xsi:type="dcterms:W3CDTF">2026-04-08T17:06:47+08:00</dcterms:created>
  <dcterms:modified xsi:type="dcterms:W3CDTF">2026-04-08T17:06:47+08:00</dcterms:modified>
</cp:coreProperties>
</file>

<file path=docProps/custom.xml><?xml version="1.0" encoding="utf-8"?>
<Properties xmlns="http://schemas.openxmlformats.org/officeDocument/2006/custom-properties" xmlns:vt="http://schemas.openxmlformats.org/officeDocument/2006/docPropsVTypes"/>
</file>