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中国女性卫生用品行业市场发展分析及投资潜力与企业战略研究报告(2026-2031版)</w:t>
      </w:r>
    </w:p>
    <w:p>
      <w:pPr>
        <w:spacing w:after="150"/>
      </w:pPr>
      <w:r>
        <w:rPr>
          <w:b w:val="1"/>
          <w:bCs w:val="1"/>
        </w:rPr>
        <w:t xml:space="preserve">报告简介</w:t>
      </w:r>
    </w:p>
    <w:p>
      <w:pPr>
        <w:spacing w:after="150"/>
      </w:pPr>
      <w:r>
        <w:rPr/>
        <w:t xml:space="preserve">女性卫生用品是专为女性在生理期、日常护理等场景中设计的各类卫生用品，旨在保障女性的健康和舒适。这些用品主要包括卫生巾、卫生护垫、卫生棉条、月经杯等。卫生巾是最常见的女性卫生用品，具有良好的吸水性和透气性，用于吸收经血，防止渗漏，保持外阴部的清洁。卫生护垫则适用于日常少量分泌物的吸收，保持干爽。卫生棉条和月经杯则为女性提供了更多的选择，它们可以更贴合身体，减少不适感，同时在使用上也更加方便。这些用品的材质多样，包括棉质、竹纤维、无纺布等，以满足不同女性的需求。女性卫生用品不仅关注卫生和健康，也注重舒适度和环保性，随着技术的进步，其功能和性能也在不断提升。</w:t>
      </w:r>
    </w:p>
    <w:p>
      <w:pPr>
        <w:spacing w:after="150"/>
      </w:pPr>
      <w:r>
        <w:rPr/>
        <w:t xml:space="preserve">女性卫生用品行业在保障女性健康和提升生活质量方面具有重要意义。它为女性提供了必要的卫生保护，帮助她们在生理期保持清洁和舒适，减少感染风险。同时，随着女性对健康和生活质量的关注度不断提高，该行业也在不断创新和发展。未来，女性卫生用品行业将更加注重产品的舒适性、环保性和多功能性。例如，开发更贴合身体曲线的设计，使用更环保的材料，以及添加具有抗菌、除味等功能的成分。此外，随着女性消费市场的不断扩大，行业将面临更多的发展机遇。企业将通过提升产品品质、拓展销售渠道和加强品牌建设，满足女性消费者多样化的需求。同时，随着全球女性健康意识的增强，女性卫生用品行业有望在全球范围内实现持续增长。</w:t>
      </w:r>
    </w:p>
    <w:p>
      <w:pPr>
        <w:spacing w:after="150"/>
      </w:pPr>
      <w:r>
        <w:rPr/>
        <w:t xml:space="preserve">女性卫生用品行业研究报告主要分析了女性卫生用品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女性卫生用品行业重点企业分析、子行业分析、区域市场分析、行业风险分析、行业发展前景预测及相关的经营、投资建议等。报告研究框架全面、严谨，分析内容客观、公正、系统，真实准确地反映了我国女性卫生用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女性卫生用品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行业概述</w:t>
      </w:r>
    </w:p>
    <w:p>
      <w:pPr>
        <w:spacing w:before="75" w:after="0"/>
      </w:pPr>
      <w:r>
        <w:rPr/>
        <w:t xml:space="preserve">第一节 行业定义与分类</w:t>
      </w:r>
    </w:p>
    <w:p>
      <w:pPr>
        <w:spacing w:before="75" w:after="0"/>
      </w:pPr>
      <w:r>
        <w:rPr/>
        <w:t xml:space="preserve">一、定义</w:t>
      </w:r>
    </w:p>
    <w:p>
      <w:pPr>
        <w:spacing w:before="75" w:after="0"/>
      </w:pPr>
      <w:r>
        <w:rPr/>
        <w:t xml:space="preserve">二、主要分类及特点</w:t>
      </w:r>
    </w:p>
    <w:p>
      <w:pPr>
        <w:spacing w:before="75" w:after="0"/>
      </w:pPr>
      <w:r>
        <w:rPr/>
        <w:t xml:space="preserve">第二节 行业发展历程</w:t>
      </w:r>
    </w:p>
    <w:p>
      <w:pPr>
        <w:spacing w:before="75" w:after="0"/>
      </w:pPr>
      <w:r>
        <w:rPr/>
        <w:t xml:space="preserve">一、全球发展历程回顾</w:t>
      </w:r>
    </w:p>
    <w:p>
      <w:pPr>
        <w:spacing w:before="75" w:after="0"/>
      </w:pPr>
      <w:r>
        <w:rPr/>
        <w:t xml:space="preserve">二、中国发展历程及阶段特点</w:t>
      </w:r>
    </w:p>
    <w:p>
      <w:pPr>
        <w:spacing w:before="75" w:after="0"/>
      </w:pPr>
      <w:r>
        <w:rPr/>
        <w:t xml:space="preserve">第三节 行业特征分析</w:t>
      </w:r>
    </w:p>
    <w:p>
      <w:pPr>
        <w:spacing w:before="75" w:after="0"/>
      </w:pPr>
      <w:r>
        <w:rPr/>
        <w:t xml:space="preserve">一、赢利性与成长速度</w:t>
      </w:r>
    </w:p>
    <w:p>
      <w:pPr>
        <w:spacing w:before="75" w:after="0"/>
      </w:pPr>
      <w:r>
        <w:rPr/>
        <w:t xml:space="preserve">二、附加值提升空间</w:t>
      </w:r>
    </w:p>
    <w:p>
      <w:pPr>
        <w:spacing w:before="75" w:after="0"/>
      </w:pPr>
      <w:r>
        <w:rPr/>
        <w:t xml:space="preserve">三、进入壁垒与退出机制</w:t>
      </w:r>
    </w:p>
    <w:p>
      <w:pPr>
        <w:spacing w:before="75" w:after="0"/>
      </w:pPr>
      <w:r>
        <w:rPr>
          <w:b w:val="1"/>
          <w:bCs w:val="1"/>
        </w:rPr>
        <w:t xml:space="preserve">第二章 市场现状分析</w:t>
      </w:r>
    </w:p>
    <w:p>
      <w:pPr>
        <w:spacing w:before="75" w:after="0"/>
      </w:pPr>
      <w:r>
        <w:rPr/>
        <w:t xml:space="preserve">第一节 市场规模与增长</w:t>
      </w:r>
    </w:p>
    <w:p>
      <w:pPr>
        <w:spacing w:before="75" w:after="0"/>
      </w:pPr>
      <w:r>
        <w:rPr/>
        <w:t xml:space="preserve">一、2026-2031年市场规模预测</w:t>
      </w:r>
    </w:p>
    <w:p>
      <w:pPr>
        <w:spacing w:before="75" w:after="0"/>
      </w:pPr>
      <w:r>
        <w:rPr/>
        <w:t xml:space="preserve">二、不同品类市场规模占比</w:t>
      </w:r>
    </w:p>
    <w:p>
      <w:pPr>
        <w:spacing w:before="75" w:after="0"/>
      </w:pPr>
      <w:r>
        <w:rPr/>
        <w:t xml:space="preserve">第二节 市场需求分析</w:t>
      </w:r>
    </w:p>
    <w:p>
      <w:pPr>
        <w:spacing w:before="75" w:after="0"/>
      </w:pPr>
      <w:r>
        <w:rPr/>
        <w:t xml:space="preserve">一、中国女性消费者需求特点</w:t>
      </w:r>
    </w:p>
    <w:p>
      <w:pPr>
        <w:spacing w:before="75" w:after="0"/>
      </w:pPr>
      <w:r>
        <w:rPr/>
        <w:t xml:space="preserve">二、不同群体需求差异</w:t>
      </w:r>
    </w:p>
    <w:p>
      <w:pPr>
        <w:spacing w:before="75" w:after="0"/>
      </w:pPr>
      <w:r>
        <w:rPr/>
        <w:t xml:space="preserve">第三节 供给情况分析</w:t>
      </w:r>
    </w:p>
    <w:p>
      <w:pPr>
        <w:spacing w:before="75" w:after="0"/>
      </w:pPr>
      <w:r>
        <w:rPr/>
        <w:t xml:space="preserve">一、国内生产能力与产量</w:t>
      </w:r>
    </w:p>
    <w:p>
      <w:pPr>
        <w:spacing w:before="75" w:after="0"/>
      </w:pPr>
      <w:r>
        <w:rPr/>
        <w:t xml:space="preserve">二、进口产品规模与影响</w:t>
      </w:r>
    </w:p>
    <w:p>
      <w:pPr>
        <w:spacing w:before="75" w:after="0"/>
      </w:pPr>
      <w:r>
        <w:rPr>
          <w:b w:val="1"/>
          <w:bCs w:val="1"/>
        </w:rPr>
        <w:t xml:space="preserve">第三章 产业链分析</w:t>
      </w:r>
    </w:p>
    <w:p>
      <w:pPr>
        <w:spacing w:before="75" w:after="0"/>
      </w:pPr>
      <w:r>
        <w:rPr/>
        <w:t xml:space="preserve">第一节 产业链结构</w:t>
      </w:r>
    </w:p>
    <w:p>
      <w:pPr>
        <w:spacing w:before="75" w:after="0"/>
      </w:pPr>
      <w:r>
        <w:rPr/>
        <w:t xml:space="preserve">一、产业链构成环节</w:t>
      </w:r>
    </w:p>
    <w:p>
      <w:pPr>
        <w:spacing w:before="75" w:after="0"/>
      </w:pPr>
      <w:r>
        <w:rPr/>
        <w:t xml:space="preserve">二、上下游企业关联模式</w:t>
      </w:r>
    </w:p>
    <w:p>
      <w:pPr>
        <w:spacing w:before="75" w:after="0"/>
      </w:pPr>
      <w:r>
        <w:rPr/>
        <w:t xml:space="preserve">第二节 上游原材料供应</w:t>
      </w:r>
    </w:p>
    <w:p>
      <w:pPr>
        <w:spacing w:before="75" w:after="0"/>
      </w:pPr>
      <w:r>
        <w:rPr/>
        <w:t xml:space="preserve">一、主要原材料供应情况</w:t>
      </w:r>
    </w:p>
    <w:p>
      <w:pPr>
        <w:spacing w:before="75" w:after="0"/>
      </w:pPr>
      <w:r>
        <w:rPr/>
        <w:t xml:space="preserve">二、原材料价格波动影响</w:t>
      </w:r>
    </w:p>
    <w:p>
      <w:pPr>
        <w:spacing w:before="75" w:after="0"/>
      </w:pPr>
      <w:r>
        <w:rPr/>
        <w:t xml:space="preserve">第三节 下游销售渠道</w:t>
      </w:r>
    </w:p>
    <w:p>
      <w:pPr>
        <w:spacing w:before="75" w:after="0"/>
      </w:pPr>
      <w:r>
        <w:rPr/>
        <w:t xml:space="preserve">一、各类销售渠道发展现状</w:t>
      </w:r>
    </w:p>
    <w:p>
      <w:pPr>
        <w:spacing w:before="75" w:after="0"/>
      </w:pPr>
      <w:r>
        <w:rPr/>
        <w:t xml:space="preserve">二、不同渠道市场份额占比</w:t>
      </w:r>
    </w:p>
    <w:p>
      <w:pPr>
        <w:spacing w:before="75" w:after="0"/>
      </w:pPr>
      <w:r>
        <w:rPr>
          <w:b w:val="1"/>
          <w:bCs w:val="1"/>
        </w:rPr>
        <w:t xml:space="preserve">第四章 产品结构分析</w:t>
      </w:r>
    </w:p>
    <w:p>
      <w:pPr>
        <w:spacing w:before="75" w:after="0"/>
      </w:pPr>
      <w:r>
        <w:rPr/>
        <w:t xml:space="preserve">第一节 产品种类与创新</w:t>
      </w:r>
    </w:p>
    <w:p>
      <w:pPr>
        <w:spacing w:before="75" w:after="0"/>
      </w:pPr>
      <w:r>
        <w:rPr/>
        <w:t xml:space="preserve">一、现有主要产品种类</w:t>
      </w:r>
    </w:p>
    <w:p>
      <w:pPr>
        <w:spacing w:before="75" w:after="0"/>
      </w:pPr>
      <w:r>
        <w:rPr/>
        <w:t xml:space="preserve">二、产品创新成果及趋势</w:t>
      </w:r>
    </w:p>
    <w:p>
      <w:pPr>
        <w:spacing w:before="75" w:after="0"/>
      </w:pPr>
      <w:r>
        <w:rPr/>
        <w:t xml:space="preserve">第二节 主流产品市场竞争格局</w:t>
      </w:r>
    </w:p>
    <w:p>
      <w:pPr>
        <w:spacing w:before="75" w:after="0"/>
      </w:pPr>
      <w:r>
        <w:rPr/>
        <w:t xml:space="preserve">一、品牌竞争态势</w:t>
      </w:r>
    </w:p>
    <w:p>
      <w:pPr>
        <w:spacing w:before="75" w:after="0"/>
      </w:pPr>
      <w:r>
        <w:rPr/>
        <w:t xml:space="preserve">二、不同品牌比较分析</w:t>
      </w:r>
    </w:p>
    <w:p>
      <w:pPr>
        <w:spacing w:before="75" w:after="0"/>
      </w:pPr>
      <w:r>
        <w:rPr>
          <w:b w:val="1"/>
          <w:bCs w:val="1"/>
        </w:rPr>
        <w:t xml:space="preserve">第五章 区域市场分析</w:t>
      </w:r>
    </w:p>
    <w:p>
      <w:pPr>
        <w:spacing w:before="75" w:after="0"/>
      </w:pPr>
      <w:r>
        <w:rPr/>
        <w:t xml:space="preserve">第一节 国内区域市场分析</w:t>
      </w:r>
    </w:p>
    <w:p>
      <w:pPr>
        <w:spacing w:before="75" w:after="0"/>
      </w:pPr>
      <w:r>
        <w:rPr/>
        <w:t xml:space="preserve">一、主要地区市场规模及增长</w:t>
      </w:r>
    </w:p>
    <w:p>
      <w:pPr>
        <w:spacing w:before="75" w:after="0"/>
      </w:pPr>
      <w:r>
        <w:rPr/>
        <w:t xml:space="preserve">二、各地区市场特点与竞争差异</w:t>
      </w:r>
    </w:p>
    <w:p>
      <w:pPr>
        <w:spacing w:before="75" w:after="0"/>
      </w:pPr>
      <w:r>
        <w:rPr/>
        <w:t xml:space="preserve">第二节 国际市场分析</w:t>
      </w:r>
    </w:p>
    <w:p>
      <w:pPr>
        <w:spacing w:before="75" w:after="0"/>
      </w:pPr>
      <w:r>
        <w:rPr/>
        <w:t xml:space="preserve">一、全球主要市场规模及增长</w:t>
      </w:r>
    </w:p>
    <w:p>
      <w:pPr>
        <w:spacing w:before="75" w:after="0"/>
      </w:pPr>
      <w:r>
        <w:rPr/>
        <w:t xml:space="preserve">二、中国产品国际市场竞争力</w:t>
      </w:r>
    </w:p>
    <w:p>
      <w:pPr>
        <w:spacing w:before="75" w:after="0"/>
      </w:pPr>
      <w:r>
        <w:rPr>
          <w:b w:val="1"/>
          <w:bCs w:val="1"/>
        </w:rPr>
        <w:t xml:space="preserve">第六章 竞争格局分析</w:t>
      </w:r>
    </w:p>
    <w:p>
      <w:pPr>
        <w:spacing w:before="75" w:after="0"/>
      </w:pPr>
      <w:r>
        <w:rPr/>
        <w:t xml:space="preserve">第一节 行业竞争态势</w:t>
      </w:r>
    </w:p>
    <w:p>
      <w:pPr>
        <w:spacing w:before="75" w:after="0"/>
      </w:pPr>
      <w:r>
        <w:rPr/>
        <w:t xml:space="preserve">一、国内竞争格局现状</w:t>
      </w:r>
    </w:p>
    <w:p>
      <w:pPr>
        <w:spacing w:before="75" w:after="0"/>
      </w:pPr>
      <w:r>
        <w:rPr/>
        <w:t xml:space="preserve">二、行业集中度及份额变化</w:t>
      </w:r>
    </w:p>
    <w:p>
      <w:pPr>
        <w:spacing w:before="75" w:after="0"/>
      </w:pPr>
      <w:r>
        <w:rPr/>
        <w:t xml:space="preserve">第二节 主要企业竞争策略</w:t>
      </w:r>
    </w:p>
    <w:p>
      <w:pPr>
        <w:spacing w:before="75" w:after="0"/>
      </w:pPr>
      <w:r>
        <w:rPr/>
        <w:t xml:space="preserve">一、领先企业优势与战略</w:t>
      </w:r>
    </w:p>
    <w:p>
      <w:pPr>
        <w:spacing w:before="75" w:after="0"/>
      </w:pPr>
      <w:r>
        <w:rPr/>
        <w:t xml:space="preserve">二、新兴企业竞争方式</w:t>
      </w:r>
    </w:p>
    <w:p>
      <w:pPr>
        <w:spacing w:before="75" w:after="0"/>
      </w:pPr>
      <w:r>
        <w:rPr>
          <w:b w:val="1"/>
          <w:bCs w:val="1"/>
        </w:rPr>
        <w:t xml:space="preserve">第七章 消费者行为分析</w:t>
      </w:r>
    </w:p>
    <w:p>
      <w:pPr>
        <w:spacing w:before="75" w:after="0"/>
      </w:pPr>
      <w:r>
        <w:rPr/>
        <w:t xml:space="preserve">第一节 消费者购买决策因素</w:t>
      </w:r>
    </w:p>
    <w:p>
      <w:pPr>
        <w:spacing w:before="75" w:after="0"/>
      </w:pPr>
      <w:r>
        <w:rPr/>
        <w:t xml:space="preserve">一、主要购买影响因素</w:t>
      </w:r>
    </w:p>
    <w:p>
      <w:pPr>
        <w:spacing w:before="75" w:after="0"/>
      </w:pPr>
      <w:r>
        <w:rPr/>
        <w:t xml:space="preserve">二、消费者关注度及偏好变化</w:t>
      </w:r>
    </w:p>
    <w:p>
      <w:pPr>
        <w:spacing w:before="75" w:after="0"/>
      </w:pPr>
      <w:r>
        <w:rPr/>
        <w:t xml:space="preserve">第二节 消费者使用习惯与反馈</w:t>
      </w:r>
    </w:p>
    <w:p>
      <w:pPr>
        <w:spacing w:before="75" w:after="0"/>
      </w:pPr>
      <w:r>
        <w:rPr/>
        <w:t xml:space="preserve">一、使用习惯及频率</w:t>
      </w:r>
    </w:p>
    <w:p>
      <w:pPr>
        <w:spacing w:before="75" w:after="0"/>
      </w:pPr>
      <w:r>
        <w:rPr/>
        <w:t xml:space="preserve">二、产品满意度及建议</w:t>
      </w:r>
    </w:p>
    <w:p>
      <w:pPr>
        <w:spacing w:before="75" w:after="0"/>
      </w:pPr>
      <w:r>
        <w:rPr>
          <w:b w:val="1"/>
          <w:bCs w:val="1"/>
        </w:rPr>
        <w:t xml:space="preserve">第八章 政策法规分析</w:t>
      </w:r>
    </w:p>
    <w:p>
      <w:pPr>
        <w:spacing w:before="75" w:after="0"/>
      </w:pPr>
      <w:r>
        <w:rPr/>
        <w:t xml:space="preserve">第一节 国家政策法规</w:t>
      </w:r>
    </w:p>
    <w:p>
      <w:pPr>
        <w:spacing w:before="75" w:after="0"/>
      </w:pPr>
      <w:r>
        <w:rPr/>
        <w:t xml:space="preserve">一、相关法律法规解读</w:t>
      </w:r>
    </w:p>
    <w:p>
      <w:pPr>
        <w:spacing w:before="75" w:after="0"/>
      </w:pPr>
      <w:r>
        <w:rPr/>
        <w:t xml:space="preserve">二、政策法规对行业的影响</w:t>
      </w:r>
    </w:p>
    <w:p>
      <w:pPr>
        <w:spacing w:before="75" w:after="0"/>
      </w:pPr>
      <w:r>
        <w:rPr/>
        <w:t xml:space="preserve">第二节 国际标准与认证</w:t>
      </w:r>
    </w:p>
    <w:p>
      <w:pPr>
        <w:spacing w:before="75" w:after="0"/>
      </w:pPr>
      <w:r>
        <w:rPr/>
        <w:t xml:space="preserve">一、主要国际标准介绍</w:t>
      </w:r>
    </w:p>
    <w:p>
      <w:pPr>
        <w:spacing w:before="75" w:after="0"/>
      </w:pPr>
      <w:r>
        <w:rPr/>
        <w:t xml:space="preserve">二、企业应对国际标准策略</w:t>
      </w:r>
    </w:p>
    <w:p>
      <w:pPr>
        <w:spacing w:before="75" w:after="0"/>
      </w:pPr>
      <w:r>
        <w:rPr>
          <w:b w:val="1"/>
          <w:bCs w:val="1"/>
        </w:rPr>
        <w:t xml:space="preserve">第九章 技术发展趋势</w:t>
      </w:r>
    </w:p>
    <w:p>
      <w:pPr>
        <w:spacing w:before="75" w:after="0"/>
      </w:pPr>
      <w:r>
        <w:rPr/>
        <w:t xml:space="preserve">第一节 现有技术应用情况</w:t>
      </w:r>
    </w:p>
    <w:p>
      <w:pPr>
        <w:spacing w:before="75" w:after="0"/>
      </w:pPr>
      <w:r>
        <w:rPr/>
        <w:t xml:space="preserve">一、主要生产技术应用</w:t>
      </w:r>
    </w:p>
    <w:p>
      <w:pPr>
        <w:spacing w:before="75" w:after="0"/>
      </w:pPr>
      <w:r>
        <w:rPr/>
        <w:t xml:space="preserve">二、技术在各方面的提升作用</w:t>
      </w:r>
    </w:p>
    <w:p>
      <w:pPr>
        <w:spacing w:before="75" w:after="0"/>
      </w:pPr>
      <w:r>
        <w:rPr/>
        <w:t xml:space="preserve">第二节 新技术研发动态</w:t>
      </w:r>
    </w:p>
    <w:p>
      <w:pPr>
        <w:spacing w:before="75" w:after="0"/>
      </w:pPr>
      <w:r>
        <w:rPr/>
        <w:t xml:space="preserve">一、国内外最新研发成果</w:t>
      </w:r>
    </w:p>
    <w:p>
      <w:pPr>
        <w:spacing w:before="75" w:after="0"/>
      </w:pPr>
      <w:r>
        <w:rPr/>
        <w:t xml:space="preserve">二、新技术的未来影响</w:t>
      </w:r>
    </w:p>
    <w:p>
      <w:pPr>
        <w:spacing w:before="75" w:after="0"/>
      </w:pPr>
      <w:r>
        <w:rPr>
          <w:b w:val="1"/>
          <w:bCs w:val="1"/>
        </w:rPr>
        <w:t xml:space="preserve">第十章 海外市场拓展</w:t>
      </w:r>
    </w:p>
    <w:p>
      <w:pPr>
        <w:spacing w:before="75" w:after="0"/>
      </w:pPr>
      <w:r>
        <w:rPr/>
        <w:t xml:space="preserve">第一节 海外市场机会分析</w:t>
      </w:r>
    </w:p>
    <w:p>
      <w:pPr>
        <w:spacing w:before="75" w:after="0"/>
      </w:pPr>
      <w:r>
        <w:rPr/>
        <w:t xml:space="preserve">一、全球市场潜力与机会</w:t>
      </w:r>
    </w:p>
    <w:p>
      <w:pPr>
        <w:spacing w:before="75" w:after="0"/>
      </w:pPr>
      <w:r>
        <w:rPr/>
        <w:t xml:space="preserve">二、中国企业优势与劣势</w:t>
      </w:r>
    </w:p>
    <w:p>
      <w:pPr>
        <w:spacing w:before="75" w:after="0"/>
      </w:pPr>
      <w:r>
        <w:rPr/>
        <w:t xml:space="preserve">第二节 海外市场进入策略</w:t>
      </w:r>
    </w:p>
    <w:p>
      <w:pPr>
        <w:spacing w:before="75" w:after="0"/>
      </w:pPr>
      <w:r>
        <w:rPr/>
        <w:t xml:space="preserve">一、进入模式选择及案例</w:t>
      </w:r>
    </w:p>
    <w:p>
      <w:pPr>
        <w:spacing w:before="75" w:after="0"/>
      </w:pPr>
      <w:r>
        <w:rPr/>
        <w:t xml:space="preserve">二、品牌建立与市场份额策略</w:t>
      </w:r>
    </w:p>
    <w:p>
      <w:pPr>
        <w:spacing w:before="75" w:after="0"/>
      </w:pPr>
      <w:r>
        <w:rPr>
          <w:b w:val="1"/>
          <w:bCs w:val="1"/>
        </w:rPr>
        <w:t xml:space="preserve">第十一章 可持续发展分析</w:t>
      </w:r>
    </w:p>
    <w:p>
      <w:pPr>
        <w:spacing w:before="75" w:after="0"/>
      </w:pPr>
      <w:r>
        <w:rPr/>
        <w:t xml:space="preserve">第一节 环保意识与可持续发展需求</w:t>
      </w:r>
    </w:p>
    <w:p>
      <w:pPr>
        <w:spacing w:before="75" w:after="0"/>
      </w:pPr>
      <w:r>
        <w:rPr/>
        <w:t xml:space="preserve">一、消费者环保意识影响</w:t>
      </w:r>
    </w:p>
    <w:p>
      <w:pPr>
        <w:spacing w:before="75" w:after="0"/>
      </w:pPr>
      <w:r>
        <w:rPr/>
        <w:t xml:space="preserve">二、可持续发展的重要性</w:t>
      </w:r>
    </w:p>
    <w:p>
      <w:pPr>
        <w:spacing w:before="75" w:after="0"/>
      </w:pPr>
      <w:r>
        <w:rPr/>
        <w:t xml:space="preserve">第二节 绿色生产与环保材料应用</w:t>
      </w:r>
    </w:p>
    <w:p>
      <w:pPr>
        <w:spacing w:before="75" w:after="0"/>
      </w:pPr>
      <w:r>
        <w:rPr/>
        <w:t xml:space="preserve">一、绿色生产实践</w:t>
      </w:r>
    </w:p>
    <w:p>
      <w:pPr>
        <w:spacing w:before="75" w:after="0"/>
      </w:pPr>
      <w:r>
        <w:rPr/>
        <w:t xml:space="preserve">二、环保材料应用现状与趋势</w:t>
      </w:r>
    </w:p>
    <w:p>
      <w:pPr>
        <w:spacing w:before="75" w:after="0"/>
      </w:pPr>
      <w:r>
        <w:rPr>
          <w:b w:val="1"/>
          <w:bCs w:val="1"/>
        </w:rPr>
        <w:t xml:space="preserve">第十二章 电商渠道影响</w:t>
      </w:r>
    </w:p>
    <w:p>
      <w:pPr>
        <w:spacing w:before="75" w:after="0"/>
      </w:pPr>
      <w:r>
        <w:rPr/>
        <w:t xml:space="preserve">第一节 电商渠道发展现状</w:t>
      </w:r>
    </w:p>
    <w:p>
      <w:pPr>
        <w:spacing w:before="75" w:after="0"/>
      </w:pPr>
      <w:r>
        <w:rPr/>
        <w:t xml:space="preserve">一、电商渠道规模与增长</w:t>
      </w:r>
    </w:p>
    <w:p>
      <w:pPr>
        <w:spacing w:before="75" w:after="0"/>
      </w:pPr>
      <w:r>
        <w:rPr/>
        <w:t xml:space="preserve">二、电商平台作用与特点</w:t>
      </w:r>
    </w:p>
    <w:p>
      <w:pPr>
        <w:spacing w:before="75" w:after="0"/>
      </w:pPr>
      <w:r>
        <w:rPr/>
        <w:t xml:space="preserve">第二节 电商对行业竞争格局的影响</w:t>
      </w:r>
    </w:p>
    <w:p>
      <w:pPr>
        <w:spacing w:before="75" w:after="0"/>
      </w:pPr>
      <w:r>
        <w:rPr/>
        <w:t xml:space="preserve">一、对传统渠道的冲击</w:t>
      </w:r>
    </w:p>
    <w:p>
      <w:pPr>
        <w:spacing w:before="75" w:after="0"/>
      </w:pPr>
      <w:r>
        <w:rPr/>
        <w:t xml:space="preserve">二、企业应对电商竞争策略</w:t>
      </w:r>
    </w:p>
    <w:p>
      <w:pPr>
        <w:spacing w:before="75" w:after="0"/>
      </w:pPr>
      <w:r>
        <w:rPr>
          <w:b w:val="1"/>
          <w:bCs w:val="1"/>
        </w:rPr>
        <w:t xml:space="preserve">第十三章 投资潜力分析</w:t>
      </w:r>
    </w:p>
    <w:p>
      <w:pPr>
        <w:spacing w:before="75" w:after="0"/>
      </w:pPr>
      <w:r>
        <w:rPr/>
        <w:t xml:space="preserve">第一节 行业投资价值评估</w:t>
      </w:r>
    </w:p>
    <w:p>
      <w:pPr>
        <w:spacing w:before="75" w:after="0"/>
      </w:pPr>
      <w:r>
        <w:rPr/>
        <w:t xml:space="preserve">一、投资吸引力分析</w:t>
      </w:r>
    </w:p>
    <w:p>
      <w:pPr>
        <w:spacing w:before="75" w:after="0"/>
      </w:pPr>
      <w:r>
        <w:rPr/>
        <w:t xml:space="preserve">二、投资价值定量评估与风险提示</w:t>
      </w:r>
    </w:p>
    <w:p>
      <w:pPr>
        <w:spacing w:before="75" w:after="0"/>
      </w:pPr>
      <w:r>
        <w:rPr/>
        <w:t xml:space="preserve">第二节 投资机会与战略建议</w:t>
      </w:r>
    </w:p>
    <w:p>
      <w:pPr>
        <w:spacing w:before="75" w:after="0"/>
      </w:pPr>
      <w:r>
        <w:rPr/>
        <w:t xml:space="preserve">一、2026-2031年投资机会</w:t>
      </w:r>
    </w:p>
    <w:p>
      <w:pPr>
        <w:spacing w:before="75" w:after="0"/>
      </w:pPr>
      <w:r>
        <w:rPr/>
        <w:t xml:space="preserve">二、不同类型投资者战略建议</w:t>
      </w:r>
    </w:p>
    <w:p>
      <w:pPr>
        <w:spacing w:before="75" w:after="0"/>
      </w:pPr>
      <w:r>
        <w:rPr>
          <w:b w:val="1"/>
          <w:bCs w:val="1"/>
        </w:rPr>
        <w:t xml:space="preserve">第十四章 企业分析</w:t>
      </w:r>
    </w:p>
    <w:p>
      <w:pPr>
        <w:spacing w:before="75" w:after="0"/>
      </w:pPr>
      <w:r>
        <w:rPr/>
        <w:t xml:space="preserve">第一节 恒安国际</w:t>
      </w:r>
    </w:p>
    <w:p>
      <w:pPr>
        <w:spacing w:before="75" w:after="0"/>
      </w:pPr>
      <w:r>
        <w:rPr/>
        <w:t xml:space="preserve">一、发展概况</w:t>
      </w:r>
    </w:p>
    <w:p>
      <w:pPr>
        <w:spacing w:before="75" w:after="0"/>
      </w:pPr>
      <w:r>
        <w:rPr/>
        <w:t xml:space="preserve">二、多方面策略分析</w:t>
      </w:r>
    </w:p>
    <w:p>
      <w:pPr>
        <w:spacing w:before="75" w:after="0"/>
      </w:pPr>
      <w:r>
        <w:rPr/>
        <w:t xml:space="preserve">三、竞争优势与挑战评估</w:t>
      </w:r>
    </w:p>
    <w:p>
      <w:pPr>
        <w:spacing w:before="75" w:after="0"/>
      </w:pPr>
      <w:r>
        <w:rPr/>
        <w:t xml:space="preserve">第二节 宝洁</w:t>
      </w:r>
    </w:p>
    <w:p>
      <w:pPr>
        <w:spacing w:before="75" w:after="0"/>
      </w:pPr>
      <w:r>
        <w:rPr/>
        <w:t xml:space="preserve">一、在女性卫生用品领域概况</w:t>
      </w:r>
    </w:p>
    <w:p>
      <w:pPr>
        <w:spacing w:before="75" w:after="0"/>
      </w:pPr>
      <w:r>
        <w:rPr/>
        <w:t xml:space="preserve">二、多方面策略分析</w:t>
      </w:r>
    </w:p>
    <w:p>
      <w:pPr>
        <w:spacing w:before="75" w:after="0"/>
      </w:pPr>
      <w:r>
        <w:rPr/>
        <w:t xml:space="preserve">三、竞争态势与前景展望</w:t>
      </w:r>
    </w:p>
    <w:p>
      <w:pPr>
        <w:spacing w:before="75" w:after="0"/>
      </w:pPr>
      <w:r>
        <w:rPr/>
        <w:t xml:space="preserve">第三节 尤妮佳</w:t>
      </w:r>
    </w:p>
    <w:p>
      <w:pPr>
        <w:spacing w:before="75" w:after="0"/>
      </w:pPr>
      <w:r>
        <w:rPr/>
        <w:t xml:space="preserve">一、在中国市场概况</w:t>
      </w:r>
    </w:p>
    <w:p>
      <w:pPr>
        <w:spacing w:before="75" w:after="0"/>
      </w:pPr>
      <w:r>
        <w:rPr/>
        <w:t xml:space="preserve">二、多方面策略分析</w:t>
      </w:r>
    </w:p>
    <w:p>
      <w:pPr>
        <w:spacing w:before="75" w:after="0"/>
      </w:pPr>
      <w:r>
        <w:rPr/>
        <w:t xml:space="preserve">三、优势与不足评估</w:t>
      </w:r>
    </w:p>
    <w:p>
      <w:pPr>
        <w:spacing w:before="75" w:after="0"/>
      </w:pPr>
      <w:r>
        <w:rPr/>
        <w:t xml:space="preserve">第四节 景兴健护</w:t>
      </w:r>
    </w:p>
    <w:p>
      <w:pPr>
        <w:spacing w:before="75" w:after="0"/>
      </w:pPr>
      <w:r>
        <w:rPr/>
        <w:t xml:space="preserve">一、发展概况</w:t>
      </w:r>
    </w:p>
    <w:p>
      <w:pPr>
        <w:spacing w:before="75" w:after="0"/>
      </w:pPr>
      <w:r>
        <w:rPr/>
        <w:t xml:space="preserve">二、多方面策略分析</w:t>
      </w:r>
    </w:p>
    <w:p>
      <w:pPr>
        <w:spacing w:before="75" w:after="0"/>
      </w:pPr>
      <w:r>
        <w:rPr/>
        <w:t xml:space="preserve">三、未来规划与机遇挑战</w:t>
      </w:r>
    </w:p>
    <w:p>
      <w:pPr>
        <w:spacing w:before="75" w:after="0"/>
      </w:pPr>
      <w:r>
        <w:rPr/>
        <w:t xml:space="preserve">第五节 爱生雅</w:t>
      </w:r>
    </w:p>
    <w:p>
      <w:pPr>
        <w:spacing w:before="75" w:after="0"/>
      </w:pPr>
      <w:r>
        <w:rPr/>
        <w:t xml:space="preserve">一、公司概况</w:t>
      </w:r>
    </w:p>
    <w:p>
      <w:pPr>
        <w:spacing w:before="75" w:after="0"/>
      </w:pPr>
      <w:r>
        <w:rPr/>
        <w:t xml:space="preserve">二、在中国市场策略分析</w:t>
      </w:r>
    </w:p>
    <w:p>
      <w:pPr>
        <w:spacing w:before="75" w:after="0"/>
      </w:pPr>
      <w:r>
        <w:rPr/>
        <w:t xml:space="preserve">三、优势劣势及方向探讨</w:t>
      </w:r>
    </w:p>
    <w:p>
      <w:pPr>
        <w:spacing w:before="75" w:after="0"/>
      </w:pPr>
      <w:r>
        <w:rPr>
          <w:b w:val="1"/>
          <w:bCs w:val="1"/>
        </w:rPr>
        <w:t xml:space="preserve">第十五章 行业风险预警</w:t>
      </w:r>
    </w:p>
    <w:p>
      <w:pPr>
        <w:spacing w:before="75" w:after="0"/>
      </w:pPr>
      <w:r>
        <w:rPr/>
        <w:t xml:space="preserve">第一节 市场风险</w:t>
      </w:r>
    </w:p>
    <w:p>
      <w:pPr>
        <w:spacing w:before="75" w:after="0"/>
      </w:pPr>
      <w:r>
        <w:rPr/>
        <w:t xml:space="preserve">一、需求波动风险因素</w:t>
      </w:r>
    </w:p>
    <w:p>
      <w:pPr>
        <w:spacing w:before="75" w:after="0"/>
      </w:pPr>
      <w:r>
        <w:rPr/>
        <w:t xml:space="preserve">二、竞争加剧应对策略</w:t>
      </w:r>
    </w:p>
    <w:p>
      <w:pPr>
        <w:spacing w:before="75" w:after="0"/>
      </w:pPr>
      <w:r>
        <w:rPr/>
        <w:t xml:space="preserve">第二节 技术风险</w:t>
      </w:r>
    </w:p>
    <w:p>
      <w:pPr>
        <w:spacing w:before="75" w:after="0"/>
      </w:pPr>
      <w:r>
        <w:rPr/>
        <w:t xml:space="preserve">一、技术更新换代风险</w:t>
      </w:r>
    </w:p>
    <w:p>
      <w:pPr>
        <w:spacing w:before="75" w:after="0"/>
      </w:pPr>
      <w:r>
        <w:rPr/>
        <w:t xml:space="preserve">二、企业创新能力不足防范</w:t>
      </w:r>
    </w:p>
    <w:p>
      <w:pPr>
        <w:spacing w:before="75" w:after="0"/>
      </w:pPr>
      <w:r>
        <w:rPr/>
        <w:t xml:space="preserve">第三节 政策风险</w:t>
      </w:r>
    </w:p>
    <w:p>
      <w:pPr>
        <w:spacing w:before="75" w:after="0"/>
      </w:pPr>
      <w:r>
        <w:rPr/>
        <w:t xml:space="preserve">一、政策变化潜在影响</w:t>
      </w:r>
    </w:p>
    <w:p>
      <w:pPr>
        <w:spacing w:before="75" w:after="0"/>
      </w:pPr>
      <w:r>
        <w:rPr/>
        <w:t xml:space="preserve">二、企业应对策略建议</w:t>
      </w:r>
    </w:p>
    <w:p>
      <w:pPr>
        <w:spacing w:before="75" w:after="0"/>
      </w:pPr>
      <w:r>
        <w:rPr/>
        <w:t xml:space="preserve">第四节 原材料价格波动风险</w:t>
      </w:r>
    </w:p>
    <w:p>
      <w:pPr>
        <w:spacing w:before="75" w:after="0"/>
      </w:pPr>
      <w:r>
        <w:rPr/>
        <w:t xml:space="preserve">一、价格波动影响分析</w:t>
      </w:r>
    </w:p>
    <w:p>
      <w:pPr>
        <w:spacing w:before="75" w:after="0"/>
      </w:pPr>
      <w:r>
        <w:rPr/>
        <w:t xml:space="preserve">二、企业采购库存管理策略</w:t>
      </w:r>
    </w:p>
    <w:p>
      <w:pPr>
        <w:spacing w:before="75" w:after="0"/>
      </w:pPr>
      <w:r>
        <w:rPr>
          <w:b w:val="1"/>
          <w:bCs w:val="1"/>
        </w:rPr>
        <w:t xml:space="preserve">第十六章 行业发展战略建议</w:t>
      </w:r>
    </w:p>
    <w:p>
      <w:pPr>
        <w:spacing w:before="75" w:after="0"/>
      </w:pPr>
      <w:r>
        <w:rPr/>
        <w:t xml:space="preserve">第一节 企业战略选择</w:t>
      </w:r>
    </w:p>
    <w:p>
      <w:pPr>
        <w:spacing w:before="75" w:after="0"/>
      </w:pPr>
      <w:r>
        <w:rPr/>
        <w:t xml:space="preserve">一、不同阶段战略建议</w:t>
      </w:r>
    </w:p>
    <w:p>
      <w:pPr>
        <w:spacing w:before="75" w:after="0"/>
      </w:pPr>
      <w:r>
        <w:rPr/>
        <w:t xml:space="preserve">二、差异化发展战略制定</w:t>
      </w:r>
    </w:p>
    <w:p>
      <w:pPr>
        <w:spacing w:before="75" w:after="0"/>
      </w:pPr>
      <w:r>
        <w:rPr/>
        <w:t xml:space="preserve">第二节 营销策略优化</w:t>
      </w:r>
    </w:p>
    <w:p>
      <w:pPr>
        <w:spacing w:before="75" w:after="0"/>
      </w:pPr>
      <w:r>
        <w:rPr/>
        <w:t xml:space="preserve">一、精准营销策略制定</w:t>
      </w:r>
    </w:p>
    <w:p>
      <w:pPr>
        <w:spacing w:before="75" w:after="0"/>
      </w:pPr>
      <w:r>
        <w:rPr/>
        <w:t xml:space="preserve">二、品牌建设推广策略优化</w:t>
      </w:r>
    </w:p>
    <w:p>
      <w:pPr>
        <w:spacing w:before="75" w:after="0"/>
      </w:pPr>
      <w:r>
        <w:rPr>
          <w:b w:val="1"/>
          <w:bCs w:val="1"/>
        </w:rPr>
        <w:t xml:space="preserve">图表目录</w:t>
      </w:r>
    </w:p>
    <w:p>
      <w:pPr>
        <w:spacing w:before="75" w:after="0"/>
      </w:pPr>
      <w:r>
        <w:rPr/>
        <w:t xml:space="preserve">图表：女性卫生用品产业链全景图谱</w:t>
      </w:r>
    </w:p>
    <w:p>
      <w:pPr>
        <w:spacing w:before="75" w:after="0"/>
      </w:pPr>
      <w:r>
        <w:rPr/>
        <w:t xml:space="preserve">图表：东南亚主要国家卫生巾市场渗透率对比</w:t>
      </w:r>
    </w:p>
    <w:p>
      <w:pPr>
        <w:spacing w:before="75" w:after="0"/>
      </w:pPr>
      <w:r>
        <w:rPr/>
        <w:t xml:space="preserve">图表：国内外环保法规对标分析表</w:t>
      </w:r>
    </w:p>
    <w:p>
      <w:pPr>
        <w:spacing w:before="75" w:after="0"/>
      </w:pPr>
      <w:r>
        <w:rPr/>
        <w:t xml:space="preserve">图表：可降解材料研发投入与专利数量趋势</w:t>
      </w:r>
    </w:p>
    <w:p>
      <w:pPr>
        <w:spacing w:before="75" w:after="0"/>
      </w:pPr>
      <w:r>
        <w:rPr/>
        <w:t xml:space="preserve">图表：一线城市vs下沉市场产品均价对比</w:t>
      </w:r>
    </w:p>
    <w:p>
      <w:pPr>
        <w:spacing w:before="75" w:after="0"/>
      </w:pPr>
      <w:r>
        <w:rPr/>
        <w:t xml:space="preserve">图表：直播电商渠道销售额占比变化</w:t>
      </w:r>
    </w:p>
    <w:p>
      <w:pPr>
        <w:spacing w:before="75" w:after="0"/>
      </w:pPr>
      <w:r>
        <w:rPr/>
        <w:t xml:space="preserve">图表：细分品类功能需求调研结果</w:t>
      </w:r>
    </w:p>
    <w:p>
      <w:pPr>
        <w:spacing w:before="75" w:after="0"/>
      </w:pPr>
      <w:r>
        <w:rPr/>
        <w:t xml:space="preserve">图表：核心原材料价格波动指数</w:t>
      </w:r>
    </w:p>
    <w:p>
      <w:pPr>
        <w:spacing w:before="75" w:after="0"/>
      </w:pPr>
      <w:r>
        <w:rPr/>
        <w:t xml:space="preserve">图表：中国与欧盟产品安全标准差异</w:t>
      </w:r>
    </w:p>
    <w:p>
      <w:pPr>
        <w:spacing w:before="75" w:after="0"/>
      </w:pPr>
      <w:r>
        <w:rPr/>
        <w:t xml:space="preserve">图表：主流品牌技术专利数量统计</w:t>
      </w:r>
    </w:p>
    <w:p>
      <w:pPr>
        <w:spacing w:before="75" w:after="0"/>
      </w:pPr>
      <w:r>
        <w:rPr/>
        <w:t xml:space="preserve">图表：消费者成分关注度top5</w:t>
      </w:r>
    </w:p>
    <w:p>
      <w:pPr>
        <w:spacing w:before="75" w:after="0"/>
      </w:pPr>
      <w:r>
        <w:rPr/>
        <w:t xml:space="preserve">图表：区域市场渠道覆盖率对比</w:t>
      </w:r>
    </w:p>
    <w:p>
      <w:pPr>
        <w:spacing w:before="75" w:after="0"/>
      </w:pPr>
      <w:r>
        <w:rPr/>
        <w:t xml:space="preserve">图表：2026-2031年中国女性卫生用品市场规模预测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本文地址：https://www.51baogao.cn/baogao/20250521/2982065.shtml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521/2982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中国女性卫生用品行业市场发展分析及投资潜力与企业战略研究报告(2026-2031版)</dc:title>
  <dc:description>中国女性卫生用品行业市场发展分析及投资潜力与企业战略研究报告(2026-2031版)</dc:description>
  <dc:subject>中国女性卫生用品行业市场发展分析及投资潜力与企业战略研究报告(2026-2031版)</dc:subject>
  <cp:keywords>研究报告</cp:keywords>
  <cp:category>研究报告</cp:category>
  <cp:lastModifiedBy>北京中道泰和信息咨询有限公司</cp:lastModifiedBy>
  <dcterms:created xsi:type="dcterms:W3CDTF">2026-04-08T17:07:28+08:00</dcterms:created>
  <dcterms:modified xsi:type="dcterms:W3CDTF">2026-04-08T17:07:28+08:00</dcterms:modified>
</cp:coreProperties>
</file>

<file path=docProps/custom.xml><?xml version="1.0" encoding="utf-8"?>
<Properties xmlns="http://schemas.openxmlformats.org/officeDocument/2006/custom-properties" xmlns:vt="http://schemas.openxmlformats.org/officeDocument/2006/docPropsVTypes"/>
</file>