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中国停车场建设行业市场发展分析及企业案例与前景预测研究报告(2026-2031版)</w:t>
      </w:r>
    </w:p>
    <w:p>
      <w:pPr>
        <w:spacing w:after="150"/>
      </w:pPr>
      <w:r>
        <w:rPr>
          <w:b w:val="1"/>
          <w:bCs w:val="1"/>
        </w:rPr>
        <w:t xml:space="preserve">报告简介</w:t>
      </w:r>
    </w:p>
    <w:p>
      <w:pPr>
        <w:spacing w:after="150"/>
      </w:pPr>
      <w:r>
        <w:rPr/>
        <w:t xml:space="preserve">停车场建设是指为满足车辆停放需求而进行的各类停车场规划、设计、施工及运营管理活动。它涵盖地面停车场、地下停车场、立体停车场等多种形式，是城市基础设施建设的重要组成部分，旨在提升城市交通效率和居民生活质量。</w:t>
      </w:r>
    </w:p>
    <w:p>
      <w:pPr>
        <w:spacing w:after="150"/>
      </w:pPr>
      <w:r>
        <w:rPr/>
        <w:t xml:space="preserve">随着物联网、大数据、人工智能等技术的不断发展，停车场建设正朝着智能化、信息化方向迈进。智能停车系统通过车位引导、自动计费、无感支付等功能，显著提升了停车效率和用户体验。预计到2030年，智能停车场的覆盖率将显著提高，城市级智慧停车平台将实现互联互通，为车主提供更加便捷的停车服务。</w:t>
      </w:r>
    </w:p>
    <w:p>
      <w:pPr>
        <w:spacing w:after="150"/>
      </w:pPr>
      <w:r>
        <w:rPr/>
        <w:t xml:space="preserve">土地资源的稀缺性促使停车场建设向立体化方向发展，立体停车库、机械式停车设备等成为解决停车难题的重要手段。立体停车场不仅提高了空间利用率，还通过自动化存取车系统减少了人工操作，提升了安全性。未来，立体停车场的市场需求将持续增长，特别是在城市中心区域和土地资源紧张的地区。</w:t>
      </w:r>
    </w:p>
    <w:p>
      <w:pPr>
        <w:spacing w:after="150"/>
      </w:pPr>
      <w:r>
        <w:rPr/>
        <w:t xml:space="preserve">环保意识的增强推动停车场建设向绿色化方向发展。绿色停车场采用透水铺装、雨水收集、太阳能光伏发电等技术，减少对环境的影响，同时实现资源的循环利用。此外，停车场建设还将与周边环境相融合，提升城市景观质量。</w:t>
      </w:r>
    </w:p>
    <w:p>
      <w:pPr>
        <w:spacing w:after="150"/>
      </w:pPr>
      <w:r>
        <w:rPr/>
        <w:t xml:space="preserve">停车场建设的多元化投资与运营模式将逐渐兴起。政府与社会资本合作(PPP)模式、特许经营权出让、资产证券化等创新模式将为停车场建设提供更多的资金支持和运营灵活性。同时，停车场运营管理企业将通过提升服务质量、拓展增值服务、优化收费策略等方式，提高运营效益和盈利能力。</w:t>
      </w:r>
    </w:p>
    <w:p>
      <w:pPr>
        <w:spacing w:after="150"/>
      </w:pPr>
      <w:r>
        <w:rPr/>
        <w:t xml:space="preserve">合理的停车收费政策和价格机制对于引导停车需求、调节停车资源分配具有重要作用。政府将加强对停车收费的管理和监督，完善停车价格形成机制，推动停车服务收费市场化改革，通过价格杠杆调节停车需求，提高停车资源的利用效率。</w:t>
      </w:r>
    </w:p>
    <w:p>
      <w:pPr>
        <w:spacing w:after="150"/>
      </w:pPr>
      <w:r>
        <w:rPr/>
        <w:t xml:space="preserve">未来，停车场建设行业将更加注重技术创新和智能化应用，通过引入先进的技术手段，提升停车场的运营效率和服务质量。智能停车系统、立体停车设备、绿色建筑技术等将得到广泛应用，推动停车场建设行业的产业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停车场建设专业研究单位等公布和提供的大量资料。对我国停车场建设的行业现状、市场各类经营指标的情况、重点企业状况、区域市场发展情况等内容进行详细的阐述和深入的分析，着重对停车场建设业务的发展进行详尽深入的分析，并根据停车场建设行业的政策经济发展环境对停车场建设行业潜在的风险和防范建议进行分析。最后提出研究者对停车场建设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停车场建设行业概述</w:t>
      </w:r>
    </w:p>
    <w:p>
      <w:pPr>
        <w:spacing w:before="75" w:after="0"/>
      </w:pPr>
      <w:r>
        <w:rPr/>
        <w:t xml:space="preserve">第一节 停车场的定义与分类</w:t>
      </w:r>
    </w:p>
    <w:p>
      <w:pPr>
        <w:spacing w:before="75" w:after="0"/>
      </w:pPr>
      <w:r>
        <w:rPr/>
        <w:t xml:space="preserve">一、停车场的定义</w:t>
      </w:r>
    </w:p>
    <w:p>
      <w:pPr>
        <w:spacing w:before="75" w:after="0"/>
      </w:pPr>
      <w:r>
        <w:rPr/>
        <w:t xml:space="preserve">二、停车场的分类</w:t>
      </w:r>
    </w:p>
    <w:p>
      <w:pPr>
        <w:spacing w:before="75" w:after="0"/>
      </w:pPr>
      <w:r>
        <w:rPr/>
        <w:t xml:space="preserve">三、停车场的主要功能与应用场景</w:t>
      </w:r>
    </w:p>
    <w:p>
      <w:pPr>
        <w:spacing w:before="75" w:after="0"/>
      </w:pPr>
      <w:r>
        <w:rPr/>
        <w:t xml:space="preserve">第二节 停车场建设行业现状</w:t>
      </w:r>
    </w:p>
    <w:p>
      <w:pPr>
        <w:spacing w:before="75" w:after="0"/>
      </w:pPr>
      <w:r>
        <w:rPr/>
        <w:t xml:space="preserve">一、2021-2026年停车场建设市场规模与增长趋势</w:t>
      </w:r>
    </w:p>
    <w:p>
      <w:pPr>
        <w:spacing w:before="75" w:after="0"/>
      </w:pPr>
      <w:r>
        <w:rPr/>
        <w:t xml:space="preserve">二、停车场数量与类型分布</w:t>
      </w:r>
    </w:p>
    <w:p>
      <w:pPr>
        <w:spacing w:before="75" w:after="0"/>
      </w:pPr>
      <w:r>
        <w:rPr>
          <w:b w:val="1"/>
          <w:bCs w:val="1"/>
        </w:rPr>
        <w:t xml:space="preserve">第二章 2021-2026年停车场建设行业市场分析</w:t>
      </w:r>
    </w:p>
    <w:p>
      <w:pPr>
        <w:spacing w:before="75" w:after="0"/>
      </w:pPr>
      <w:r>
        <w:rPr/>
        <w:t xml:space="preserve">第一节 市场规模与增长情况</w:t>
      </w:r>
    </w:p>
    <w:p>
      <w:pPr>
        <w:spacing w:before="75" w:after="0"/>
      </w:pPr>
      <w:r>
        <w:rPr/>
        <w:t xml:space="preserve">一、停车场建设市场规模统计</w:t>
      </w:r>
    </w:p>
    <w:p>
      <w:pPr>
        <w:spacing w:before="75" w:after="0"/>
      </w:pPr>
      <w:r>
        <w:rPr/>
        <w:t xml:space="preserve">二、各类型停车场市场份额变化</w:t>
      </w:r>
    </w:p>
    <w:p>
      <w:pPr>
        <w:spacing w:before="75" w:after="0"/>
      </w:pPr>
      <w:r>
        <w:rPr/>
        <w:t xml:space="preserve">三、区域市场分布与增长差异</w:t>
      </w:r>
    </w:p>
    <w:p>
      <w:pPr>
        <w:spacing w:before="75" w:after="0"/>
      </w:pPr>
      <w:r>
        <w:rPr/>
        <w:t xml:space="preserve">第二节 市场竞争格局</w:t>
      </w:r>
    </w:p>
    <w:p>
      <w:pPr>
        <w:spacing w:before="75" w:after="0"/>
      </w:pPr>
      <w:r>
        <w:rPr/>
        <w:t xml:space="preserve">一、国有企业、民营企业与外资企业竞争态势</w:t>
      </w:r>
    </w:p>
    <w:p>
      <w:pPr>
        <w:spacing w:before="75" w:after="0"/>
      </w:pPr>
      <w:r>
        <w:rPr/>
        <w:t xml:space="preserve">二、线上线下融合与品牌影响力</w:t>
      </w:r>
    </w:p>
    <w:p>
      <w:pPr>
        <w:spacing w:before="75" w:after="0"/>
      </w:pPr>
      <w:r>
        <w:rPr>
          <w:b w:val="1"/>
          <w:bCs w:val="1"/>
        </w:rPr>
        <w:t xml:space="preserve">第三章 2026-2031年停车场建设行业市场预测</w:t>
      </w:r>
    </w:p>
    <w:p>
      <w:pPr>
        <w:spacing w:before="75" w:after="0"/>
      </w:pPr>
      <w:r>
        <w:rPr/>
        <w:t xml:space="preserve">第一节 总体需求趋势分析</w:t>
      </w:r>
    </w:p>
    <w:p>
      <w:pPr>
        <w:spacing w:before="75" w:after="0"/>
      </w:pPr>
      <w:r>
        <w:rPr/>
        <w:t xml:space="preserve">一、城市化进程与停车需求增长</w:t>
      </w:r>
    </w:p>
    <w:p>
      <w:pPr>
        <w:spacing w:before="75" w:after="0"/>
      </w:pPr>
      <w:r>
        <w:rPr/>
        <w:t xml:space="preserve">二、消费升级与停车服务品质提升</w:t>
      </w:r>
    </w:p>
    <w:p>
      <w:pPr>
        <w:spacing w:before="75" w:after="0"/>
      </w:pPr>
      <w:r>
        <w:rPr/>
        <w:t xml:space="preserve">三、政策导向与市场机遇</w:t>
      </w:r>
    </w:p>
    <w:p>
      <w:pPr>
        <w:spacing w:before="75" w:after="0"/>
      </w:pPr>
      <w:r>
        <w:rPr/>
        <w:t xml:space="preserve">第二节 细分市场需求预测</w:t>
      </w:r>
    </w:p>
    <w:p>
      <w:pPr>
        <w:spacing w:before="75" w:after="0"/>
      </w:pPr>
      <w:r>
        <w:rPr/>
        <w:t xml:space="preserve">一、住宅小区停车场市场需求预测</w:t>
      </w:r>
    </w:p>
    <w:p>
      <w:pPr>
        <w:spacing w:before="75" w:after="0"/>
      </w:pPr>
      <w:r>
        <w:rPr/>
        <w:t xml:space="preserve">二、公共配套停车场市场需求预测</w:t>
      </w:r>
    </w:p>
    <w:p>
      <w:pPr>
        <w:spacing w:before="75" w:after="0"/>
      </w:pPr>
      <w:r>
        <w:rPr/>
        <w:t xml:space="preserve">三、单位专用停车场市场需求预测</w:t>
      </w:r>
    </w:p>
    <w:p>
      <w:pPr>
        <w:spacing w:before="75" w:after="0"/>
      </w:pPr>
      <w:r>
        <w:rPr>
          <w:b w:val="1"/>
          <w:bCs w:val="1"/>
        </w:rPr>
        <w:t xml:space="preserve">第四章 停车场建设行业技术与发展趋势</w:t>
      </w:r>
    </w:p>
    <w:p>
      <w:pPr>
        <w:spacing w:before="75" w:after="0"/>
      </w:pPr>
      <w:r>
        <w:rPr/>
        <w:t xml:space="preserve">第一节 自动化停车技术与智能化管理系统</w:t>
      </w:r>
    </w:p>
    <w:p>
      <w:pPr>
        <w:spacing w:before="75" w:after="0"/>
      </w:pPr>
      <w:r>
        <w:rPr/>
        <w:t xml:space="preserve">一、立体停车库与机械式停车设备应用</w:t>
      </w:r>
    </w:p>
    <w:p>
      <w:pPr>
        <w:spacing w:before="75" w:after="0"/>
      </w:pPr>
      <w:r>
        <w:rPr/>
        <w:t xml:space="preserve">二、智能识别、引导与自动支付技术</w:t>
      </w:r>
    </w:p>
    <w:p>
      <w:pPr>
        <w:spacing w:before="75" w:after="0"/>
      </w:pPr>
      <w:r>
        <w:rPr/>
        <w:t xml:space="preserve">第二节 智慧停车系统的发展与前景</w:t>
      </w:r>
    </w:p>
    <w:p>
      <w:pPr>
        <w:spacing w:before="75" w:after="0"/>
      </w:pPr>
      <w:r>
        <w:rPr/>
        <w:t xml:space="preserve">一、智慧停车系统的功能模块与核心技术</w:t>
      </w:r>
    </w:p>
    <w:p>
      <w:pPr>
        <w:spacing w:before="75" w:after="0"/>
      </w:pPr>
      <w:r>
        <w:rPr/>
        <w:t xml:space="preserve">二、智慧停车系统提升运营效率与用户体验的途径</w:t>
      </w:r>
    </w:p>
    <w:p>
      <w:pPr>
        <w:spacing w:before="75" w:after="0"/>
      </w:pPr>
      <w:r>
        <w:rPr>
          <w:b w:val="1"/>
          <w:bCs w:val="1"/>
        </w:rPr>
        <w:t xml:space="preserve">第五章 停车场建设行业政策环境分析</w:t>
      </w:r>
    </w:p>
    <w:p>
      <w:pPr>
        <w:spacing w:before="75" w:after="0"/>
      </w:pPr>
      <w:r>
        <w:rPr/>
        <w:t xml:space="preserve">第一节 国家层面政策汇总</w:t>
      </w:r>
    </w:p>
    <w:p>
      <w:pPr>
        <w:spacing w:before="75" w:after="0"/>
      </w:pPr>
      <w:r>
        <w:rPr/>
        <w:t xml:space="preserve">一、国家对停车场建设的政策支持</w:t>
      </w:r>
    </w:p>
    <w:p>
      <w:pPr>
        <w:spacing w:before="75" w:after="0"/>
      </w:pPr>
      <w:r>
        <w:rPr/>
        <w:t xml:space="preserve">二、停车场收费政策与优惠政策</w:t>
      </w:r>
    </w:p>
    <w:p>
      <w:pPr>
        <w:spacing w:before="75" w:after="0"/>
      </w:pPr>
      <w:r>
        <w:rPr/>
        <w:t xml:space="preserve">第二节 地方层面政策汇总</w:t>
      </w:r>
    </w:p>
    <w:p>
      <w:pPr>
        <w:spacing w:before="75" w:after="0"/>
      </w:pPr>
      <w:r>
        <w:rPr/>
        <w:t xml:space="preserve">一、各省市停车场建设政策与规划</w:t>
      </w:r>
    </w:p>
    <w:p>
      <w:pPr>
        <w:spacing w:before="75" w:after="0"/>
      </w:pPr>
      <w:r>
        <w:rPr/>
        <w:t xml:space="preserve">二、政策环境对行业的影响分析</w:t>
      </w:r>
    </w:p>
    <w:p>
      <w:pPr>
        <w:spacing w:before="75" w:after="0"/>
      </w:pPr>
      <w:r>
        <w:rPr>
          <w:b w:val="1"/>
          <w:bCs w:val="1"/>
        </w:rPr>
        <w:t xml:space="preserve">第六章 停车场建设行业投资机会与风险分析</w:t>
      </w:r>
    </w:p>
    <w:p>
      <w:pPr>
        <w:spacing w:before="75" w:after="0"/>
      </w:pPr>
      <w:r>
        <w:rPr/>
        <w:t xml:space="preserve">第一节 投资机会分析</w:t>
      </w:r>
    </w:p>
    <w:p>
      <w:pPr>
        <w:spacing w:before="75" w:after="0"/>
      </w:pPr>
      <w:r>
        <w:rPr/>
        <w:t xml:space="preserve">一、政策扶持带来的投资机会</w:t>
      </w:r>
    </w:p>
    <w:p>
      <w:pPr>
        <w:spacing w:before="75" w:after="0"/>
      </w:pPr>
      <w:r>
        <w:rPr/>
        <w:t xml:space="preserve">二、市场需求增长带来的投资机会</w:t>
      </w:r>
    </w:p>
    <w:p>
      <w:pPr>
        <w:spacing w:before="75" w:after="0"/>
      </w:pPr>
      <w:r>
        <w:rPr/>
        <w:t xml:space="preserve">三、技术创新带来的投资机会</w:t>
      </w:r>
    </w:p>
    <w:p>
      <w:pPr>
        <w:spacing w:before="75" w:after="0"/>
      </w:pPr>
      <w:r>
        <w:rPr/>
        <w:t xml:space="preserve">第二节 投资风险分析</w:t>
      </w:r>
    </w:p>
    <w:p>
      <w:pPr>
        <w:spacing w:before="75" w:after="0"/>
      </w:pPr>
      <w:r>
        <w:rPr/>
        <w:t xml:space="preserve">一、政策法规执行力度与效果的不确定性</w:t>
      </w:r>
    </w:p>
    <w:p>
      <w:pPr>
        <w:spacing w:before="75" w:after="0"/>
      </w:pPr>
      <w:r>
        <w:rPr/>
        <w:t xml:space="preserve">二、停车需求增长与土地资源紧张的矛盾</w:t>
      </w:r>
    </w:p>
    <w:p>
      <w:pPr>
        <w:spacing w:before="75" w:after="0"/>
      </w:pPr>
      <w:r>
        <w:rPr>
          <w:b w:val="1"/>
          <w:bCs w:val="1"/>
        </w:rPr>
        <w:t xml:space="preserve">第七章 中国停车场建设行业重点企业案例分析</w:t>
      </w:r>
    </w:p>
    <w:p>
      <w:pPr>
        <w:spacing w:before="75" w:after="0"/>
      </w:pPr>
      <w:r>
        <w:rPr/>
        <w:t xml:space="preserve">第一节 华润城市交通设施投资有限公司</w:t>
      </w:r>
    </w:p>
    <w:p>
      <w:pPr>
        <w:spacing w:before="75" w:after="0"/>
      </w:pPr>
      <w:r>
        <w:rPr/>
        <w:t xml:space="preserve">一、企业发展简况分析</w:t>
      </w:r>
    </w:p>
    <w:p>
      <w:pPr>
        <w:spacing w:before="75" w:after="0"/>
      </w:pPr>
      <w:r>
        <w:rPr/>
        <w:t xml:space="preserve">二、企业业务范围与合作方式</w:t>
      </w:r>
    </w:p>
    <w:p>
      <w:pPr>
        <w:spacing w:before="75" w:after="0"/>
      </w:pPr>
      <w:r>
        <w:rPr/>
        <w:t xml:space="preserve">三、企业典型工程案例分析</w:t>
      </w:r>
    </w:p>
    <w:p>
      <w:pPr>
        <w:spacing w:before="75" w:after="0"/>
      </w:pPr>
      <w:r>
        <w:rPr/>
        <w:t xml:space="preserve">第二节 北京金地停车服务有限公司</w:t>
      </w:r>
    </w:p>
    <w:p>
      <w:pPr>
        <w:spacing w:before="75" w:after="0"/>
      </w:pPr>
      <w:r>
        <w:rPr/>
        <w:t xml:space="preserve">一、企业发展简况分析</w:t>
      </w:r>
    </w:p>
    <w:p>
      <w:pPr>
        <w:spacing w:before="75" w:after="0"/>
      </w:pPr>
      <w:r>
        <w:rPr/>
        <w:t xml:space="preserve">二、企业资质与典型工程案例分析</w:t>
      </w:r>
    </w:p>
    <w:p>
      <w:pPr>
        <w:spacing w:before="75" w:after="0"/>
      </w:pPr>
      <w:r>
        <w:rPr/>
        <w:t xml:space="preserve">三、企业经营模式与优劣势分析</w:t>
      </w:r>
    </w:p>
    <w:p>
      <w:pPr>
        <w:spacing w:before="75" w:after="0"/>
      </w:pPr>
      <w:r>
        <w:rPr/>
        <w:t xml:space="preserve">第三节 安泊客(上海)停车场有限公司</w:t>
      </w:r>
    </w:p>
    <w:p>
      <w:pPr>
        <w:spacing w:before="75" w:after="0"/>
      </w:pPr>
      <w:r>
        <w:rPr/>
        <w:t xml:space="preserve">一、企业发展简况分析</w:t>
      </w:r>
    </w:p>
    <w:p>
      <w:pPr>
        <w:spacing w:before="75" w:after="0"/>
      </w:pPr>
      <w:r>
        <w:rPr/>
        <w:t xml:space="preserve">二、企业服务能力与典型工程案例分析</w:t>
      </w:r>
    </w:p>
    <w:p>
      <w:pPr>
        <w:spacing w:before="75" w:after="0"/>
      </w:pPr>
      <w:r>
        <w:rPr/>
        <w:t xml:space="preserve">三、企业优劣势分析</w:t>
      </w:r>
    </w:p>
    <w:p>
      <w:pPr>
        <w:spacing w:before="75" w:after="0"/>
      </w:pPr>
      <w:r>
        <w:rPr/>
        <w:t xml:space="preserve">第四节 上海市中停车管理服务有限公司</w:t>
      </w:r>
    </w:p>
    <w:p>
      <w:pPr>
        <w:spacing w:before="75" w:after="0"/>
      </w:pPr>
      <w:r>
        <w:rPr/>
        <w:t xml:space="preserve">一、企业发展简况分析</w:t>
      </w:r>
    </w:p>
    <w:p>
      <w:pPr>
        <w:spacing w:before="75" w:after="0"/>
      </w:pPr>
      <w:r>
        <w:rPr/>
        <w:t xml:space="preserve">二、企业主营业务与典型工程案例分析</w:t>
      </w:r>
    </w:p>
    <w:p>
      <w:pPr>
        <w:spacing w:before="75" w:after="0"/>
      </w:pPr>
      <w:r>
        <w:rPr/>
        <w:t xml:space="preserve">三、企业优劣势分析</w:t>
      </w:r>
    </w:p>
    <w:p>
      <w:pPr>
        <w:spacing w:before="75" w:after="0"/>
      </w:pPr>
      <w:r>
        <w:rPr/>
        <w:t xml:space="preserve">第五节 长沙市停车场投资建设经营有限公司</w:t>
      </w:r>
    </w:p>
    <w:p>
      <w:pPr>
        <w:spacing w:before="75" w:after="0"/>
      </w:pPr>
      <w:r>
        <w:rPr/>
        <w:t xml:space="preserve">一、企业发展简况分析</w:t>
      </w:r>
    </w:p>
    <w:p>
      <w:pPr>
        <w:spacing w:before="75" w:after="0"/>
      </w:pPr>
      <w:r>
        <w:rPr/>
        <w:t xml:space="preserve">二、企业主营业务与典型工程案例分析</w:t>
      </w:r>
    </w:p>
    <w:p>
      <w:pPr>
        <w:spacing w:before="75" w:after="0"/>
      </w:pPr>
      <w:r>
        <w:rPr/>
        <w:t xml:space="preserve">三、企业优劣势分析</w:t>
      </w:r>
    </w:p>
    <w:p>
      <w:pPr>
        <w:spacing w:before="75" w:after="0"/>
      </w:pPr>
      <w:r>
        <w:rPr/>
        <w:t xml:space="preserve">第六节 徐州宏塔交通设施有限公司</w:t>
      </w:r>
    </w:p>
    <w:p>
      <w:pPr>
        <w:spacing w:before="75" w:after="0"/>
      </w:pPr>
      <w:r>
        <w:rPr/>
        <w:t xml:space="preserve">一、企业发展简况分析</w:t>
      </w:r>
    </w:p>
    <w:p>
      <w:pPr>
        <w:spacing w:before="75" w:after="0"/>
      </w:pPr>
      <w:r>
        <w:rPr/>
        <w:t xml:space="preserve">二、企业资质能力与主营业务分析</w:t>
      </w:r>
    </w:p>
    <w:p>
      <w:pPr>
        <w:spacing w:before="75" w:after="0"/>
      </w:pPr>
      <w:r>
        <w:rPr/>
        <w:t xml:space="preserve">三、企业优劣势分析</w:t>
      </w:r>
    </w:p>
    <w:p>
      <w:pPr>
        <w:spacing w:before="75" w:after="0"/>
      </w:pPr>
      <w:r>
        <w:rPr/>
        <w:t xml:space="preserve">第七节 杭州中天交通设施工程有限公司</w:t>
      </w:r>
    </w:p>
    <w:p>
      <w:pPr>
        <w:spacing w:before="75" w:after="0"/>
      </w:pPr>
      <w:r>
        <w:rPr/>
        <w:t xml:space="preserve">一、企业发展简况分析</w:t>
      </w:r>
    </w:p>
    <w:p>
      <w:pPr>
        <w:spacing w:before="75" w:after="0"/>
      </w:pPr>
      <w:r>
        <w:rPr/>
        <w:t xml:space="preserve">二、企业主营业务与典型工程案例分析</w:t>
      </w:r>
    </w:p>
    <w:p>
      <w:pPr>
        <w:spacing w:before="75" w:after="0"/>
      </w:pPr>
      <w:r>
        <w:rPr/>
        <w:t xml:space="preserve">三、企业优劣势分析</w:t>
      </w:r>
    </w:p>
    <w:p>
      <w:pPr>
        <w:spacing w:before="75" w:after="0"/>
      </w:pPr>
      <w:r>
        <w:rPr/>
        <w:t xml:space="preserve">第八节 江苏兴达交通建设有限公司</w:t>
      </w:r>
    </w:p>
    <w:p>
      <w:pPr>
        <w:spacing w:before="75" w:after="0"/>
      </w:pPr>
      <w:r>
        <w:rPr/>
        <w:t xml:space="preserve">一、企业发展简况分析</w:t>
      </w:r>
    </w:p>
    <w:p>
      <w:pPr>
        <w:spacing w:before="75" w:after="0"/>
      </w:pPr>
      <w:r>
        <w:rPr/>
        <w:t xml:space="preserve">二、企业资质能力与主营业务分析</w:t>
      </w:r>
    </w:p>
    <w:p>
      <w:pPr>
        <w:spacing w:before="75" w:after="0"/>
      </w:pPr>
      <w:r>
        <w:rPr/>
        <w:t xml:space="preserve">三、企业典型工程案例分析</w:t>
      </w:r>
    </w:p>
    <w:p>
      <w:pPr>
        <w:spacing w:before="75" w:after="0"/>
      </w:pPr>
      <w:r>
        <w:rPr/>
        <w:t xml:space="preserve">第九节 四川安恒停车场管理有限公司</w:t>
      </w:r>
    </w:p>
    <w:p>
      <w:pPr>
        <w:spacing w:before="75" w:after="0"/>
      </w:pPr>
      <w:r>
        <w:rPr/>
        <w:t xml:space="preserve">一、企业发展简况分析</w:t>
      </w:r>
    </w:p>
    <w:p>
      <w:pPr>
        <w:spacing w:before="75" w:after="0"/>
      </w:pPr>
      <w:r>
        <w:rPr/>
        <w:t xml:space="preserve">二、企业主营业务与优劣势分析</w:t>
      </w:r>
    </w:p>
    <w:p>
      <w:pPr>
        <w:spacing w:before="75" w:after="0"/>
      </w:pPr>
      <w:r>
        <w:rPr/>
        <w:t xml:space="preserve">第十节 深圳市桂丰三安科技发展有限公司</w:t>
      </w:r>
    </w:p>
    <w:p>
      <w:pPr>
        <w:spacing w:before="75" w:after="0"/>
      </w:pPr>
      <w:r>
        <w:rPr/>
        <w:t xml:space="preserve">一、企业发展简况</w:t>
      </w:r>
    </w:p>
    <w:p>
      <w:pPr>
        <w:spacing w:before="75" w:after="0"/>
      </w:pPr>
      <w:r>
        <w:rPr/>
        <w:t xml:space="preserve">二、企业资质与典型工程案例分析</w:t>
      </w:r>
    </w:p>
    <w:p>
      <w:pPr>
        <w:spacing w:before="75" w:after="0"/>
      </w:pPr>
      <w:r>
        <w:rPr/>
        <w:t xml:space="preserve">三、企业优劣势分析</w:t>
      </w:r>
    </w:p>
    <w:p>
      <w:pPr>
        <w:spacing w:before="75" w:after="0"/>
      </w:pPr>
      <w:r>
        <w:rPr>
          <w:b w:val="1"/>
          <w:bCs w:val="1"/>
        </w:rPr>
        <w:t xml:space="preserve">第八章 停车场建设行业投资战略规划</w:t>
      </w:r>
    </w:p>
    <w:p>
      <w:pPr>
        <w:spacing w:before="75" w:after="0"/>
      </w:pPr>
      <w:r>
        <w:rPr/>
        <w:t xml:space="preserve">第一节 行业发展趋势分析</w:t>
      </w:r>
    </w:p>
    <w:p>
      <w:pPr>
        <w:spacing w:before="75" w:after="0"/>
      </w:pPr>
      <w:r>
        <w:rPr/>
        <w:t xml:space="preserve">一、停车场建设主体性质趋势分析</w:t>
      </w:r>
    </w:p>
    <w:p>
      <w:pPr>
        <w:spacing w:before="75" w:after="0"/>
      </w:pPr>
      <w:r>
        <w:rPr/>
        <w:t xml:space="preserve">二、停车场建设市场化发展趋势</w:t>
      </w:r>
    </w:p>
    <w:p>
      <w:pPr>
        <w:spacing w:before="75" w:after="0"/>
      </w:pPr>
      <w:r>
        <w:rPr/>
        <w:t xml:space="preserve">三、机械停车场将成为未来的趋势</w:t>
      </w:r>
    </w:p>
    <w:p>
      <w:pPr>
        <w:spacing w:before="75" w:after="0"/>
      </w:pPr>
      <w:r>
        <w:rPr/>
        <w:t xml:space="preserve">第二节 行业发展前景</w:t>
      </w:r>
    </w:p>
    <w:p>
      <w:pPr>
        <w:spacing w:before="75" w:after="0"/>
      </w:pPr>
      <w:r>
        <w:rPr/>
        <w:t xml:space="preserve">一、机械式停车库市场前景预测</w:t>
      </w:r>
    </w:p>
    <w:p>
      <w:pPr>
        <w:spacing w:before="75" w:after="0"/>
      </w:pPr>
      <w:r>
        <w:rPr/>
        <w:t xml:space="preserve">二、传统停车场市场前景预测</w:t>
      </w:r>
    </w:p>
    <w:p>
      <w:pPr>
        <w:spacing w:before="75" w:after="0"/>
      </w:pPr>
      <w:r>
        <w:rPr/>
        <w:t xml:space="preserve">第三节 行业投资机会与建议</w:t>
      </w:r>
    </w:p>
    <w:p>
      <w:pPr>
        <w:spacing w:before="75" w:after="0"/>
      </w:pPr>
      <w:r>
        <w:rPr/>
        <w:t xml:space="preserve">一、停车场建设行业投资机会分析</w:t>
      </w:r>
    </w:p>
    <w:p>
      <w:pPr>
        <w:spacing w:before="75" w:after="0"/>
      </w:pPr>
      <w:r>
        <w:rPr/>
        <w:t xml:space="preserve">二、企业进入停车场行业的投资策略与风险防控</w:t>
      </w:r>
    </w:p>
    <w:p>
      <w:pPr>
        <w:spacing w:before="75" w:after="0"/>
      </w:pPr>
      <w:r>
        <w:rPr>
          <w:b w:val="1"/>
          <w:bCs w:val="1"/>
        </w:rPr>
        <w:t xml:space="preserve">第九章 中国停车场建设行业区域市场分析</w:t>
      </w:r>
    </w:p>
    <w:p>
      <w:pPr>
        <w:spacing w:before="75" w:after="0"/>
      </w:pPr>
      <w:r>
        <w:rPr/>
        <w:t xml:space="preserve">第一节 华北地区停车场建设市场分析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t xml:space="preserve">第二节 华东地区停车场建设市场分析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t xml:space="preserve">第三节 华南地区停车场建设市场分析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t xml:space="preserve">第四节 华中地区停车场建设市场分析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t xml:space="preserve">第五节 西南地区停车场建设市场分析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t xml:space="preserve">第六节 西北地区停车场建设市场分析</w:t>
      </w:r>
    </w:p>
    <w:p>
      <w:pPr>
        <w:spacing w:before="75" w:after="0"/>
      </w:pPr>
      <w:r>
        <w:rPr/>
        <w:t xml:space="preserve">一、市场需求与增长潜力</w:t>
      </w:r>
    </w:p>
    <w:p>
      <w:pPr>
        <w:spacing w:before="75" w:after="0"/>
      </w:pPr>
      <w:r>
        <w:rPr/>
        <w:t xml:space="preserve">二、政策环境与支持力度</w:t>
      </w:r>
    </w:p>
    <w:p>
      <w:pPr>
        <w:spacing w:before="75" w:after="0"/>
      </w:pPr>
      <w:r>
        <w:rPr/>
        <w:t xml:space="preserve">三、主要企业布局情况</w:t>
      </w:r>
    </w:p>
    <w:p>
      <w:pPr>
        <w:spacing w:before="75" w:after="0"/>
      </w:pPr>
      <w:r>
        <w:rPr>
          <w:b w:val="1"/>
          <w:bCs w:val="1"/>
        </w:rPr>
        <w:t xml:space="preserve">第十章 停车场建设行业技术创新与智能化发展</w:t>
      </w:r>
    </w:p>
    <w:p>
      <w:pPr>
        <w:spacing w:before="75" w:after="0"/>
      </w:pPr>
      <w:r>
        <w:rPr/>
        <w:t xml:space="preserve">第一节 智能停车技术的应用</w:t>
      </w:r>
    </w:p>
    <w:p>
      <w:pPr>
        <w:spacing w:before="75" w:after="0"/>
      </w:pPr>
      <w:r>
        <w:rPr/>
        <w:t xml:space="preserve">一、智能停车技术的现状与发展趋势</w:t>
      </w:r>
    </w:p>
    <w:p>
      <w:pPr>
        <w:spacing w:before="75" w:after="0"/>
      </w:pPr>
      <w:r>
        <w:rPr/>
        <w:t xml:space="preserve">二、智能停车技术对行业的影响</w:t>
      </w:r>
    </w:p>
    <w:p>
      <w:pPr>
        <w:spacing w:before="75" w:after="0"/>
      </w:pPr>
      <w:r>
        <w:rPr/>
        <w:t xml:space="preserve">第二节 智能化管理系统的发展</w:t>
      </w:r>
    </w:p>
    <w:p>
      <w:pPr>
        <w:spacing w:before="75" w:after="0"/>
      </w:pPr>
      <w:r>
        <w:rPr/>
        <w:t xml:space="preserve">一、智能化管理系统的功能与优势</w:t>
      </w:r>
    </w:p>
    <w:p>
      <w:pPr>
        <w:spacing w:before="75" w:after="0"/>
      </w:pPr>
      <w:r>
        <w:rPr/>
        <w:t xml:space="preserve">二、智能化管理系统在停车场建设中的应用</w:t>
      </w:r>
    </w:p>
    <w:p>
      <w:pPr>
        <w:spacing w:before="75" w:after="0"/>
      </w:pPr>
      <w:r>
        <w:rPr>
          <w:b w:val="1"/>
          <w:bCs w:val="1"/>
        </w:rPr>
        <w:t xml:space="preserve">第十一章 停车场建设行业商业模式创新分析</w:t>
      </w:r>
    </w:p>
    <w:p>
      <w:pPr>
        <w:spacing w:before="75" w:after="0"/>
      </w:pPr>
      <w:r>
        <w:rPr/>
        <w:t xml:space="preserve">第一节 停车场建设商业模式演变</w:t>
      </w:r>
    </w:p>
    <w:p>
      <w:pPr>
        <w:spacing w:before="75" w:after="0"/>
      </w:pPr>
      <w:r>
        <w:rPr/>
        <w:t xml:space="preserve">一、传统商业模式特点与局限</w:t>
      </w:r>
    </w:p>
    <w:p>
      <w:pPr>
        <w:spacing w:before="75" w:after="0"/>
      </w:pPr>
      <w:r>
        <w:rPr/>
        <w:t xml:space="preserve">二、新兴商业模式探索与实践</w:t>
      </w:r>
    </w:p>
    <w:p>
      <w:pPr>
        <w:spacing w:before="75" w:after="0"/>
      </w:pPr>
      <w:r>
        <w:rPr/>
        <w:t xml:space="preserve">第二节 典型商业模式案例分析</w:t>
      </w:r>
    </w:p>
    <w:p>
      <w:pPr>
        <w:spacing w:before="75" w:after="0"/>
      </w:pPr>
      <w:r>
        <w:rPr/>
        <w:t xml:space="preserve">一、停车场建设与运营一体化模式</w:t>
      </w:r>
    </w:p>
    <w:p>
      <w:pPr>
        <w:spacing w:before="75" w:after="0"/>
      </w:pPr>
      <w:r>
        <w:rPr/>
        <w:t xml:space="preserve">二、停车场建设与房地产开发结合模式</w:t>
      </w:r>
    </w:p>
    <w:p>
      <w:pPr>
        <w:spacing w:before="75" w:after="0"/>
      </w:pPr>
      <w:r>
        <w:rPr>
          <w:b w:val="1"/>
          <w:bCs w:val="1"/>
        </w:rPr>
        <w:t xml:space="preserve">第十二章 停车场建设行业与新能源协同发展分析</w:t>
      </w:r>
    </w:p>
    <w:p>
      <w:pPr>
        <w:spacing w:before="75" w:after="0"/>
      </w:pPr>
      <w:r>
        <w:rPr/>
        <w:t xml:space="preserve">第一节 停车场建设与新能源融合发展</w:t>
      </w:r>
    </w:p>
    <w:p>
      <w:pPr>
        <w:spacing w:before="75" w:after="0"/>
      </w:pPr>
      <w:r>
        <w:rPr/>
        <w:t xml:space="preserve">一、新能源汽车对停车场建设的影响</w:t>
      </w:r>
    </w:p>
    <w:p>
      <w:pPr>
        <w:spacing w:before="75" w:after="0"/>
      </w:pPr>
      <w:r>
        <w:rPr/>
        <w:t xml:space="preserve">二、停车场建设在新能源体系中的角色</w:t>
      </w:r>
    </w:p>
    <w:p>
      <w:pPr>
        <w:spacing w:before="75" w:after="0"/>
      </w:pPr>
      <w:r>
        <w:rPr/>
        <w:t xml:space="preserve">第二节 典型应用场景案例分析</w:t>
      </w:r>
    </w:p>
    <w:p>
      <w:pPr>
        <w:spacing w:before="75" w:after="0"/>
      </w:pPr>
      <w:r>
        <w:rPr/>
        <w:t xml:space="preserve">一、停车场与充电桩结合的应用案例</w:t>
      </w:r>
    </w:p>
    <w:p>
      <w:pPr>
        <w:spacing w:before="75" w:after="0"/>
      </w:pPr>
      <w:r>
        <w:rPr/>
        <w:t xml:space="preserve">二、停车场与分布式能源系统的结合案例</w:t>
      </w:r>
    </w:p>
    <w:p>
      <w:pPr>
        <w:spacing w:before="75" w:after="0"/>
      </w:pPr>
      <w:r>
        <w:rPr>
          <w:b w:val="1"/>
          <w:bCs w:val="1"/>
        </w:rPr>
        <w:t xml:space="preserve">第十三章 停车场建设行业面临的挑战与对策</w:t>
      </w:r>
    </w:p>
    <w:p>
      <w:pPr>
        <w:spacing w:before="75" w:after="0"/>
      </w:pPr>
      <w:r>
        <w:rPr/>
        <w:t xml:space="preserve">第一节 行业面临的挑战</w:t>
      </w:r>
    </w:p>
    <w:p>
      <w:pPr>
        <w:spacing w:before="75" w:after="0"/>
      </w:pPr>
      <w:r>
        <w:rPr/>
        <w:t xml:space="preserve">一、土地资源紧张与停车需求增长的矛盾</w:t>
      </w:r>
    </w:p>
    <w:p>
      <w:pPr>
        <w:spacing w:before="75" w:after="0"/>
      </w:pPr>
      <w:r>
        <w:rPr/>
        <w:t xml:space="preserve">二、停车设施规划与建设的协调性不足</w:t>
      </w:r>
    </w:p>
    <w:p>
      <w:pPr>
        <w:spacing w:before="75" w:after="0"/>
      </w:pPr>
      <w:r>
        <w:rPr/>
        <w:t xml:space="preserve">三、智能化与传统设施的融合难题</w:t>
      </w:r>
    </w:p>
    <w:p>
      <w:pPr>
        <w:spacing w:before="75" w:after="0"/>
      </w:pPr>
      <w:r>
        <w:rPr/>
        <w:t xml:space="preserve">第二节 对策建议</w:t>
      </w:r>
    </w:p>
    <w:p>
      <w:pPr>
        <w:spacing w:before="75" w:after="0"/>
      </w:pPr>
      <w:r>
        <w:rPr/>
        <w:t xml:space="preserve">一、加强政策扶持与引导，优化土地利用</w:t>
      </w:r>
    </w:p>
    <w:p>
      <w:pPr>
        <w:spacing w:before="75" w:after="0"/>
      </w:pPr>
      <w:r>
        <w:rPr/>
        <w:t xml:space="preserve">二、推动技术创新与智能化改造，提升运营效率</w:t>
      </w:r>
    </w:p>
    <w:p>
      <w:pPr>
        <w:spacing w:before="75" w:after="0"/>
      </w:pPr>
      <w:r>
        <w:rPr/>
        <w:t xml:space="preserve">三、完善停车设施规划与建设标准</w:t>
      </w:r>
    </w:p>
    <w:p>
      <w:pPr>
        <w:spacing w:before="75" w:after="0"/>
      </w:pPr>
      <w:r>
        <w:rPr>
          <w:b w:val="1"/>
          <w:bCs w:val="1"/>
        </w:rPr>
        <w:t xml:space="preserve">第十四章 停车场建设行业国际合作与竞争分析</w:t>
      </w:r>
    </w:p>
    <w:p>
      <w:pPr>
        <w:spacing w:before="75" w:after="0"/>
      </w:pPr>
      <w:r>
        <w:rPr/>
        <w:t xml:space="preserve">第一节 国际市场发展现状与趋势</w:t>
      </w:r>
    </w:p>
    <w:p>
      <w:pPr>
        <w:spacing w:before="75" w:after="0"/>
      </w:pPr>
      <w:r>
        <w:rPr/>
        <w:t xml:space="preserve">一、全球停车场建设市场规模与增长</w:t>
      </w:r>
    </w:p>
    <w:p>
      <w:pPr>
        <w:spacing w:before="75" w:after="0"/>
      </w:pPr>
      <w:r>
        <w:rPr/>
        <w:t xml:space="preserve">二、主要国家与地区市场特点</w:t>
      </w:r>
    </w:p>
    <w:p>
      <w:pPr>
        <w:spacing w:before="75" w:after="0"/>
      </w:pPr>
      <w:r>
        <w:rPr/>
        <w:t xml:space="preserve">第二节 中国停车场建设行业国际竞争力分析</w:t>
      </w:r>
    </w:p>
    <w:p>
      <w:pPr>
        <w:spacing w:before="75" w:after="0"/>
      </w:pPr>
      <w:r>
        <w:rPr/>
        <w:t xml:space="preserve">一、技术实力与市场份额</w:t>
      </w:r>
    </w:p>
    <w:p>
      <w:pPr>
        <w:spacing w:before="75" w:after="0"/>
      </w:pPr>
      <w:r>
        <w:rPr/>
        <w:t xml:space="preserve">二、国际合作与竞争策略</w:t>
      </w:r>
    </w:p>
    <w:p>
      <w:pPr>
        <w:spacing w:before="75" w:after="0"/>
      </w:pPr>
      <w:r>
        <w:rPr>
          <w:b w:val="1"/>
          <w:bCs w:val="1"/>
        </w:rPr>
        <w:t xml:space="preserve">第十五章 2026-2031年中国停车场建设行业细分领域深度分析</w:t>
      </w:r>
    </w:p>
    <w:p>
      <w:pPr>
        <w:spacing w:before="75" w:after="0"/>
      </w:pPr>
      <w:r>
        <w:rPr/>
        <w:t xml:space="preserve">第一节 智能化停车场领域</w:t>
      </w:r>
    </w:p>
    <w:p>
      <w:pPr>
        <w:spacing w:before="75" w:after="0"/>
      </w:pPr>
      <w:r>
        <w:rPr/>
        <w:t xml:space="preserve">一、技术进展与应用场景</w:t>
      </w:r>
    </w:p>
    <w:p>
      <w:pPr>
        <w:spacing w:before="75" w:after="0"/>
      </w:pPr>
      <w:r>
        <w:rPr/>
        <w:t xml:space="preserve">二、市场规模与增长预测</w:t>
      </w:r>
    </w:p>
    <w:p>
      <w:pPr>
        <w:spacing w:before="75" w:after="0"/>
      </w:pPr>
      <w:r>
        <w:rPr/>
        <w:t xml:space="preserve">三、主要企业竞争格局</w:t>
      </w:r>
    </w:p>
    <w:p>
      <w:pPr>
        <w:spacing w:before="75" w:after="0"/>
      </w:pPr>
      <w:r>
        <w:rPr/>
        <w:t xml:space="preserve">第二节 立体停车场领域</w:t>
      </w:r>
    </w:p>
    <w:p>
      <w:pPr>
        <w:spacing w:before="75" w:after="0"/>
      </w:pPr>
      <w:r>
        <w:rPr/>
        <w:t xml:space="preserve">一、技术进展与应用场景</w:t>
      </w:r>
    </w:p>
    <w:p>
      <w:pPr>
        <w:spacing w:before="75" w:after="0"/>
      </w:pPr>
      <w:r>
        <w:rPr/>
        <w:t xml:space="preserve">二、市场规模与增长预测</w:t>
      </w:r>
    </w:p>
    <w:p>
      <w:pPr>
        <w:spacing w:before="75" w:after="0"/>
      </w:pPr>
      <w:r>
        <w:rPr/>
        <w:t xml:space="preserve">三、主要企业竞争格局</w:t>
      </w:r>
    </w:p>
    <w:p>
      <w:pPr>
        <w:spacing w:before="75" w:after="0"/>
      </w:pPr>
      <w:r>
        <w:rPr/>
        <w:t xml:space="preserve">第三节 地下停车场领域</w:t>
      </w:r>
    </w:p>
    <w:p>
      <w:pPr>
        <w:spacing w:before="75" w:after="0"/>
      </w:pPr>
      <w:r>
        <w:rPr/>
        <w:t xml:space="preserve">一、技术进展与应用场景</w:t>
      </w:r>
    </w:p>
    <w:p>
      <w:pPr>
        <w:spacing w:before="75" w:after="0"/>
      </w:pPr>
      <w:r>
        <w:rPr/>
        <w:t xml:space="preserve">二、市场规模与增长预测</w:t>
      </w:r>
    </w:p>
    <w:p>
      <w:pPr>
        <w:spacing w:before="75" w:after="0"/>
      </w:pPr>
      <w:r>
        <w:rPr/>
        <w:t xml:space="preserve">三、主要企业竞争格局</w:t>
      </w:r>
    </w:p>
    <w:p>
      <w:pPr>
        <w:spacing w:before="75" w:after="0"/>
      </w:pPr>
      <w:r>
        <w:rPr>
          <w:b w:val="1"/>
          <w:bCs w:val="1"/>
        </w:rPr>
        <w:t xml:space="preserve">第十六章 中国停车场建设行业未来发展前景预测与战略建议</w:t>
      </w:r>
    </w:p>
    <w:p>
      <w:pPr>
        <w:spacing w:before="75" w:after="0"/>
      </w:pPr>
      <w:r>
        <w:rPr/>
        <w:t xml:space="preserve">第一节 2026-2031年中国停车场建设行业发展前景预测</w:t>
      </w:r>
    </w:p>
    <w:p>
      <w:pPr>
        <w:spacing w:before="75" w:after="0"/>
      </w:pPr>
      <w:r>
        <w:rPr/>
        <w:t xml:space="preserve">一、市场规模与增长预测</w:t>
      </w:r>
    </w:p>
    <w:p>
      <w:pPr>
        <w:spacing w:before="75" w:after="0"/>
      </w:pPr>
      <w:r>
        <w:rPr/>
        <w:t xml:space="preserve">二、技术创新与智能化发展预测</w:t>
      </w:r>
    </w:p>
    <w:p>
      <w:pPr>
        <w:spacing w:before="75" w:after="0"/>
      </w:pPr>
      <w:r>
        <w:rPr/>
        <w:t xml:space="preserve">三、政策环境与市场机遇预测</w:t>
      </w:r>
    </w:p>
    <w:p>
      <w:pPr>
        <w:spacing w:before="75" w:after="0"/>
      </w:pPr>
      <w:r>
        <w:rPr/>
        <w:t xml:space="preserve">第二节 中国停车场建设行业发展战略建议</w:t>
      </w:r>
    </w:p>
    <w:p>
      <w:pPr>
        <w:spacing w:before="75" w:after="0"/>
      </w:pPr>
      <w:r>
        <w:rPr/>
        <w:t xml:space="preserve">一、加强政策扶持与引导力度</w:t>
      </w:r>
    </w:p>
    <w:p>
      <w:pPr>
        <w:spacing w:before="75" w:after="0"/>
      </w:pPr>
      <w:r>
        <w:rPr/>
        <w:t xml:space="preserve">二、推动技术创新与智能化改造</w:t>
      </w:r>
    </w:p>
    <w:p>
      <w:pPr>
        <w:spacing w:before="75" w:after="0"/>
      </w:pPr>
      <w:r>
        <w:rPr/>
        <w:t xml:space="preserve">三、拓展多元化与个性化服务模式</w:t>
      </w:r>
    </w:p>
    <w:p>
      <w:pPr>
        <w:spacing w:before="75" w:after="0"/>
      </w:pPr>
      <w:r>
        <w:rPr/>
        <w:t xml:space="preserve">四、加强国际合作与交流</w:t>
      </w:r>
    </w:p>
    <w:p>
      <w:pPr>
        <w:spacing w:before="75" w:after="0"/>
      </w:pPr>
      <w:r>
        <w:rPr>
          <w:b w:val="1"/>
          <w:bCs w:val="1"/>
        </w:rPr>
        <w:t xml:space="preserve">图表目录：</w:t>
      </w:r>
    </w:p>
    <w:p>
      <w:pPr>
        <w:spacing w:before="75" w:after="0"/>
      </w:pPr>
      <w:r>
        <w:rPr/>
        <w:t xml:space="preserve">图表：停车场建设行业生命周期</w:t>
      </w:r>
    </w:p>
    <w:p>
      <w:pPr>
        <w:spacing w:before="75" w:after="0"/>
      </w:pPr>
      <w:r>
        <w:rPr/>
        <w:t xml:space="preserve">图表：停车场建设行业产业链结构</w:t>
      </w:r>
    </w:p>
    <w:p>
      <w:pPr>
        <w:spacing w:before="75" w:after="0"/>
      </w:pPr>
      <w:r>
        <w:rPr/>
        <w:t xml:space="preserve">图表：2021-2026年停车场建设行业经营效益分析</w:t>
      </w:r>
    </w:p>
    <w:p>
      <w:pPr>
        <w:spacing w:before="75" w:after="0"/>
      </w:pPr>
      <w:r>
        <w:rPr/>
        <w:t xml:space="preserve">图表：2021-2026年中国停车场建设行业盈利能力分析</w:t>
      </w:r>
    </w:p>
    <w:p>
      <w:pPr>
        <w:spacing w:before="75" w:after="0"/>
      </w:pPr>
      <w:r>
        <w:rPr/>
        <w:t xml:space="preserve">图表：2021-2026年中国停车场建设行业运营能力分析</w:t>
      </w:r>
    </w:p>
    <w:p>
      <w:pPr>
        <w:spacing w:before="75" w:after="0"/>
      </w:pPr>
      <w:r>
        <w:rPr/>
        <w:t xml:space="preserve">图表：2021-2026年中国停车场建设行业偿债能力分析</w:t>
      </w:r>
    </w:p>
    <w:p>
      <w:pPr>
        <w:spacing w:before="75" w:after="0"/>
      </w:pPr>
      <w:r>
        <w:rPr/>
        <w:t xml:space="preserve">图表：2021-2026年中国停车场建设行业发展能力分析</w:t>
      </w:r>
    </w:p>
    <w:p>
      <w:pPr>
        <w:spacing w:before="75" w:after="0"/>
      </w:pPr>
      <w:r>
        <w:rPr/>
        <w:t xml:space="preserve">图表：2026-2031年停车场建设行业市场规模预测</w:t>
      </w:r>
    </w:p>
    <w:p>
      <w:pPr>
        <w:spacing w:before="75" w:after="0"/>
      </w:pPr>
      <w:r>
        <w:rPr/>
        <w:t xml:space="preserve">图表：2026-2031年停车场建设行业营业收入预测</w:t>
      </w:r>
    </w:p>
    <w:p>
      <w:pPr>
        <w:spacing w:before="75" w:after="0"/>
      </w:pPr>
      <w:r>
        <w:rPr/>
        <w:t xml:space="preserve">图表：2026-2031年中国停车场建设行业供给预测</w:t>
      </w:r>
    </w:p>
    <w:p>
      <w:pPr>
        <w:spacing w:before="75" w:after="0"/>
      </w:pPr>
      <w:r>
        <w:rPr/>
        <w:t xml:space="preserve">图表：2026-2031年中国停车场建设行业需求预测</w:t>
      </w:r>
    </w:p>
    <w:p>
      <w:pPr>
        <w:spacing w:before="75" w:after="0"/>
      </w:pPr>
      <w:r>
        <w:rPr/>
        <w:t xml:space="preserve">图表：2026-2031年中国停车场建设行业供需平衡预测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中国停车场建设行业市场发展分析及企业案例与前景预测研究报告(2026-2031版)</dc:title>
  <dc:description>中国停车场建设行业市场发展分析及企业案例与前景预测研究报告(2026-2031版)</dc:description>
  <dc:subject>中国停车场建设行业市场发展分析及企业案例与前景预测研究报告(2026-2031版)</dc:subject>
  <cp:keywords>研究报告</cp:keywords>
  <cp:category>研究报告</cp:category>
  <cp:lastModifiedBy>北京中道泰和信息咨询有限公司</cp:lastModifiedBy>
  <dcterms:created xsi:type="dcterms:W3CDTF">2026-04-08T17:08:03+08:00</dcterms:created>
  <dcterms:modified xsi:type="dcterms:W3CDTF">2026-04-08T17:08:03+08:00</dcterms:modified>
</cp:coreProperties>
</file>

<file path=docProps/custom.xml><?xml version="1.0" encoding="utf-8"?>
<Properties xmlns="http://schemas.openxmlformats.org/officeDocument/2006/custom-properties" xmlns:vt="http://schemas.openxmlformats.org/officeDocument/2006/docPropsVTypes"/>
</file>