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能源设备行业市场发展分析及竞争格局与投资战略研究报告(2026-2031版)</w:t>
      </w:r>
    </w:p>
    <w:p>
      <w:pPr>
        <w:spacing w:after="150"/>
      </w:pPr>
      <w:r>
        <w:rPr>
          <w:b w:val="1"/>
          <w:bCs w:val="1"/>
        </w:rPr>
        <w:t xml:space="preserve">报告简介</w:t>
      </w:r>
    </w:p>
    <w:p>
      <w:pPr>
        <w:spacing w:after="150"/>
      </w:pPr>
      <w:r>
        <w:rPr/>
        <w:t xml:space="preserve">能源设备是指用于开发、利用、转换、传输、储存及节约能源消耗的设备、装置及其必要的配套件。这些设备在能源系统中发挥着至关重要的作用，是实现能源高效利用和可持续发展的关键物质基础。新能源装备主要包括太阳能技术装备、氢能技术装备、核电技术装备、生物质能技术装备、风能技术装备、地热能技术装备、化学电源、新能源汽车和海洋能技术装备等。</w:t>
      </w:r>
    </w:p>
    <w:p>
      <w:pPr>
        <w:spacing w:after="150"/>
      </w:pPr>
      <w:r>
        <w:rPr/>
        <w:t xml:space="preserve">全球能源设备行业正处于快速发展的阶段，尤其是在可再生能源领域。以光伏为代表的可再生能源产业快速发展，光伏储能提高了光伏发电的可靠性，“光伏+储能”成为行业未来发展趋势。储能温控作为保障储能系统安全、高效运行的关键环节，其重要性日益凸显。随着全球能源转型的加速，储能技术作为解决新能源波动性和不确定性的重要手段，受到了广泛关注。</w:t>
      </w:r>
    </w:p>
    <w:p>
      <w:pPr>
        <w:spacing w:after="150"/>
      </w:pPr>
      <w:r>
        <w:rPr/>
        <w:t xml:space="preserve">能源设备行业趋势：</w:t>
      </w:r>
    </w:p>
    <w:p>
      <w:pPr>
        <w:spacing w:after="150"/>
      </w:pPr>
      <w:r>
        <w:rPr/>
        <w:t xml:space="preserve">1. 技术创新：工业电机作为工业现代化的基石，正通过技术创新向高效、智能、环保方向演进。国内一些工业电机企业已经在技术研发、产品质量和市场份额等方面取得了显著进步，逐步打破外资品牌在高端市场的垄断地位。</w:t>
      </w:r>
    </w:p>
    <w:p>
      <w:pPr>
        <w:spacing w:after="150"/>
      </w:pPr>
      <w:r>
        <w:rPr/>
        <w:t xml:space="preserve">2. 政策支持：国家出台了多项政策推动能源设备行业的发展，如《关于促进新型储能并网和调度运用的通知》《新型储能标准体系建设指南》等，这些政策规范了新型储能的接入和调度管理，推动了储能技术的发展和应用。</w:t>
      </w:r>
    </w:p>
    <w:p>
      <w:pPr>
        <w:spacing w:after="150"/>
      </w:pPr>
      <w:r>
        <w:rPr/>
        <w:t xml:space="preserve">3. 市场需求增长：随着新能源行业的快速发展，尤其是电动汽车和风光发电的普及，储能需求不断增长，带动了储能温控行业的市场需求。</w:t>
      </w:r>
    </w:p>
    <w:p>
      <w:pPr>
        <w:spacing w:after="150"/>
      </w:pPr>
      <w:r>
        <w:rPr/>
        <w:t xml:space="preserve">预计未来几年，能源设备行业将继续保持增长态势。中国工业电机市场规模稳步增长，2024年中国工业电机销售收入达到约3880.3亿元，预测2025年将达到4074.3亿元。储能温控行业也将受益于全球能源转型的加速和新能源发展的需求增长，市场规模预计将进一步扩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设备行业研究单位等公布和提供的大量资料。报告对我国能源设备行业的供需状况、发展现状、子行业发展变化等进行了分析，重点分析了国内外能源设备行业的发展现状、如何面对行业的发展挑战、行业的发展建议、行业竞争力，以及行业的投资分析和趋势预测等等。报告还综合了能源设备行业的整体发展动态，对行业在产品方面提供了参考建议和具体解决办法。报告对于能源设备产品生产企业、经销商、行业管理部门以及拟进入该行业的投资者具有重要的参考价值，对于研究我国能源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能源设备行业发展概述</w:t>
      </w:r>
    </w:p>
    <w:p>
      <w:pPr>
        <w:spacing w:before="75" w:after="0"/>
      </w:pPr>
      <w:r>
        <w:rPr/>
        <w:t xml:space="preserve">第一节 能源设备的概念</w:t>
      </w:r>
    </w:p>
    <w:p>
      <w:pPr>
        <w:spacing w:before="75" w:after="0"/>
      </w:pPr>
      <w:r>
        <w:rPr/>
        <w:t xml:space="preserve">一、能源设备的界定</w:t>
      </w:r>
    </w:p>
    <w:p>
      <w:pPr>
        <w:spacing w:before="75" w:after="0"/>
      </w:pPr>
      <w:r>
        <w:rPr/>
        <w:t xml:space="preserve">二、能源设备的特点</w:t>
      </w:r>
    </w:p>
    <w:p>
      <w:pPr>
        <w:spacing w:before="75" w:after="0"/>
      </w:pPr>
      <w:r>
        <w:rPr/>
        <w:t xml:space="preserve">第二节 能源设备行业发展成熟度</w:t>
      </w:r>
    </w:p>
    <w:p>
      <w:pPr>
        <w:spacing w:before="75" w:after="0"/>
      </w:pPr>
      <w:r>
        <w:rPr/>
        <w:t xml:space="preserve">一、能源设备行业发展周期分析</w:t>
      </w:r>
    </w:p>
    <w:p>
      <w:pPr>
        <w:spacing w:before="75" w:after="0"/>
      </w:pPr>
      <w:r>
        <w:rPr/>
        <w:t xml:space="preserve">二、能源设备行业中外市场成熟度对比</w:t>
      </w:r>
    </w:p>
    <w:p>
      <w:pPr>
        <w:spacing w:before="75" w:after="0"/>
      </w:pPr>
      <w:r>
        <w:rPr>
          <w:b w:val="1"/>
          <w:bCs w:val="1"/>
        </w:rPr>
        <w:t xml:space="preserve">第二章 2021-2026年中国能源设备行业运行环境分析</w:t>
      </w:r>
    </w:p>
    <w:p>
      <w:pPr>
        <w:spacing w:before="75" w:after="0"/>
      </w:pPr>
      <w:r>
        <w:rPr/>
        <w:t xml:space="preserve">第一节 2021-2026年中国宏观经济环境分析</w:t>
      </w:r>
    </w:p>
    <w:p>
      <w:pPr>
        <w:spacing w:before="75" w:after="0"/>
      </w:pPr>
      <w:r>
        <w:rPr/>
        <w:t xml:space="preserve">第二节 2021-2026年中国能源设备行业发展政策环境分析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二、能源设备行业政策分析</w:t>
      </w:r>
    </w:p>
    <w:p>
      <w:pPr>
        <w:spacing w:before="75" w:after="0"/>
      </w:pPr>
      <w:r>
        <w:rPr/>
        <w:t xml:space="preserve">三、相关行业政策影响分析</w:t>
      </w:r>
    </w:p>
    <w:p>
      <w:pPr>
        <w:spacing w:before="75" w:after="0"/>
      </w:pPr>
      <w:r>
        <w:rPr/>
        <w:t xml:space="preserve">第三节 2021-2026年中国能源设备行业发展社会环境分析</w:t>
      </w:r>
    </w:p>
    <w:p>
      <w:pPr>
        <w:spacing w:before="75" w:after="0"/>
      </w:pPr>
      <w:r>
        <w:rPr>
          <w:b w:val="1"/>
          <w:bCs w:val="1"/>
        </w:rPr>
        <w:t xml:space="preserve">第三章 2021-2026年中国能源设备行业市场发展分析</w:t>
      </w:r>
    </w:p>
    <w:p>
      <w:pPr>
        <w:spacing w:before="75" w:after="0"/>
      </w:pPr>
      <w:r>
        <w:rPr/>
        <w:t xml:space="preserve">第一节 能源设备行业市场发展现状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能源设备行业技术发展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中国能源设备行业消费市场分析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能源设备行业产销数据统计分析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2026-2031年能源设备行业市场发展趋势</w:t>
      </w:r>
    </w:p>
    <w:p>
      <w:pPr>
        <w:spacing w:before="75" w:after="0"/>
      </w:pPr>
      <w:r>
        <w:rPr>
          <w:b w:val="1"/>
          <w:bCs w:val="1"/>
        </w:rPr>
        <w:t xml:space="preserve">第四章 中国能源设备行业供给情况分析及趋势</w:t>
      </w:r>
    </w:p>
    <w:p>
      <w:pPr>
        <w:spacing w:before="75" w:after="0"/>
      </w:pPr>
      <w:r>
        <w:rPr/>
        <w:t xml:space="preserve">第一节 2021-2026年中国能源设备行业市场供给分析</w:t>
      </w:r>
    </w:p>
    <w:p>
      <w:pPr>
        <w:spacing w:before="75" w:after="0"/>
      </w:pPr>
      <w:r>
        <w:rPr/>
        <w:t xml:space="preserve">一、能源设备整体供给情况分析</w:t>
      </w:r>
    </w:p>
    <w:p>
      <w:pPr>
        <w:spacing w:before="75" w:after="0"/>
      </w:pPr>
      <w:r>
        <w:rPr/>
        <w:t xml:space="preserve">二、能源设备重点区域供给分析</w:t>
      </w:r>
    </w:p>
    <w:p>
      <w:pPr>
        <w:spacing w:before="75" w:after="0"/>
      </w:pPr>
      <w:r>
        <w:rPr/>
        <w:t xml:space="preserve">第二节 能源设备行业供给关系因素分析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2026-2031年中国能源设备行业市场供给趋势</w:t>
      </w:r>
    </w:p>
    <w:p>
      <w:pPr>
        <w:spacing w:before="75" w:after="0"/>
      </w:pPr>
      <w:r>
        <w:rPr/>
        <w:t xml:space="preserve">一、能源设备整体供给情况趋势分析</w:t>
      </w:r>
    </w:p>
    <w:p>
      <w:pPr>
        <w:spacing w:before="75" w:after="0"/>
      </w:pPr>
      <w:r>
        <w:rPr/>
        <w:t xml:space="preserve">二、能源设备重点区域供给趋势分析</w:t>
      </w:r>
    </w:p>
    <w:p>
      <w:pPr>
        <w:spacing w:before="75" w:after="0"/>
      </w:pPr>
      <w:r>
        <w:rPr/>
        <w:t xml:space="preserve">三、影响未来能源设备供给的因素分析</w:t>
      </w:r>
    </w:p>
    <w:p>
      <w:pPr>
        <w:spacing w:before="75" w:after="0"/>
      </w:pPr>
      <w:r>
        <w:rPr>
          <w:b w:val="1"/>
          <w:bCs w:val="1"/>
        </w:rPr>
        <w:t xml:space="preserve">第五章 能源设备行业产品价格分析</w:t>
      </w:r>
    </w:p>
    <w:p>
      <w:pPr>
        <w:spacing w:before="75" w:after="0"/>
      </w:pPr>
      <w:r>
        <w:rPr/>
        <w:t xml:space="preserve">第一节 中国能源设备行业产品历年价格回顾</w:t>
      </w:r>
    </w:p>
    <w:p>
      <w:pPr>
        <w:spacing w:before="75" w:after="0"/>
      </w:pPr>
      <w:r>
        <w:rPr/>
        <w:t xml:space="preserve">第二节 中国能源设备行业产品当前市场价格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中国能源设备行业产品价格影响因素分析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能源设备主要上下游产品分析</w:t>
      </w:r>
    </w:p>
    <w:p>
      <w:pPr>
        <w:spacing w:before="75" w:after="0"/>
      </w:pPr>
      <w:r>
        <w:rPr/>
        <w:t xml:space="preserve">第一节 能源设备上下游分析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能源设备行业产业链分析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2021-2026年中国能源设备行业渠道分析及策略</w:t>
      </w:r>
    </w:p>
    <w:p>
      <w:pPr>
        <w:spacing w:before="75" w:after="0"/>
      </w:pPr>
      <w:r>
        <w:rPr/>
        <w:t xml:space="preserve">第一节 能源设备行业渠道分析</w:t>
      </w:r>
    </w:p>
    <w:p>
      <w:pPr>
        <w:spacing w:before="75" w:after="0"/>
      </w:pPr>
      <w:r>
        <w:rPr/>
        <w:t xml:space="preserve">一、渠道形式及对比</w:t>
      </w:r>
    </w:p>
    <w:p>
      <w:pPr>
        <w:spacing w:before="75" w:after="0"/>
      </w:pPr>
      <w:r>
        <w:rPr/>
        <w:t xml:space="preserve">二、各类渠道对能源设备行业的影响</w:t>
      </w:r>
    </w:p>
    <w:p>
      <w:pPr>
        <w:spacing w:before="75" w:after="0"/>
      </w:pPr>
      <w:r>
        <w:rPr/>
        <w:t xml:space="preserve">三、主要能源设备企业渠道策略研究</w:t>
      </w:r>
    </w:p>
    <w:p>
      <w:pPr>
        <w:spacing w:before="75" w:after="0"/>
      </w:pPr>
      <w:r>
        <w:rPr/>
        <w:t xml:space="preserve">第二节 能源设备行业用户分析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能源设备行业营销策略分析</w:t>
      </w:r>
    </w:p>
    <w:p>
      <w:pPr>
        <w:spacing w:before="75" w:after="0"/>
      </w:pPr>
      <w:r>
        <w:rPr/>
        <w:t xml:space="preserve">一、中国能源设备营销概况</w:t>
      </w:r>
    </w:p>
    <w:p>
      <w:pPr>
        <w:spacing w:before="75" w:after="0"/>
      </w:pPr>
      <w:r>
        <w:rPr/>
        <w:t xml:space="preserve">二、能源设备营销策略探讨</w:t>
      </w:r>
    </w:p>
    <w:p>
      <w:pPr>
        <w:spacing w:before="75" w:after="0"/>
      </w:pPr>
      <w:r>
        <w:rPr/>
        <w:t xml:space="preserve">三、能源设备营销发展趋势</w:t>
      </w:r>
    </w:p>
    <w:p>
      <w:pPr>
        <w:spacing w:before="75" w:after="0"/>
      </w:pPr>
      <w:r>
        <w:rPr>
          <w:b w:val="1"/>
          <w:bCs w:val="1"/>
        </w:rPr>
        <w:t xml:space="preserve">第八章 2021-2026年中国能源设备行业主要指标监测分析</w:t>
      </w:r>
    </w:p>
    <w:p>
      <w:pPr>
        <w:spacing w:before="75" w:after="0"/>
      </w:pPr>
      <w:r>
        <w:rPr/>
        <w:t xml:space="preserve">第一节 2021-2026年中国能源设备产业工业总产值分析</w:t>
      </w:r>
    </w:p>
    <w:p>
      <w:pPr>
        <w:spacing w:before="75" w:after="0"/>
      </w:pPr>
      <w:r>
        <w:rPr/>
        <w:t xml:space="preserve">一、2021-2026年中国能源设备产业工业总产值分析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2021-2026年中国能源设备产业主营业务收入分析</w:t>
      </w:r>
    </w:p>
    <w:p>
      <w:pPr>
        <w:spacing w:before="75" w:after="0"/>
      </w:pPr>
      <w:r>
        <w:rPr/>
        <w:t xml:space="preserve">一、2021-2026年中国能源设备产业主营业务收入分析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2021-2026年中国能源设备产业产品成本费用分析</w:t>
      </w:r>
    </w:p>
    <w:p>
      <w:pPr>
        <w:spacing w:before="75" w:after="0"/>
      </w:pPr>
      <w:r>
        <w:rPr/>
        <w:t xml:space="preserve">一、2021-2026年中国能源设备产业销售成本分析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2021-2026年中国能源设备产业利润总额分析</w:t>
      </w:r>
    </w:p>
    <w:p>
      <w:pPr>
        <w:spacing w:before="75" w:after="0"/>
      </w:pPr>
      <w:r>
        <w:rPr/>
        <w:t xml:space="preserve">一、2021-2026年中国能源设备产业利润总额分析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2021-2026年中国能源设备产业资产负债分析</w:t>
      </w:r>
    </w:p>
    <w:p>
      <w:pPr>
        <w:spacing w:before="75" w:after="0"/>
      </w:pPr>
      <w:r>
        <w:rPr/>
        <w:t xml:space="preserve">一、2021-2026年中国能源设备产业资产负债分析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2021-2026年中国能源设备行业财务指标分析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中国能源设备行业区域市场分析</w:t>
      </w:r>
    </w:p>
    <w:p>
      <w:pPr>
        <w:spacing w:before="75" w:after="0"/>
      </w:pPr>
      <w:r>
        <w:rPr/>
        <w:t xml:space="preserve">第一节 华北地区能源设备行业分析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公司对能源设备行业竞争格局分析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2021-2026年能源设备行业竞争格局分析</w:t>
      </w:r>
    </w:p>
    <w:p>
      <w:pPr>
        <w:spacing w:before="75" w:after="0"/>
      </w:pPr>
      <w:r>
        <w:rPr/>
        <w:t xml:space="preserve">一、2021-2026年国内外能源设备竞争分析</w:t>
      </w:r>
    </w:p>
    <w:p>
      <w:pPr>
        <w:spacing w:before="75" w:after="0"/>
      </w:pPr>
      <w:r>
        <w:rPr/>
        <w:t xml:space="preserve">二、2021-2026年我国能源设备市场竞争分析</w:t>
      </w:r>
    </w:p>
    <w:p>
      <w:pPr>
        <w:spacing w:before="75" w:after="0"/>
      </w:pPr>
      <w:r>
        <w:rPr/>
        <w:t xml:space="preserve">三、2026-2031年国内主要能源设备企业动向</w:t>
      </w:r>
    </w:p>
    <w:p>
      <w:pPr>
        <w:spacing w:before="75" w:after="0"/>
      </w:pPr>
      <w:r>
        <w:rPr>
          <w:b w:val="1"/>
          <w:bCs w:val="1"/>
        </w:rPr>
        <w:t xml:space="preserve">第十一章 能源设备企业竞争策略分析</w:t>
      </w:r>
    </w:p>
    <w:p>
      <w:pPr>
        <w:spacing w:before="75" w:after="0"/>
      </w:pPr>
      <w:r>
        <w:rPr/>
        <w:t xml:space="preserve">第一节 能源设备市场竞争策略分析</w:t>
      </w:r>
    </w:p>
    <w:p>
      <w:pPr>
        <w:spacing w:before="75" w:after="0"/>
      </w:pPr>
      <w:r>
        <w:rPr/>
        <w:t xml:space="preserve">一、2025年能源设备市场增长潜力分析</w:t>
      </w:r>
    </w:p>
    <w:p>
      <w:pPr>
        <w:spacing w:before="75" w:after="0"/>
      </w:pPr>
      <w:r>
        <w:rPr/>
        <w:t xml:space="preserve">二、2025年能源设备主要潜力品种分析</w:t>
      </w:r>
    </w:p>
    <w:p>
      <w:pPr>
        <w:spacing w:before="75" w:after="0"/>
      </w:pPr>
      <w:r>
        <w:rPr/>
        <w:t xml:space="preserve">三、现有能源设备产品竞争策略分析</w:t>
      </w:r>
    </w:p>
    <w:p>
      <w:pPr>
        <w:spacing w:before="75" w:after="0"/>
      </w:pPr>
      <w:r>
        <w:rPr/>
        <w:t xml:space="preserve">四、潜力能源设备品种竞争策略选择</w:t>
      </w:r>
    </w:p>
    <w:p>
      <w:pPr>
        <w:spacing w:before="75" w:after="0"/>
      </w:pPr>
      <w:r>
        <w:rPr/>
        <w:t xml:space="preserve">五、典型企业产品竞争策略分析</w:t>
      </w:r>
    </w:p>
    <w:p>
      <w:pPr>
        <w:spacing w:before="75" w:after="0"/>
      </w:pPr>
      <w:r>
        <w:rPr/>
        <w:t xml:space="preserve">第二节 能源设备企业竞争策略分析</w:t>
      </w:r>
    </w:p>
    <w:p>
      <w:pPr>
        <w:spacing w:before="75" w:after="0"/>
      </w:pPr>
      <w:r>
        <w:rPr/>
        <w:t xml:space="preserve">第三节 能源设备行业产品定位及市场推广策略分析</w:t>
      </w:r>
    </w:p>
    <w:p>
      <w:pPr>
        <w:spacing w:before="75" w:after="0"/>
      </w:pPr>
      <w:r>
        <w:rPr/>
        <w:t xml:space="preserve">一、能源设备行业产品市场定位</w:t>
      </w:r>
    </w:p>
    <w:p>
      <w:pPr>
        <w:spacing w:before="75" w:after="0"/>
      </w:pPr>
      <w:r>
        <w:rPr/>
        <w:t xml:space="preserve">二、能源设备行业广告推广策略</w:t>
      </w:r>
    </w:p>
    <w:p>
      <w:pPr>
        <w:spacing w:before="75" w:after="0"/>
      </w:pPr>
      <w:r>
        <w:rPr/>
        <w:t xml:space="preserve">三、能源设备行业产品促销策略</w:t>
      </w:r>
    </w:p>
    <w:p>
      <w:pPr>
        <w:spacing w:before="75" w:after="0"/>
      </w:pPr>
      <w:r>
        <w:rPr/>
        <w:t xml:space="preserve">四、能源设备行业招商加盟策略</w:t>
      </w:r>
    </w:p>
    <w:p>
      <w:pPr>
        <w:spacing w:before="75" w:after="0"/>
      </w:pPr>
      <w:r>
        <w:rPr/>
        <w:t xml:space="preserve">五、能源设备行业网络推广策略</w:t>
      </w:r>
    </w:p>
    <w:p>
      <w:pPr>
        <w:spacing w:before="75" w:after="0"/>
      </w:pPr>
      <w:r>
        <w:rPr>
          <w:b w:val="1"/>
          <w:bCs w:val="1"/>
        </w:rPr>
        <w:t xml:space="preserve">第十二章 能源设备企业竞争分析</w:t>
      </w:r>
    </w:p>
    <w:p>
      <w:pPr>
        <w:spacing w:before="75" w:after="0"/>
      </w:pPr>
      <w:r>
        <w:rPr/>
        <w:t xml:space="preserve">第一节 东方电气股份有限公司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哈尔滨电气集团有限公司​​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上海电气集团股份有限公司​​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新疆金风科技股份有限公司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隆基绿能科技股份有限公司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特变电工股份有限公司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宁德时代新能源科技股份有限公司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晶科能源股份有限公司​​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天合光能股份有限公司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中国西电电气股份有限公司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能源设备行业投资战略研究</w:t>
      </w:r>
    </w:p>
    <w:p>
      <w:pPr>
        <w:spacing w:before="75" w:after="0"/>
      </w:pPr>
      <w:r>
        <w:rPr/>
        <w:t xml:space="preserve">第一节 能源设备行业发展战略研究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对我国能源设备品牌的战略思考</w:t>
      </w:r>
    </w:p>
    <w:p>
      <w:pPr>
        <w:spacing w:before="75" w:after="0"/>
      </w:pPr>
      <w:r>
        <w:rPr/>
        <w:t xml:space="preserve">一、企业品牌的重要性</w:t>
      </w:r>
    </w:p>
    <w:p>
      <w:pPr>
        <w:spacing w:before="75" w:after="0"/>
      </w:pPr>
      <w:r>
        <w:rPr/>
        <w:t xml:space="preserve">二、能源设备实施品牌战略的意义</w:t>
      </w:r>
    </w:p>
    <w:p>
      <w:pPr>
        <w:spacing w:before="75" w:after="0"/>
      </w:pPr>
      <w:r>
        <w:rPr/>
        <w:t xml:space="preserve">三、能源设备企业品牌的现状分析</w:t>
      </w:r>
    </w:p>
    <w:p>
      <w:pPr>
        <w:spacing w:before="75" w:after="0"/>
      </w:pPr>
      <w:r>
        <w:rPr/>
        <w:t xml:space="preserve">四、我国能源设备企业的品牌战略</w:t>
      </w:r>
    </w:p>
    <w:p>
      <w:pPr>
        <w:spacing w:before="75" w:after="0"/>
      </w:pPr>
      <w:r>
        <w:rPr/>
        <w:t xml:space="preserve">五、能源设备品牌战略管理的策略</w:t>
      </w:r>
    </w:p>
    <w:p>
      <w:pPr>
        <w:spacing w:before="75" w:after="0"/>
      </w:pPr>
      <w:r>
        <w:rPr/>
        <w:t xml:space="preserve">第三节 能源设备行业投资战略研究</w:t>
      </w:r>
    </w:p>
    <w:p>
      <w:pPr>
        <w:spacing w:before="75" w:after="0"/>
      </w:pPr>
      <w:r>
        <w:rPr>
          <w:b w:val="1"/>
          <w:bCs w:val="1"/>
        </w:rPr>
        <w:t xml:space="preserve">图表目录</w:t>
      </w:r>
    </w:p>
    <w:p>
      <w:pPr>
        <w:spacing w:before="75" w:after="0"/>
      </w:pPr>
      <w:r>
        <w:rPr/>
        <w:t xml:space="preserve">图表：能源设备行业生命周期图</w:t>
      </w:r>
    </w:p>
    <w:p>
      <w:pPr>
        <w:spacing w:before="75" w:after="0"/>
      </w:pPr>
      <w:r>
        <w:rPr/>
        <w:t xml:space="preserve">图表：能源设备产品国内、国际市场成熟度对比</w:t>
      </w:r>
    </w:p>
    <w:p>
      <w:pPr>
        <w:spacing w:before="75" w:after="0"/>
      </w:pPr>
      <w:r>
        <w:rPr/>
        <w:t xml:space="preserve">图表：能源设备产品行业主要竞争因素分析</w:t>
      </w:r>
    </w:p>
    <w:p>
      <w:pPr>
        <w:spacing w:before="75" w:after="0"/>
      </w:pPr>
      <w:r>
        <w:rPr/>
        <w:t xml:space="preserve">图表：2021-2026年能源设备产品消费量变化图</w:t>
      </w:r>
    </w:p>
    <w:p>
      <w:pPr>
        <w:spacing w:before="75" w:after="0"/>
      </w:pPr>
      <w:r>
        <w:rPr/>
        <w:t xml:space="preserve">图表：2021-2026年能源设备企业品牌集中度分析</w:t>
      </w:r>
    </w:p>
    <w:p>
      <w:pPr>
        <w:spacing w:before="75" w:after="0"/>
      </w:pPr>
      <w:r>
        <w:rPr/>
        <w:t xml:space="preserve">图表：2021-2026年能源设备产品产能分析</w:t>
      </w:r>
    </w:p>
    <w:p>
      <w:pPr>
        <w:spacing w:before="75" w:after="0"/>
      </w:pPr>
      <w:r>
        <w:rPr/>
        <w:t xml:space="preserve">图表：2021-2026年中国能源设备产业工业总产值分析</w:t>
      </w:r>
    </w:p>
    <w:p>
      <w:pPr>
        <w:spacing w:before="75" w:after="0"/>
      </w:pPr>
      <w:r>
        <w:rPr/>
        <w:t xml:space="preserve">图表：2021-2026年能源设备不同规模企业工业总产值分析</w:t>
      </w:r>
    </w:p>
    <w:p>
      <w:pPr>
        <w:spacing w:before="75" w:after="0"/>
      </w:pPr>
      <w:r>
        <w:rPr/>
        <w:t xml:space="preserve">图表：2021-2026年能源设备不同所有制企业工业总产值比较</w:t>
      </w:r>
    </w:p>
    <w:p>
      <w:pPr>
        <w:spacing w:before="75" w:after="0"/>
      </w:pPr>
      <w:r>
        <w:rPr/>
        <w:t xml:space="preserve">图表：2021-2026年中国能源设备产业主营业务收入分析</w:t>
      </w:r>
    </w:p>
    <w:p>
      <w:pPr>
        <w:spacing w:before="75" w:after="0"/>
      </w:pPr>
      <w:r>
        <w:rPr/>
        <w:t xml:space="preserve">图表：2021-2026年能源设备不同规模企业主营业务收入分析</w:t>
      </w:r>
    </w:p>
    <w:p>
      <w:pPr>
        <w:spacing w:before="75" w:after="0"/>
      </w:pPr>
      <w:r>
        <w:rPr/>
        <w:t xml:space="preserve">图表：2021-2026年能源设备不同所有制企业主营业务收入比较</w:t>
      </w:r>
    </w:p>
    <w:p>
      <w:pPr>
        <w:spacing w:before="75" w:after="0"/>
      </w:pPr>
      <w:r>
        <w:rPr/>
        <w:t xml:space="preserve">图表：2021-2026年中国能源设备产业销售成本分析</w:t>
      </w:r>
    </w:p>
    <w:p>
      <w:pPr>
        <w:spacing w:before="75" w:after="0"/>
      </w:pPr>
      <w:r>
        <w:rPr/>
        <w:t xml:space="preserve">图表：2021-2026年能源设备不同规模企业销售成本比较分析</w:t>
      </w:r>
    </w:p>
    <w:p>
      <w:pPr>
        <w:spacing w:before="75" w:after="0"/>
      </w:pPr>
      <w:r>
        <w:rPr/>
        <w:t xml:space="preserve">图表：2021-2026年能源设备不同所有制企业销售成本比较分析</w:t>
      </w:r>
    </w:p>
    <w:p>
      <w:pPr>
        <w:spacing w:before="75" w:after="0"/>
      </w:pPr>
      <w:r>
        <w:rPr/>
        <w:t xml:space="preserve">图表：2021-2026年中国能源设备产业利润总额分析</w:t>
      </w:r>
    </w:p>
    <w:p>
      <w:pPr>
        <w:spacing w:before="75" w:after="0"/>
      </w:pPr>
      <w:r>
        <w:rPr/>
        <w:t xml:space="preserve">图表：2021-2026年能源设备不同规模企业利润总额比较分析</w:t>
      </w:r>
    </w:p>
    <w:p>
      <w:pPr>
        <w:spacing w:before="75" w:after="0"/>
      </w:pPr>
      <w:r>
        <w:rPr/>
        <w:t xml:space="preserve">图表：2021-2026年能源设备不同所有制企业利润总额比较分析</w:t>
      </w:r>
    </w:p>
    <w:p>
      <w:pPr>
        <w:spacing w:before="75" w:after="0"/>
      </w:pPr>
      <w:r>
        <w:rPr/>
        <w:t xml:space="preserve">图表：2021-2026年中国能源设备产业资产负债分析</w:t>
      </w:r>
    </w:p>
    <w:p>
      <w:pPr>
        <w:spacing w:before="75" w:after="0"/>
      </w:pPr>
      <w:r>
        <w:rPr/>
        <w:t xml:space="preserve">图表：2021-2026年能源设备不同规模企业资产比较分析</w:t>
      </w:r>
    </w:p>
    <w:p>
      <w:pPr>
        <w:spacing w:before="75" w:after="0"/>
      </w:pPr>
      <w:r>
        <w:rPr/>
        <w:t xml:space="preserve">图表：2021-2026年能源设备不同规模企业负债比较分析</w:t>
      </w:r>
    </w:p>
    <w:p>
      <w:pPr>
        <w:spacing w:before="75" w:after="0"/>
      </w:pPr>
      <w:r>
        <w:rPr/>
        <w:t xml:space="preserve">图表：2021-2026年能源设备不同所有制企业资产比较分析</w:t>
      </w:r>
    </w:p>
    <w:p>
      <w:pPr>
        <w:spacing w:before="75" w:after="0"/>
      </w:pPr>
      <w:r>
        <w:rPr/>
        <w:t xml:space="preserve">图表：2021-2026年能源设备不同所有制企业负债比较分析</w:t>
      </w:r>
    </w:p>
    <w:p>
      <w:pPr>
        <w:spacing w:before="75" w:after="0"/>
      </w:pPr>
      <w:r>
        <w:rPr/>
        <w:t xml:space="preserve">图表：2021-2026年我国能源设备行业销售利润率</w:t>
      </w:r>
    </w:p>
    <w:p>
      <w:pPr>
        <w:spacing w:before="75" w:after="0"/>
      </w:pPr>
      <w:r>
        <w:rPr/>
        <w:t xml:space="preserve">图表：2021-2026年我国能源设备行业偿债能力情况</w:t>
      </w:r>
    </w:p>
    <w:p>
      <w:pPr>
        <w:spacing w:before="75" w:after="0"/>
      </w:pPr>
      <w:r>
        <w:rPr/>
        <w:t xml:space="preserve">图表：2021-2026年我国能源设备行业营运能力情况</w:t>
      </w:r>
    </w:p>
    <w:p>
      <w:pPr>
        <w:spacing w:before="75" w:after="0"/>
      </w:pPr>
      <w:r>
        <w:rPr/>
        <w:t xml:space="preserve">图表：2021-2026年我国能源设备行业资产增长率</w:t>
      </w:r>
    </w:p>
    <w:p>
      <w:pPr>
        <w:spacing w:before="75" w:after="0"/>
      </w:pPr>
      <w:r>
        <w:rPr/>
        <w:t xml:space="preserve">图表：2021-2026年我国能源设备行业利润增长率</w:t>
      </w:r>
    </w:p>
    <w:p>
      <w:pPr>
        <w:spacing w:before="75" w:after="0"/>
      </w:pPr>
      <w:r>
        <w:rPr/>
        <w:t xml:space="preserve">图表：能源设备行业\"波特五力\"分析</w:t>
      </w:r>
    </w:p>
    <w:p>
      <w:pPr>
        <w:spacing w:before="75" w:after="0"/>
      </w:pPr>
      <w:r>
        <w:rPr/>
        <w:t xml:space="preserve">图表：生命周期各发展阶段的影响</w:t>
      </w:r>
    </w:p>
    <w:p>
      <w:pPr>
        <w:spacing w:before="75" w:after="0"/>
      </w:pPr>
      <w:r>
        <w:rPr/>
        <w:t xml:space="preserve">图表：2026-2031年能源设备产品消费预测</w:t>
      </w:r>
    </w:p>
    <w:p>
      <w:pPr>
        <w:spacing w:before="75" w:after="0"/>
      </w:pPr>
      <w:r>
        <w:rPr/>
        <w:t xml:space="preserve">图表：2026-2031年能源设备市场规模预测</w:t>
      </w:r>
    </w:p>
    <w:p>
      <w:pPr>
        <w:spacing w:before="75" w:after="0"/>
      </w:pPr>
      <w:r>
        <w:rPr/>
        <w:t xml:space="preserve">图表：2026-2031年能源设备行业总产值预测</w:t>
      </w:r>
    </w:p>
    <w:p>
      <w:pPr>
        <w:spacing w:before="75" w:after="0"/>
      </w:pPr>
      <w:r>
        <w:rPr/>
        <w:t xml:space="preserve">图表：2026-2031年能源设备行业销售收入预测</w:t>
      </w:r>
    </w:p>
    <w:p>
      <w:pPr>
        <w:spacing w:before="75" w:after="0"/>
      </w:pPr>
      <w:r>
        <w:rPr/>
        <w:t xml:space="preserve">图表：2026-2031年能源设备行业总资产预测</w:t>
      </w:r>
    </w:p>
    <w:p>
      <w:pPr>
        <w:spacing w:before="75" w:after="0"/>
      </w:pPr>
      <w:r>
        <w:rPr/>
        <w:t xml:space="preserve">图表：2026-2031年中国能源设备供给量预测</w:t>
      </w:r>
    </w:p>
    <w:p>
      <w:pPr>
        <w:spacing w:before="75" w:after="0"/>
      </w:pPr>
      <w:r>
        <w:rPr/>
        <w:t xml:space="preserve">图表：2026-2031年中国能源设备产量预测</w:t>
      </w:r>
    </w:p>
    <w:p>
      <w:pPr>
        <w:spacing w:before="75" w:after="0"/>
      </w:pPr>
      <w:r>
        <w:rPr/>
        <w:t xml:space="preserve">图表：2026-2031年中国能源设备需求量预测</w:t>
      </w:r>
    </w:p>
    <w:p>
      <w:pPr>
        <w:spacing w:before="75" w:after="0"/>
      </w:pPr>
      <w:r>
        <w:rPr/>
        <w:t xml:space="preserve">图表：2026-2031年中国能源设备供需平衡预测</w:t>
      </w:r>
    </w:p>
    <w:p>
      <w:pPr>
        <w:spacing w:before="75" w:after="0"/>
      </w:pPr>
      <w:r>
        <w:rPr/>
        <w:t xml:space="preserve">图表：能源设备行业新进入者应注意的障碍分析</w:t>
      </w:r>
    </w:p>
    <w:p>
      <w:pPr>
        <w:spacing w:before="75" w:after="0"/>
      </w:pPr>
      <w:r>
        <w:rPr/>
        <w:t xml:space="preserve">图表：2026-2031年影响能源设备行业运行的有利因素</w:t>
      </w:r>
    </w:p>
    <w:p>
      <w:pPr>
        <w:spacing w:before="75" w:after="0"/>
      </w:pPr>
      <w:r>
        <w:rPr/>
        <w:t xml:space="preserve">图表：2026-2031年影响能源设备行业运行的稳定因素</w:t>
      </w:r>
    </w:p>
    <w:p>
      <w:pPr>
        <w:spacing w:before="75" w:after="0"/>
      </w:pPr>
      <w:r>
        <w:rPr/>
        <w:t xml:space="preserve">图表：2026-2031年影响能源设备行业运行的不利因素</w:t>
      </w:r>
    </w:p>
    <w:p>
      <w:pPr>
        <w:spacing w:before="75" w:after="0"/>
      </w:pPr>
      <w:r>
        <w:rPr/>
        <w:t xml:space="preserve">图表：2026-2031年我国能源设备行业发展面临的挑战</w:t>
      </w:r>
    </w:p>
    <w:p>
      <w:pPr>
        <w:spacing w:before="75" w:after="0"/>
      </w:pPr>
      <w:r>
        <w:rPr/>
        <w:t xml:space="preserve">图表：2026-2031年我国能源设备行业发展面临机遇</w:t>
      </w:r>
    </w:p>
    <w:p>
      <w:pPr>
        <w:spacing w:before="75" w:after="0"/>
      </w:pPr>
      <w:r>
        <w:rPr/>
        <w:t xml:space="preserve">图表：2026-2031年能源设备行业经营风险及控制策略</w:t>
      </w:r>
    </w:p>
    <w:p>
      <w:pPr>
        <w:spacing w:before="75" w:after="0"/>
      </w:pPr>
      <w:r>
        <w:rPr/>
        <w:t xml:space="preserve">图表：2026-2031年能源设备行业同业竞争风险及控制策略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本文地址：https://www.51baogao.cn/baogao/20250522/2982095.shtml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2/298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能源设备行业市场发展分析及竞争格局与投资战略研究报告(2026-2031版)</dc:title>
  <dc:description>能源设备行业市场发展分析及竞争格局与投资战略研究报告(2026-2031版)</dc:description>
  <dc:subject>能源设备行业市场发展分析及竞争格局与投资战略研究报告(2026-2031版)</dc:subject>
  <cp:keywords>研究报告</cp:keywords>
  <cp:category>研究报告</cp:category>
  <cp:lastModifiedBy>北京中道泰和信息咨询有限公司</cp:lastModifiedBy>
  <dcterms:created xsi:type="dcterms:W3CDTF">2026-04-08T17:08:35+08:00</dcterms:created>
  <dcterms:modified xsi:type="dcterms:W3CDTF">2026-04-08T17:08:35+08:00</dcterms:modified>
</cp:coreProperties>
</file>

<file path=docProps/custom.xml><?xml version="1.0" encoding="utf-8"?>
<Properties xmlns="http://schemas.openxmlformats.org/officeDocument/2006/custom-properties" xmlns:vt="http://schemas.openxmlformats.org/officeDocument/2006/docPropsVTypes"/>
</file>