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中国按摩器具行业市场深度调研及竞争格局与趋势预测研究报告(2026-2031版)</w:t>
      </w:r>
    </w:p>
    <w:p>
      <w:pPr>
        <w:spacing w:after="150"/>
      </w:pPr>
      <w:r>
        <w:rPr>
          <w:b w:val="1"/>
          <w:bCs w:val="1"/>
        </w:rPr>
        <w:t xml:space="preserve">报告简介</w:t>
      </w:r>
    </w:p>
    <w:p>
      <w:pPr>
        <w:spacing w:after="150"/>
      </w:pPr>
      <w:r>
        <w:rPr/>
        <w:t xml:space="preserve">按摩器具是一种以机电、电子以及电热等技术手段，模拟人手按摩动作，作用于人体的肌肉及穴位，从而达到放松肌肉、缓解疲劳、促进血液循环等功效的电动器具。它可分为小型按摩器具和大型按摩器具。小型按摩器具主要包括眼部按摩器、颈部按摩器、足部按摩器等针对特定身体部位的按摩产品，其价格门槛低，品类多样，具备灵活性和便携性，契合当下快节奏生活下人们碎片化休息的需求;大型按摩器具则主要为多功能按摩椅、按摩床垫等可按摩全身的产品。</w:t>
      </w:r>
    </w:p>
    <w:p>
      <w:pPr>
        <w:spacing w:after="150"/>
      </w:pPr>
      <w:r>
        <w:rPr/>
        <w:t xml:space="preserve">按摩器具行业研究报告中的按摩器具行业数据分析以权威的国家统计数据为基础，采用宏观和微观相结合的分析方式，利用科学的统计分析方法，在描述行业概貌的同时，对按摩器具行业进行细化分析，重点企业状况等。报告中主要运用图表及表格方式，直观地阐明了行业的经济类型构成、规模构成、经营效益比较、供需状况等，是企业了解按摩器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器具行业研究单位等公布和提供的大量资料。报告对我国按摩器具行业的供需状况、发展现状、子行业发展变化等进行了分析，重点分析了国内外按摩器具行业的发展现状、如何面对行业的发展挑战、行业的发展建议、行业竞争力，以及行业的投资分析和趋势预测等等。报告还综合了按摩器具行业的整体发展动态，对行业在产品方面提供了参考建议和具体解决办法。报告对于按摩器具产品生产企业、经销商、行业管理部门以及拟进入该行业的投资者具有重要的参考价值，对于研究我国按摩器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按摩器具行业发展概述</w:t>
      </w:r>
    </w:p>
    <w:p>
      <w:pPr>
        <w:spacing w:before="75" w:after="0"/>
      </w:pPr>
      <w:r>
        <w:rPr/>
        <w:t xml:space="preserve">第一节 按摩器具的概念</w:t>
      </w:r>
    </w:p>
    <w:p>
      <w:pPr>
        <w:spacing w:before="75" w:after="0"/>
      </w:pPr>
      <w:r>
        <w:rPr/>
        <w:t xml:space="preserve">一、按摩器具的定义</w:t>
      </w:r>
    </w:p>
    <w:p>
      <w:pPr>
        <w:spacing w:before="75" w:after="0"/>
      </w:pPr>
      <w:r>
        <w:rPr/>
        <w:t xml:space="preserve">二、按摩器具的应用</w:t>
      </w:r>
    </w:p>
    <w:p>
      <w:pPr>
        <w:spacing w:before="75" w:after="0"/>
      </w:pPr>
      <w:r>
        <w:rPr/>
        <w:t xml:space="preserve">三、按摩器具在国民经济中的地位</w:t>
      </w:r>
    </w:p>
    <w:p>
      <w:pPr>
        <w:spacing w:before="75" w:after="0"/>
      </w:pPr>
      <w:r>
        <w:rPr/>
        <w:t xml:space="preserve">第二节 我国按摩器具市场概况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中国按摩器具行业整体运行现状分析</w:t>
      </w:r>
    </w:p>
    <w:p>
      <w:pPr>
        <w:spacing w:before="75" w:after="0"/>
      </w:pPr>
      <w:r>
        <w:rPr/>
        <w:t xml:space="preserve">第一节 按摩器具行业产业链概况</w:t>
      </w:r>
    </w:p>
    <w:p>
      <w:pPr>
        <w:spacing w:before="75" w:after="0"/>
      </w:pPr>
      <w:r>
        <w:rPr/>
        <w:t xml:space="preserve">一、按摩器具行业上游发展现状</w:t>
      </w:r>
    </w:p>
    <w:p>
      <w:pPr>
        <w:spacing w:before="75" w:after="0"/>
      </w:pPr>
      <w:r>
        <w:rPr/>
        <w:t xml:space="preserve">二、按摩器具行业上游发展趋势</w:t>
      </w:r>
    </w:p>
    <w:p>
      <w:pPr>
        <w:spacing w:before="75" w:after="0"/>
      </w:pPr>
      <w:r>
        <w:rPr/>
        <w:t xml:space="preserve">三、按摩器具行业下游发展现状</w:t>
      </w:r>
    </w:p>
    <w:p>
      <w:pPr>
        <w:spacing w:before="75" w:after="0"/>
      </w:pPr>
      <w:r>
        <w:rPr/>
        <w:t xml:space="preserve">四、按摩器具行业下游发展趋势</w:t>
      </w:r>
    </w:p>
    <w:p>
      <w:pPr>
        <w:spacing w:before="75" w:after="0"/>
      </w:pPr>
      <w:r>
        <w:rPr/>
        <w:t xml:space="preserve">第二节 按摩器具行业市场供需情况分析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2021-2026年国内按摩器具行业发展现状</w:t>
      </w:r>
    </w:p>
    <w:p>
      <w:pPr>
        <w:spacing w:before="75" w:after="0"/>
      </w:pPr>
      <w:r>
        <w:rPr/>
        <w:t xml:space="preserve">一、按摩器具行业产销状况分析</w:t>
      </w:r>
    </w:p>
    <w:p>
      <w:pPr>
        <w:spacing w:before="75" w:after="0"/>
      </w:pPr>
      <w:r>
        <w:rPr/>
        <w:t xml:space="preserve">二、按摩器具行业市场盈利能力分析</w:t>
      </w:r>
    </w:p>
    <w:p>
      <w:pPr>
        <w:spacing w:before="75" w:after="0"/>
      </w:pPr>
      <w:r>
        <w:rPr>
          <w:b w:val="1"/>
          <w:bCs w:val="1"/>
        </w:rPr>
        <w:t xml:space="preserve">第四章 按摩器具行业区域市场分析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中国按摩器具行业市场竞争分析</w:t>
      </w:r>
    </w:p>
    <w:p>
      <w:pPr>
        <w:spacing w:before="75" w:after="0"/>
      </w:pPr>
      <w:r>
        <w:rPr/>
        <w:t xml:space="preserve">第一节 按摩器具行业上下游市场分析</w:t>
      </w:r>
    </w:p>
    <w:p>
      <w:pPr>
        <w:spacing w:before="75" w:after="0"/>
      </w:pPr>
      <w:r>
        <w:rPr/>
        <w:t xml:space="preserve">一、按摩器具行业产业链简介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按摩器具行业市场供需分析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按摩器具行业竞争力分析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按摩器具行业市场集中度分析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2021-2026年中国按摩器具行业竞争格局分析</w:t>
      </w:r>
    </w:p>
    <w:p>
      <w:pPr>
        <w:spacing w:before="75" w:after="0"/>
      </w:pPr>
      <w:r>
        <w:rPr/>
        <w:t xml:space="preserve">第一节 按摩器具行业集中度分析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2021-2026年按摩器具行业竞争格局分析</w:t>
      </w:r>
    </w:p>
    <w:p>
      <w:pPr>
        <w:spacing w:before="75" w:after="0"/>
      </w:pPr>
      <w:r>
        <w:rPr/>
        <w:t xml:space="preserve">一、国内外按摩器具竞争分析</w:t>
      </w:r>
    </w:p>
    <w:p>
      <w:pPr>
        <w:spacing w:before="75" w:after="0"/>
      </w:pPr>
      <w:r>
        <w:rPr/>
        <w:t xml:space="preserve">二、我国按摩器具市场竞争分析</w:t>
      </w:r>
    </w:p>
    <w:p>
      <w:pPr>
        <w:spacing w:before="75" w:after="0"/>
      </w:pPr>
      <w:r>
        <w:rPr/>
        <w:t xml:space="preserve">三、国内主要按摩器具企业动向</w:t>
      </w:r>
    </w:p>
    <w:p>
      <w:pPr>
        <w:spacing w:before="75" w:after="0"/>
      </w:pPr>
      <w:r>
        <w:rPr/>
        <w:t xml:space="preserve">四、国内行业竞争趋势发展分析</w:t>
      </w:r>
    </w:p>
    <w:p>
      <w:pPr>
        <w:spacing w:before="75" w:after="0"/>
      </w:pPr>
      <w:r>
        <w:rPr>
          <w:b w:val="1"/>
          <w:bCs w:val="1"/>
        </w:rPr>
        <w:t xml:space="preserve">第七章 2021-2026年按摩器具行业企业竞争格局分析</w:t>
      </w:r>
    </w:p>
    <w:p>
      <w:pPr>
        <w:spacing w:before="75" w:after="0"/>
      </w:pPr>
      <w:r>
        <w:rPr/>
        <w:t xml:space="preserve">第一节 奥佳华智能健康科技集团股份有限公司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上海荣泰健康科技股份有限公司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深圳市倍轻松科技股份有限公司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未来穿戴科技股份有限公司(skg)</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大东傲胜保健器(苏州)有限公司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松下电器(上海)有限公司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beurer</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cozzia</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fujiiryoki</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human touch</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未来按摩器具行业发展预测分析</w:t>
      </w:r>
    </w:p>
    <w:p>
      <w:pPr>
        <w:spacing w:before="75" w:after="0"/>
      </w:pPr>
      <w:r>
        <w:rPr/>
        <w:t xml:space="preserve">第一节 2026-2031年按摩器具行业市场预测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2026-2031年中国按摩器具行业供需预测</w:t>
      </w:r>
    </w:p>
    <w:p>
      <w:pPr>
        <w:spacing w:before="75" w:after="0"/>
      </w:pPr>
      <w:r>
        <w:rPr/>
        <w:t xml:space="preserve">一、中国按摩器具供给预测</w:t>
      </w:r>
    </w:p>
    <w:p>
      <w:pPr>
        <w:spacing w:before="75" w:after="0"/>
      </w:pPr>
      <w:r>
        <w:rPr/>
        <w:t xml:space="preserve">二、中国按摩器具需求预测</w:t>
      </w:r>
    </w:p>
    <w:p>
      <w:pPr>
        <w:spacing w:before="75" w:after="0"/>
      </w:pPr>
      <w:r>
        <w:rPr/>
        <w:t xml:space="preserve">三、中国按摩器具供需平衡预测</w:t>
      </w:r>
    </w:p>
    <w:p>
      <w:pPr>
        <w:spacing w:before="75" w:after="0"/>
      </w:pPr>
      <w:r>
        <w:rPr/>
        <w:t xml:space="preserve">第三节 2026-2031年按摩器具行业发展前景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消费市场对按摩器具行业的影响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按摩器具行业投资分析与预测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对按摩器具行业投资机会与风险分析</w:t>
      </w:r>
    </w:p>
    <w:p>
      <w:pPr>
        <w:spacing w:before="75" w:after="0"/>
      </w:pPr>
      <w:r>
        <w:rPr/>
        <w:t xml:space="preserve">第一节 按摩器具行业投资机会分析</w:t>
      </w:r>
    </w:p>
    <w:p>
      <w:pPr>
        <w:spacing w:before="75" w:after="0"/>
      </w:pPr>
      <w:r>
        <w:rPr/>
        <w:t xml:space="preserve">一、按摩器具投资项目分析</w:t>
      </w:r>
    </w:p>
    <w:p>
      <w:pPr>
        <w:spacing w:before="75" w:after="0"/>
      </w:pPr>
      <w:r>
        <w:rPr/>
        <w:t xml:space="preserve">二、可以投资的按摩器具模式</w:t>
      </w:r>
    </w:p>
    <w:p>
      <w:pPr>
        <w:spacing w:before="75" w:after="0"/>
      </w:pPr>
      <w:r>
        <w:rPr/>
        <w:t xml:space="preserve">三、2025年按摩器具投资机会</w:t>
      </w:r>
    </w:p>
    <w:p>
      <w:pPr>
        <w:spacing w:before="75" w:after="0"/>
      </w:pPr>
      <w:r>
        <w:rPr/>
        <w:t xml:space="preserve">四、2025年按摩器具投资新方向</w:t>
      </w:r>
    </w:p>
    <w:p>
      <w:pPr>
        <w:spacing w:before="75" w:after="0"/>
      </w:pPr>
      <w:r>
        <w:rPr/>
        <w:t xml:space="preserve">五、2026-2031年按摩器具行业投资的建议</w:t>
      </w:r>
    </w:p>
    <w:p>
      <w:pPr>
        <w:spacing w:before="75" w:after="0"/>
      </w:pPr>
      <w:r>
        <w:rPr/>
        <w:t xml:space="preserve">第二节 影响按摩器具行业发展的主要因素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按摩器具行业投资风险及控制策略分析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按摩器具行业研究结论及建议</w:t>
      </w:r>
    </w:p>
    <w:p>
      <w:pPr>
        <w:spacing w:before="75" w:after="0"/>
      </w:pPr>
      <w:r>
        <w:rPr/>
        <w:t xml:space="preserve">第二节 按摩器具细分行业研究结论及建议</w:t>
      </w:r>
    </w:p>
    <w:p>
      <w:pPr>
        <w:spacing w:before="75" w:after="0"/>
      </w:pPr>
      <w:r>
        <w:rPr/>
        <w:t xml:space="preserve">第三节 按摩器具行业竞争策略总结及建议</w:t>
      </w:r>
    </w:p>
    <w:p>
      <w:pPr>
        <w:spacing w:before="75" w:after="0"/>
      </w:pPr>
      <w:r>
        <w:rPr>
          <w:b w:val="1"/>
          <w:bCs w:val="1"/>
        </w:rPr>
        <w:t xml:space="preserve">图表目录</w:t>
      </w:r>
    </w:p>
    <w:p>
      <w:pPr>
        <w:spacing w:before="75" w:after="0"/>
      </w:pPr>
      <w:r>
        <w:rPr/>
        <w:t xml:space="preserve">图表：按摩器具产业链分析</w:t>
      </w:r>
    </w:p>
    <w:p>
      <w:pPr>
        <w:spacing w:before="75" w:after="0"/>
      </w:pPr>
      <w:r>
        <w:rPr/>
        <w:t xml:space="preserve">图表：按摩器具行业生命周期</w:t>
      </w:r>
    </w:p>
    <w:p>
      <w:pPr>
        <w:spacing w:before="75" w:after="0"/>
      </w:pPr>
      <w:r>
        <w:rPr/>
        <w:t xml:space="preserve">图表：2021-2026年中国按摩器具行业市场规模</w:t>
      </w:r>
    </w:p>
    <w:p>
      <w:pPr>
        <w:spacing w:before="75" w:after="0"/>
      </w:pPr>
      <w:r>
        <w:rPr/>
        <w:t xml:space="preserve">图表：2021-2026年全球按摩器具产业市场规模</w:t>
      </w:r>
    </w:p>
    <w:p>
      <w:pPr>
        <w:spacing w:before="75" w:after="0"/>
      </w:pPr>
      <w:r>
        <w:rPr/>
        <w:t xml:space="preserve">图表：2021-2026年按摩器具重要数据指标比较</w:t>
      </w:r>
    </w:p>
    <w:p>
      <w:pPr>
        <w:spacing w:before="75" w:after="0"/>
      </w:pPr>
      <w:r>
        <w:rPr/>
        <w:t xml:space="preserve">图表：2021-2026年中国按摩器具行业利润情况分析</w:t>
      </w:r>
    </w:p>
    <w:p>
      <w:pPr>
        <w:spacing w:before="75" w:after="0"/>
      </w:pPr>
      <w:r>
        <w:rPr/>
        <w:t xml:space="preserve">图表：2021-2026年中国按摩器具行业资产情况分析</w:t>
      </w:r>
    </w:p>
    <w:p>
      <w:pPr>
        <w:spacing w:before="75" w:after="0"/>
      </w:pPr>
      <w:r>
        <w:rPr/>
        <w:t xml:space="preserve">图表：2021-2026年中国按摩器具竞争力分析</w:t>
      </w:r>
    </w:p>
    <w:p>
      <w:pPr>
        <w:spacing w:before="75" w:after="0"/>
      </w:pPr>
      <w:r>
        <w:rPr/>
        <w:t xml:space="preserve">图表：2026-2031年中国按摩器具市场前景预测</w:t>
      </w:r>
    </w:p>
    <w:p>
      <w:pPr>
        <w:spacing w:before="75" w:after="0"/>
      </w:pPr>
      <w:r>
        <w:rPr/>
        <w:t xml:space="preserve">图表：2026-2031年中国按摩器具发展前景预测</w:t>
      </w:r>
    </w:p>
    <w:p>
      <w:pPr>
        <w:spacing w:before="75" w:after="0"/>
      </w:pPr>
      <w:r>
        <w:rPr/>
        <w:t xml:space="preserve">图表：2021-2026年按摩器具行业销售成本分析</w:t>
      </w:r>
    </w:p>
    <w:p>
      <w:pPr>
        <w:spacing w:before="75" w:after="0"/>
      </w:pPr>
      <w:r>
        <w:rPr/>
        <w:t xml:space="preserve">图表：2021-2026年按摩器具行业销售费用分析</w:t>
      </w:r>
    </w:p>
    <w:p>
      <w:pPr>
        <w:spacing w:before="75" w:after="0"/>
      </w:pPr>
      <w:r>
        <w:rPr/>
        <w:t xml:space="preserve">图表：2021-2026年按摩器具行业管理费用分析</w:t>
      </w:r>
    </w:p>
    <w:p>
      <w:pPr>
        <w:spacing w:before="75" w:after="0"/>
      </w:pPr>
      <w:r>
        <w:rPr/>
        <w:t xml:space="preserve">图表：2021-2026年按摩器具行业财务费用分析</w:t>
      </w:r>
    </w:p>
    <w:p>
      <w:pPr>
        <w:spacing w:before="75" w:after="0"/>
      </w:pPr>
      <w:r>
        <w:rPr/>
        <w:t xml:space="preserve">图表：2021-2026年按摩器具行业成本费用利润率分析</w:t>
      </w:r>
    </w:p>
    <w:p>
      <w:pPr>
        <w:spacing w:before="75" w:after="0"/>
      </w:pPr>
      <w:r>
        <w:rPr/>
        <w:t xml:space="preserve">图表：2021-2026年按摩器具行业总资产利润率分析</w:t>
      </w:r>
    </w:p>
    <w:p>
      <w:pPr>
        <w:spacing w:before="75" w:after="0"/>
      </w:pPr>
      <w:r>
        <w:rPr/>
        <w:t xml:space="preserve">图表：2021-2026年按摩器具行业资产分析</w:t>
      </w:r>
    </w:p>
    <w:p>
      <w:pPr>
        <w:spacing w:before="75" w:after="0"/>
      </w:pPr>
      <w:r>
        <w:rPr/>
        <w:t xml:space="preserve">图表：2021-2026年按摩器具行业负债分析</w:t>
      </w:r>
    </w:p>
    <w:p>
      <w:pPr>
        <w:spacing w:before="75" w:after="0"/>
      </w:pPr>
      <w:r>
        <w:rPr/>
        <w:t xml:space="preserve">图表：2021-2026年按摩器具行业偿债能力分析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图表：2026-2031年按摩器具行业发展规模预测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中国按摩器具行业市场深度调研及竞争格局与趋势预测研究报告(2026-2031版)</dc:title>
  <dc:description>中国按摩器具行业市场深度调研及竞争格局与趋势预测研究报告(2026-2031版)</dc:description>
  <dc:subject>中国按摩器具行业市场深度调研及竞争格局与趋势预测研究报告(2026-2031版)</dc:subject>
  <cp:keywords>研究报告</cp:keywords>
  <cp:category>研究报告</cp:category>
  <cp:lastModifiedBy>北京中道泰和信息咨询有限公司</cp:lastModifiedBy>
  <dcterms:created xsi:type="dcterms:W3CDTF">2026-04-08T17:09:28+08:00</dcterms:created>
  <dcterms:modified xsi:type="dcterms:W3CDTF">2026-04-08T17:09:28+08:00</dcterms:modified>
</cp:coreProperties>
</file>

<file path=docProps/custom.xml><?xml version="1.0" encoding="utf-8"?>
<Properties xmlns="http://schemas.openxmlformats.org/officeDocument/2006/custom-properties" xmlns:vt="http://schemas.openxmlformats.org/officeDocument/2006/docPropsVTypes"/>
</file>