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电力设备产业市场深度调研及企业竞争力与趋势预测研究报告(2026-2031版)</w:t>
      </w:r>
    </w:p>
    <w:p>
      <w:pPr>
        <w:spacing w:after="150"/>
      </w:pPr>
      <w:r>
        <w:rPr>
          <w:b w:val="1"/>
          <w:bCs w:val="1"/>
        </w:rPr>
        <w:t xml:space="preserve">报告简介</w:t>
      </w:r>
    </w:p>
    <w:p>
      <w:pPr>
        <w:spacing w:after="150"/>
      </w:pPr>
      <w:r>
        <w:rPr/>
        <w:t xml:space="preserve">电力设备行业是指涉及电力系统中各类设备的研发、制造、销售、安装及服务的综合性行业。电力设备作为电力系统的核心组成部分，包括发电设备、输电设备、配电设备和用电设备等，是电能生产、传输和使用的重要基础。</w:t>
      </w:r>
    </w:p>
    <w:p>
      <w:pPr>
        <w:spacing w:after="150"/>
      </w:pPr>
      <w:r>
        <w:rPr/>
        <w:t xml:space="preserve">电力设备制造行业与电力工业的繁荣程度紧密相关。近年来，随着我国国民经济的持续高速发展，电力工业投资也呈现出快速增长的态势。输变电及配用电设备广泛应用于国家电网及各省市电网公司、发电企业、汽车制造、冶金化工、轨道交通等领域。</w:t>
      </w:r>
    </w:p>
    <w:p>
      <w:pPr>
        <w:spacing w:after="150"/>
      </w:pPr>
      <w:r>
        <w:rPr/>
        <w:t xml:space="preserve">电力设备制造行业正面临技术迭代和市场需求的变化。传统工业电源业务需要与新兴充电业务形成协同效应，但研发投入和市场开拓成本高企，导致利润端持续承压。同时，随着新型电力系统建设的推进，电力设备行业既迎来发展机遇，也面临技术迭代压力。此外，电源投资正在加速向绿色低碳领域转型，风电和太阳能发电投资显著增长。</w:t>
      </w:r>
    </w:p>
    <w:p>
      <w:pPr>
        <w:spacing w:after="150"/>
      </w:pPr>
      <w:r>
        <w:rPr/>
        <w:t xml:space="preserve">未来，电力设备制造行业将继续保持繁荣，尤其是在新型电力系统建设和电网数字化转型的背景下。国家政策的支持和技术创新的需求将推动行业发展。高效节能电机的推广应用和智能化发展将成为重要趋势。此外，随着国内企业技术实力的增强，国产工业电机的市场份额有望继续扩大，进口替代空间巨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设备行业研究单位等公布和提供的大量资料。报告对我国电力设备行业的供需状况、发展现状、子行业发展变化等进行了分析，重点分析了国内外电力设备行业的发展现状、如何面对行业的发展挑战、行业的发展建议、行业竞争力，以及行业的投资分析和趋势预测等等。报告还综合了电力设备行业的整体发展动态，对行业在产品方面提供了参考建议和具体解决办法。报告对于电力设备产品生产企业、经销商、行业管理部门以及拟进入该行业的投资者具有重要的参考价值，对于研究我国电力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全球电力设备行业发展情况分析</w:t>
      </w:r>
    </w:p>
    <w:p>
      <w:pPr>
        <w:spacing w:before="75" w:after="0"/>
      </w:pPr>
      <w:r>
        <w:rPr/>
        <w:t xml:space="preserve">第一节 世界电力设备行业分析</w:t>
      </w:r>
    </w:p>
    <w:p>
      <w:pPr>
        <w:spacing w:before="75" w:after="0"/>
      </w:pPr>
      <w:r>
        <w:rPr/>
        <w:t xml:space="preserve">一、世界电力设备行业特点</w:t>
      </w:r>
    </w:p>
    <w:p>
      <w:pPr>
        <w:spacing w:before="75" w:after="0"/>
      </w:pPr>
      <w:r>
        <w:rPr/>
        <w:t xml:space="preserve">二、世界电力设备产能状况</w:t>
      </w:r>
    </w:p>
    <w:p>
      <w:pPr>
        <w:spacing w:before="75" w:after="0"/>
      </w:pPr>
      <w:r>
        <w:rPr/>
        <w:t xml:space="preserve">三、世界电力设备行业动态</w:t>
      </w:r>
    </w:p>
    <w:p>
      <w:pPr>
        <w:spacing w:before="75" w:after="0"/>
      </w:pPr>
      <w:r>
        <w:rPr/>
        <w:t xml:space="preserve">第二节 世界电力设备市场分析</w:t>
      </w:r>
    </w:p>
    <w:p>
      <w:pPr>
        <w:spacing w:before="75" w:after="0"/>
      </w:pPr>
      <w:r>
        <w:rPr/>
        <w:t xml:space="preserve">一、世界电力设备生产分布</w:t>
      </w:r>
    </w:p>
    <w:p>
      <w:pPr>
        <w:spacing w:before="75" w:after="0"/>
      </w:pPr>
      <w:r>
        <w:rPr/>
        <w:t xml:space="preserve">二、世界电力设备消费情况</w:t>
      </w:r>
    </w:p>
    <w:p>
      <w:pPr>
        <w:spacing w:before="75" w:after="0"/>
      </w:pPr>
      <w:r>
        <w:rPr/>
        <w:t xml:space="preserve">三、世界电力设备消费结构</w:t>
      </w:r>
    </w:p>
    <w:p>
      <w:pPr>
        <w:spacing w:before="75" w:after="0"/>
      </w:pPr>
      <w:r>
        <w:rPr/>
        <w:t xml:space="preserve">四、世界电力设备价格分析</w:t>
      </w:r>
    </w:p>
    <w:p>
      <w:pPr>
        <w:spacing w:before="75" w:after="0"/>
      </w:pPr>
      <w:r>
        <w:rPr/>
        <w:t xml:space="preserve">第三节 2025年中外电力设备市场对比</w:t>
      </w:r>
    </w:p>
    <w:p>
      <w:pPr>
        <w:spacing w:before="75" w:after="0"/>
      </w:pPr>
      <w:r>
        <w:rPr>
          <w:b w:val="1"/>
          <w:bCs w:val="1"/>
        </w:rPr>
        <w:t xml:space="preserve">第二章 中国电力设备行业供给情况分析及趋势</w:t>
      </w:r>
    </w:p>
    <w:p>
      <w:pPr>
        <w:spacing w:before="75" w:after="0"/>
      </w:pPr>
      <w:r>
        <w:rPr/>
        <w:t xml:space="preserve">第一节 2023-2025年中国电力设备行业市场供给分析</w:t>
      </w:r>
    </w:p>
    <w:p>
      <w:pPr>
        <w:spacing w:before="75" w:after="0"/>
      </w:pPr>
      <w:r>
        <w:rPr/>
        <w:t xml:space="preserve">一、电力设备整体供给情况分析</w:t>
      </w:r>
    </w:p>
    <w:p>
      <w:pPr>
        <w:spacing w:before="75" w:after="0"/>
      </w:pPr>
      <w:r>
        <w:rPr/>
        <w:t xml:space="preserve">二、电力设备重点区域供给分析</w:t>
      </w:r>
    </w:p>
    <w:p>
      <w:pPr>
        <w:spacing w:before="75" w:after="0"/>
      </w:pPr>
      <w:r>
        <w:rPr/>
        <w:t xml:space="preserve">第二节 电力设备行业供给关系因素分析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2026-2031年中国电力设备行业市场供给趋势</w:t>
      </w:r>
    </w:p>
    <w:p>
      <w:pPr>
        <w:spacing w:before="75" w:after="0"/>
      </w:pPr>
      <w:r>
        <w:rPr/>
        <w:t xml:space="preserve">一、电力设备整体供给情况趋势分析</w:t>
      </w:r>
    </w:p>
    <w:p>
      <w:pPr>
        <w:spacing w:before="75" w:after="0"/>
      </w:pPr>
      <w:r>
        <w:rPr/>
        <w:t xml:space="preserve">二、电力设备重点区域供给趋势分析</w:t>
      </w:r>
    </w:p>
    <w:p>
      <w:pPr>
        <w:spacing w:before="75" w:after="0"/>
      </w:pPr>
      <w:r>
        <w:rPr/>
        <w:t xml:space="preserve">三、影响未来电力设备供给的因素分析</w:t>
      </w:r>
    </w:p>
    <w:p>
      <w:pPr>
        <w:spacing w:before="75" w:after="0"/>
      </w:pPr>
      <w:r>
        <w:rPr>
          <w:b w:val="1"/>
          <w:bCs w:val="1"/>
        </w:rPr>
        <w:t xml:space="preserve">第三章 信息社会下电力设备行业宏观经济环境分析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2025年中国电力设备行业发展概况</w:t>
      </w:r>
    </w:p>
    <w:p>
      <w:pPr>
        <w:spacing w:before="75" w:after="0"/>
      </w:pPr>
      <w:r>
        <w:rPr/>
        <w:t xml:space="preserve">第一节 2025年中国电力设备行业发展态势分析</w:t>
      </w:r>
    </w:p>
    <w:p>
      <w:pPr>
        <w:spacing w:before="75" w:after="0"/>
      </w:pPr>
      <w:r>
        <w:rPr/>
        <w:t xml:space="preserve">第二节 2025年中国电力设备行业发展特点分析</w:t>
      </w:r>
    </w:p>
    <w:p>
      <w:pPr>
        <w:spacing w:before="75" w:after="0"/>
      </w:pPr>
      <w:r>
        <w:rPr/>
        <w:t xml:space="preserve">第三节 2025年中国电力设备行业市场供需分析</w:t>
      </w:r>
    </w:p>
    <w:p>
      <w:pPr>
        <w:spacing w:before="75" w:after="0"/>
      </w:pPr>
      <w:r>
        <w:rPr>
          <w:b w:val="1"/>
          <w:bCs w:val="1"/>
        </w:rPr>
        <w:t xml:space="preserve">第五章 2025年中国电力设备行业整体运行状况</w:t>
      </w:r>
    </w:p>
    <w:p>
      <w:pPr>
        <w:spacing w:before="75" w:after="0"/>
      </w:pPr>
      <w:r>
        <w:rPr/>
        <w:t xml:space="preserve">第一节 2025年电力设备行业盈利能力分析</w:t>
      </w:r>
    </w:p>
    <w:p>
      <w:pPr>
        <w:spacing w:before="75" w:after="0"/>
      </w:pPr>
      <w:r>
        <w:rPr/>
        <w:t xml:space="preserve">第二节 2025年电力设备行业偿债能力分析</w:t>
      </w:r>
    </w:p>
    <w:p>
      <w:pPr>
        <w:spacing w:before="75" w:after="0"/>
      </w:pPr>
      <w:r>
        <w:rPr/>
        <w:t xml:space="preserve">第三节 2025年电力设备行业营运能力分析</w:t>
      </w:r>
    </w:p>
    <w:p>
      <w:pPr>
        <w:spacing w:before="75" w:after="0"/>
      </w:pPr>
      <w:r>
        <w:rPr>
          <w:b w:val="1"/>
          <w:bCs w:val="1"/>
        </w:rPr>
        <w:t xml:space="preserve">第六章 2023-2025年中国电力设备行业进出口市场分析</w:t>
      </w:r>
    </w:p>
    <w:p>
      <w:pPr>
        <w:spacing w:before="75" w:after="0"/>
      </w:pPr>
      <w:r>
        <w:rPr/>
        <w:t xml:space="preserve">第一节 2023-2025年电力设备行业进出口特点分析</w:t>
      </w:r>
    </w:p>
    <w:p>
      <w:pPr>
        <w:spacing w:before="75" w:after="0"/>
      </w:pPr>
      <w:r>
        <w:rPr/>
        <w:t xml:space="preserve">第二节 2023-2025年电力设备行业进出口量分析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2026-2031年电力设备行业进出口市场预测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2025年中国电力设备行业竞争情况分析</w:t>
      </w:r>
    </w:p>
    <w:p>
      <w:pPr>
        <w:spacing w:before="75" w:after="0"/>
      </w:pPr>
      <w:r>
        <w:rPr/>
        <w:t xml:space="preserve">第一节 中国电力设备行业经济指标分析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中国电力设备行业竞争结构分析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2026-2031年中国电力设备行业市场竞争策略展望分析</w:t>
      </w:r>
    </w:p>
    <w:p>
      <w:pPr>
        <w:spacing w:before="75" w:after="0"/>
      </w:pPr>
      <w:r>
        <w:rPr/>
        <w:t xml:space="preserve">一、电力设备行业市场竞争趋势分析</w:t>
      </w:r>
    </w:p>
    <w:p>
      <w:pPr>
        <w:spacing w:before="75" w:after="0"/>
      </w:pPr>
      <w:r>
        <w:rPr/>
        <w:t xml:space="preserve">二、电力设备行业市场竞争格局展望分析</w:t>
      </w:r>
    </w:p>
    <w:p>
      <w:pPr>
        <w:spacing w:before="75" w:after="0"/>
      </w:pPr>
      <w:r>
        <w:rPr/>
        <w:t xml:space="preserve">三、电力设备行业市场竞争策略分析</w:t>
      </w:r>
    </w:p>
    <w:p>
      <w:pPr>
        <w:spacing w:before="75" w:after="0"/>
      </w:pPr>
      <w:r>
        <w:rPr>
          <w:b w:val="1"/>
          <w:bCs w:val="1"/>
        </w:rPr>
        <w:t xml:space="preserve">第八章 2026-2031年电力设备行业投资价值及行业发展预测</w:t>
      </w:r>
    </w:p>
    <w:p>
      <w:pPr>
        <w:spacing w:before="75" w:after="0"/>
      </w:pPr>
      <w:r>
        <w:rPr/>
        <w:t xml:space="preserve">第一节 2026-2031年电力设备行业成长性分析</w:t>
      </w:r>
    </w:p>
    <w:p>
      <w:pPr>
        <w:spacing w:before="75" w:after="0"/>
      </w:pPr>
      <w:r>
        <w:rPr/>
        <w:t xml:space="preserve">第二节 2026-2031年电力设备行业经营能力分析</w:t>
      </w:r>
    </w:p>
    <w:p>
      <w:pPr>
        <w:spacing w:before="75" w:after="0"/>
      </w:pPr>
      <w:r>
        <w:rPr/>
        <w:t xml:space="preserve">第三节 2026-2031年电力设备行业盈利能力分析</w:t>
      </w:r>
    </w:p>
    <w:p>
      <w:pPr>
        <w:spacing w:before="75" w:after="0"/>
      </w:pPr>
      <w:r>
        <w:rPr/>
        <w:t xml:space="preserve">第四节 2026-2031年电力设备行业偿债能力分析</w:t>
      </w:r>
    </w:p>
    <w:p>
      <w:pPr>
        <w:spacing w:before="75" w:after="0"/>
      </w:pPr>
      <w:r>
        <w:rPr>
          <w:b w:val="1"/>
          <w:bCs w:val="1"/>
        </w:rPr>
        <w:t xml:space="preserve">第九章 2021-2025年中国电力设备产业行业重点区域运行分析</w:t>
      </w:r>
    </w:p>
    <w:p>
      <w:pPr>
        <w:spacing w:before="75" w:after="0"/>
      </w:pPr>
      <w:r>
        <w:rPr/>
        <w:t xml:space="preserve">第一节 2021-2025年华东地区电力设备产业行业运行情况</w:t>
      </w:r>
    </w:p>
    <w:p>
      <w:pPr>
        <w:spacing w:before="75" w:after="0"/>
      </w:pPr>
      <w:r>
        <w:rPr/>
        <w:t xml:space="preserve">第二节 2021-2025年华南地区电力设备产业行业运行情况</w:t>
      </w:r>
    </w:p>
    <w:p>
      <w:pPr>
        <w:spacing w:before="75" w:after="0"/>
      </w:pPr>
      <w:r>
        <w:rPr/>
        <w:t xml:space="preserve">第三节 2021-2025年华中地区电力设备产业行业运行情况</w:t>
      </w:r>
    </w:p>
    <w:p>
      <w:pPr>
        <w:spacing w:before="75" w:after="0"/>
      </w:pPr>
      <w:r>
        <w:rPr/>
        <w:t xml:space="preserve">第四节 2021-2025年华北地区电力设备产业行业运行情况</w:t>
      </w:r>
    </w:p>
    <w:p>
      <w:pPr>
        <w:spacing w:before="75" w:after="0"/>
      </w:pPr>
      <w:r>
        <w:rPr/>
        <w:t xml:space="preserve">第五节 2021-2025年西北地区电力设备产业行业运行情况</w:t>
      </w:r>
    </w:p>
    <w:p>
      <w:pPr>
        <w:spacing w:before="75" w:after="0"/>
      </w:pPr>
      <w:r>
        <w:rPr/>
        <w:t xml:space="preserve">第六节 2021-2025年西南地区电力设备产业行业运行情况</w:t>
      </w:r>
    </w:p>
    <w:p>
      <w:pPr>
        <w:spacing w:before="75" w:after="0"/>
      </w:pPr>
      <w:r>
        <w:rPr/>
        <w:t xml:space="preserve">第七节 2021-2025年东北地区电力设备产业行业运行情况</w:t>
      </w:r>
    </w:p>
    <w:p>
      <w:pPr>
        <w:spacing w:before="75" w:after="0"/>
      </w:pPr>
      <w:r>
        <w:rPr>
          <w:b w:val="1"/>
          <w:bCs w:val="1"/>
        </w:rPr>
        <w:t xml:space="preserve">第十章 2025年中国电力设备行业重点企业竞争力分析</w:t>
      </w:r>
    </w:p>
    <w:p>
      <w:pPr>
        <w:spacing w:before="75" w:after="0"/>
      </w:pPr>
      <w:r>
        <w:rPr/>
        <w:t xml:space="preserve">第一节 中国西电集团有限公司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国电南瑞科技股份有限公司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大全集团有限公司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许继集团有限公司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平高集团有限公司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施耐德电气(中国)有限公司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西门子(中国)有限公司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上海电气集团股份有限公司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中国东方电气集团有限公司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上海彬长电气成套设备有限公司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2026-2031年中国电力设备行业消费市场分析</w:t>
      </w:r>
    </w:p>
    <w:p>
      <w:pPr>
        <w:spacing w:before="75" w:after="0"/>
      </w:pPr>
      <w:r>
        <w:rPr/>
        <w:t xml:space="preserve">第一节 电力设备市场消费需求分析</w:t>
      </w:r>
    </w:p>
    <w:p>
      <w:pPr>
        <w:spacing w:before="75" w:after="0"/>
      </w:pPr>
      <w:r>
        <w:rPr/>
        <w:t xml:space="preserve">一、电力设备市场的消费需求变化</w:t>
      </w:r>
    </w:p>
    <w:p>
      <w:pPr>
        <w:spacing w:before="75" w:after="0"/>
      </w:pPr>
      <w:r>
        <w:rPr/>
        <w:t xml:space="preserve">二、电力设备行业的需求情况分析</w:t>
      </w:r>
    </w:p>
    <w:p>
      <w:pPr>
        <w:spacing w:before="75" w:after="0"/>
      </w:pPr>
      <w:r>
        <w:rPr/>
        <w:t xml:space="preserve">三、2025年电力设备品牌市场消费需求分析</w:t>
      </w:r>
    </w:p>
    <w:p>
      <w:pPr>
        <w:spacing w:before="75" w:after="0"/>
      </w:pPr>
      <w:r>
        <w:rPr/>
        <w:t xml:space="preserve">第二节 电力设备消费市场状况分析</w:t>
      </w:r>
    </w:p>
    <w:p>
      <w:pPr>
        <w:spacing w:before="75" w:after="0"/>
      </w:pPr>
      <w:r>
        <w:rPr/>
        <w:t xml:space="preserve">一、电力设备行业消费特点</w:t>
      </w:r>
    </w:p>
    <w:p>
      <w:pPr>
        <w:spacing w:before="75" w:after="0"/>
      </w:pPr>
      <w:r>
        <w:rPr/>
        <w:t xml:space="preserve">二、电力设备行业消费方式分析</w:t>
      </w:r>
    </w:p>
    <w:p>
      <w:pPr>
        <w:spacing w:before="75" w:after="0"/>
      </w:pPr>
      <w:r>
        <w:rPr/>
        <w:t xml:space="preserve">三、电力设备行业消费结构分析</w:t>
      </w:r>
    </w:p>
    <w:p>
      <w:pPr>
        <w:spacing w:before="75" w:after="0"/>
      </w:pPr>
      <w:r>
        <w:rPr/>
        <w:t xml:space="preserve">四、电力设备行业消费的市场变化</w:t>
      </w:r>
    </w:p>
    <w:p>
      <w:pPr>
        <w:spacing w:before="75" w:after="0"/>
      </w:pPr>
      <w:r>
        <w:rPr/>
        <w:t xml:space="preserve">五、电力设备市场的消费方向</w:t>
      </w:r>
    </w:p>
    <w:p>
      <w:pPr>
        <w:spacing w:before="75" w:after="0"/>
      </w:pPr>
      <w:r>
        <w:rPr/>
        <w:t xml:space="preserve">第三节 电力设备行业产品的品牌市场调查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五、电力设备行业品牌忠诚度调查</w:t>
      </w:r>
    </w:p>
    <w:p>
      <w:pPr>
        <w:spacing w:before="75" w:after="0"/>
      </w:pPr>
      <w:r>
        <w:rPr/>
        <w:t xml:space="preserve">六、电力设备行业品牌市场占有率调查</w:t>
      </w:r>
    </w:p>
    <w:p>
      <w:pPr>
        <w:spacing w:before="75" w:after="0"/>
      </w:pPr>
      <w:r>
        <w:rPr/>
        <w:t xml:space="preserve">七、消费者的消费理念调研</w:t>
      </w:r>
    </w:p>
    <w:p>
      <w:pPr>
        <w:spacing w:before="75" w:after="0"/>
      </w:pPr>
      <w:r>
        <w:rPr>
          <w:b w:val="1"/>
          <w:bCs w:val="1"/>
        </w:rPr>
        <w:t xml:space="preserve">第十二章 中国电力设备行业投资策略分析</w:t>
      </w:r>
    </w:p>
    <w:p>
      <w:pPr>
        <w:spacing w:before="75" w:after="0"/>
      </w:pPr>
      <w:r>
        <w:rPr/>
        <w:t xml:space="preserve">第一节 2023-2025年中国电力设备行业投资环境分析</w:t>
      </w:r>
    </w:p>
    <w:p>
      <w:pPr>
        <w:spacing w:before="75" w:after="0"/>
      </w:pPr>
      <w:r>
        <w:rPr/>
        <w:t xml:space="preserve">第二节 2023-2025年中国电力设备行业投资收益分析</w:t>
      </w:r>
    </w:p>
    <w:p>
      <w:pPr>
        <w:spacing w:before="75" w:after="0"/>
      </w:pPr>
      <w:r>
        <w:rPr/>
        <w:t xml:space="preserve">第三节 2023-2025年中国电力设备行业产品投资方向</w:t>
      </w:r>
    </w:p>
    <w:p>
      <w:pPr>
        <w:spacing w:before="75" w:after="0"/>
      </w:pPr>
      <w:r>
        <w:rPr/>
        <w:t xml:space="preserve">第四节 2026-2031年中国电力设备行业投资收益预测</w:t>
      </w:r>
    </w:p>
    <w:p>
      <w:pPr>
        <w:spacing w:before="75" w:after="0"/>
      </w:pPr>
      <w:r>
        <w:rPr/>
        <w:t xml:space="preserve">一、预测理论依据</w:t>
      </w:r>
    </w:p>
    <w:p>
      <w:pPr>
        <w:spacing w:before="75" w:after="0"/>
      </w:pPr>
      <w:r>
        <w:rPr/>
        <w:t xml:space="preserve">二、2026-2031年中国电力设备行业工业总产值预测</w:t>
      </w:r>
    </w:p>
    <w:p>
      <w:pPr>
        <w:spacing w:before="75" w:after="0"/>
      </w:pPr>
      <w:r>
        <w:rPr/>
        <w:t xml:space="preserve">三、2026-2031年中国电力设备行业行业销售收入预测</w:t>
      </w:r>
    </w:p>
    <w:p>
      <w:pPr>
        <w:spacing w:before="75" w:after="0"/>
      </w:pPr>
      <w:r>
        <w:rPr/>
        <w:t xml:space="preserve">四、2026-2031年中国电力设备行业利润总额预测</w:t>
      </w:r>
    </w:p>
    <w:p>
      <w:pPr>
        <w:spacing w:before="75" w:after="0"/>
      </w:pPr>
      <w:r>
        <w:rPr/>
        <w:t xml:space="preserve">五、2026-2031年中国电力设备行业总资产预测</w:t>
      </w:r>
    </w:p>
    <w:p>
      <w:pPr>
        <w:spacing w:before="75" w:after="0"/>
      </w:pPr>
      <w:r>
        <w:rPr>
          <w:b w:val="1"/>
          <w:bCs w:val="1"/>
        </w:rPr>
        <w:t xml:space="preserve">第十三章 中国电力设备行业投资风险分析</w:t>
      </w:r>
    </w:p>
    <w:p>
      <w:pPr>
        <w:spacing w:before="75" w:after="0"/>
      </w:pPr>
      <w:r>
        <w:rPr/>
        <w:t xml:space="preserve">第一节 中国电力设备行业内部风险分析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中国电力设备行业外部风险分析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电力设备行业发展趋势与投资战略研究</w:t>
      </w:r>
    </w:p>
    <w:p>
      <w:pPr>
        <w:spacing w:before="75" w:after="0"/>
      </w:pPr>
      <w:r>
        <w:rPr/>
        <w:t xml:space="preserve">第一节 电力设备市场发展潜力分析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2026-2031年电力设备行业市场策略分析</w:t>
      </w:r>
    </w:p>
    <w:p>
      <w:pPr>
        <w:spacing w:before="75" w:after="0"/>
      </w:pPr>
      <w:r>
        <w:rPr/>
        <w:t xml:space="preserve">第一节 电力设备行业营销策略分析及建议</w:t>
      </w:r>
    </w:p>
    <w:p>
      <w:pPr>
        <w:spacing w:before="75" w:after="0"/>
      </w:pPr>
      <w:r>
        <w:rPr/>
        <w:t xml:space="preserve">一、电力设备行业营销模式</w:t>
      </w:r>
    </w:p>
    <w:p>
      <w:pPr>
        <w:spacing w:before="75" w:after="0"/>
      </w:pPr>
      <w:r>
        <w:rPr/>
        <w:t xml:space="preserve">二、电力设备行业营销策略</w:t>
      </w:r>
    </w:p>
    <w:p>
      <w:pPr>
        <w:spacing w:before="75" w:after="0"/>
      </w:pPr>
      <w:r>
        <w:rPr/>
        <w:t xml:space="preserve">三、外销与内销优势分析</w:t>
      </w:r>
    </w:p>
    <w:p>
      <w:pPr>
        <w:spacing w:before="75" w:after="0"/>
      </w:pPr>
      <w:r>
        <w:rPr/>
        <w:t xml:space="preserve">第二节 电力设备行业企业经营发展分析及建议</w:t>
      </w:r>
    </w:p>
    <w:p>
      <w:pPr>
        <w:spacing w:before="75" w:after="0"/>
      </w:pPr>
      <w:r>
        <w:rPr/>
        <w:t xml:space="preserve">一、电力设备行业经营模式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图表：电力设备行业生命周期</w:t>
      </w:r>
    </w:p>
    <w:p>
      <w:pPr>
        <w:spacing w:before="75" w:after="0"/>
      </w:pPr>
      <w:r>
        <w:rPr/>
        <w:t xml:space="preserve">图表：电力设备行业产业链结构</w:t>
      </w:r>
    </w:p>
    <w:p>
      <w:pPr>
        <w:spacing w:before="75" w:after="0"/>
      </w:pPr>
      <w:r>
        <w:rPr/>
        <w:t xml:space="preserve">图表：2024-2025年全球电力设备行业市场规模</w:t>
      </w:r>
    </w:p>
    <w:p>
      <w:pPr>
        <w:spacing w:before="75" w:after="0"/>
      </w:pPr>
      <w:r>
        <w:rPr/>
        <w:t xml:space="preserve">图表：2024-2025年中国电力设备行业市场规模</w:t>
      </w:r>
    </w:p>
    <w:p>
      <w:pPr>
        <w:spacing w:before="75" w:after="0"/>
      </w:pPr>
      <w:r>
        <w:rPr/>
        <w:t xml:space="preserve">图表：2024-2025年电力设备行业重要数据指标比较</w:t>
      </w:r>
    </w:p>
    <w:p>
      <w:pPr>
        <w:spacing w:before="75" w:after="0"/>
      </w:pPr>
      <w:r>
        <w:rPr/>
        <w:t xml:space="preserve">图表：2024-2025年中国电力设备市场占全球份额比较</w:t>
      </w:r>
    </w:p>
    <w:p>
      <w:pPr>
        <w:spacing w:before="75" w:after="0"/>
      </w:pPr>
      <w:r>
        <w:rPr/>
        <w:t xml:space="preserve">图表：2024-2025年电力设备行业竞争力分析</w:t>
      </w:r>
    </w:p>
    <w:p>
      <w:pPr>
        <w:spacing w:before="75" w:after="0"/>
      </w:pPr>
      <w:r>
        <w:rPr/>
        <w:t xml:space="preserve">图表：2024-2025年电力设备行业产能分析</w:t>
      </w:r>
    </w:p>
    <w:p>
      <w:pPr>
        <w:spacing w:before="75" w:after="0"/>
      </w:pPr>
      <w:r>
        <w:rPr/>
        <w:t xml:space="preserve">图表：2024-2025年电力设备行业产量分析</w:t>
      </w:r>
    </w:p>
    <w:p>
      <w:pPr>
        <w:spacing w:before="75" w:after="0"/>
      </w:pPr>
      <w:r>
        <w:rPr/>
        <w:t xml:space="preserve">图表：2024-2025年电力设备行业需求分析</w:t>
      </w:r>
    </w:p>
    <w:p>
      <w:pPr>
        <w:spacing w:before="75" w:after="0"/>
      </w:pPr>
      <w:r>
        <w:rPr/>
        <w:t xml:space="preserve">图表：2024-2025年电力设备行业集中度</w:t>
      </w:r>
    </w:p>
    <w:p>
      <w:pPr>
        <w:spacing w:before="75" w:after="0"/>
      </w:pPr>
      <w:r>
        <w:rPr/>
        <w:t xml:space="preserve">图表：2026-2031年电力设备行业市场规模预测</w:t>
      </w:r>
    </w:p>
    <w:p>
      <w:pPr>
        <w:spacing w:before="75" w:after="0"/>
      </w:pPr>
      <w:r>
        <w:rPr/>
        <w:t xml:space="preserve">图表：2026-2031年电力设备行业营业收入预测</w:t>
      </w:r>
    </w:p>
    <w:p>
      <w:pPr>
        <w:spacing w:before="75" w:after="0"/>
      </w:pPr>
      <w:r>
        <w:rPr/>
        <w:t xml:space="preserve">图表：2026-2031年中国电力设备行业供给预测</w:t>
      </w:r>
    </w:p>
    <w:p>
      <w:pPr>
        <w:spacing w:before="75" w:after="0"/>
      </w:pPr>
      <w:r>
        <w:rPr/>
        <w:t xml:space="preserve">图表：2026-2031年中国电力设备行业需求预测</w:t>
      </w:r>
    </w:p>
    <w:p>
      <w:pPr>
        <w:spacing w:before="75" w:after="0"/>
      </w:pPr>
      <w:r>
        <w:rPr/>
        <w:t xml:space="preserve">图表：2026-2031年中国电力设备行业供需平衡预测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本文地址：https://www.51baogao.cn/baogao/20250528/2982279.shtml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8/2982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电力设备产业市场深度调研及企业竞争力与趋势预测研究报告(2026-2031版)</dc:title>
  <dc:description>电力设备产业市场深度调研及企业竞争力与趋势预测研究报告(2026-2031版)</dc:description>
  <dc:subject>电力设备产业市场深度调研及企业竞争力与趋势预测研究报告(2026-2031版)</dc:subject>
  <cp:keywords>研究报告</cp:keywords>
  <cp:category>研究报告</cp:category>
  <cp:lastModifiedBy>北京中道泰和信息咨询有限公司</cp:lastModifiedBy>
  <dcterms:created xsi:type="dcterms:W3CDTF">2026-06-27T20:29:46+08:00</dcterms:created>
  <dcterms:modified xsi:type="dcterms:W3CDTF">2026-06-27T20:29:46+08:00</dcterms:modified>
</cp:coreProperties>
</file>

<file path=docProps/custom.xml><?xml version="1.0" encoding="utf-8"?>
<Properties xmlns="http://schemas.openxmlformats.org/officeDocument/2006/custom-properties" xmlns:vt="http://schemas.openxmlformats.org/officeDocument/2006/docPropsVTypes"/>
</file>