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中国高空作业机械行业市场发展分析及竞争格局与趋势预测研究报告(2026-2031版)</w:t>
      </w:r>
    </w:p>
    <w:p>
      <w:pPr>
        <w:spacing w:after="150"/>
      </w:pPr>
      <w:r>
        <w:rPr>
          <w:b w:val="1"/>
          <w:bCs w:val="1"/>
        </w:rPr>
        <w:t xml:space="preserve">报告简介</w:t>
      </w:r>
    </w:p>
    <w:p>
      <w:pPr>
        <w:spacing w:after="150"/>
      </w:pPr>
      <w:r>
        <w:rPr/>
        <w:t xml:space="preserve">高空作业机械，泛指借助液压、电动或混合动力等装置，将作业人员、工具或物料平稳、高效送达指定高空位置的专业工程装备。其核心形式丰富多样，主要包括臂架式、剪叉式、桅柱式登高平台，以及车载式举升装置、特殊设计的蜘蛛车等。这类设备专为克服传统人力登高和固定脚手架在作业高度、位置灵活性及安全保障、作业效率方面的局限性而诞生，致力于在建筑外墙施工、大型设备安装维护、城市基础设施检修乃至仓储物流等多种复杂高空场景中，提供安全、可靠且更具效率的作业解决方案。</w:t>
      </w:r>
    </w:p>
    <w:p>
      <w:pPr>
        <w:spacing w:after="150"/>
      </w:pPr>
      <w:r>
        <w:rPr/>
        <w:t xml:space="preserve">高空作业机械的发展，远不止于工具技术的迭代更新，更关乎作业安全边界的系统化重构与工程效率的深层跃升。一方面，它以机械化作业替代危险的高空人工攀爬和临时搭建脚手架等传统高风险方式，最大限度规避人员坠落、失稳等严重安全事故，为每位高空作业者架设生命安全的防护底线。另一方面，其卓越的高空就位能力与机动灵活性，可显著提升在建筑建造、厂房维护、清洁工程、设备安装调试等诸多领域的施工作业品质与整体进度控制水平。更重要的是，作为高端工程机械装备的关键分支，其技术内涵与创新能力映射着国家整体工业制造水平的高度与尖端程度。因此，大力推动高空作业机械行业的深度发展与技术革新，不仅直接夯实现代安全生产的根基，更已成为赋能基础设施高质量发展、提升工程建设综合效能、并引领制造业向高精尖方向进化的关键基石与重要驱动力。</w:t>
      </w:r>
    </w:p>
    <w:p>
      <w:pPr>
        <w:spacing w:after="150"/>
      </w:pPr>
      <w:r>
        <w:rPr/>
        <w:t xml:space="preserve">中道泰和通过对高空作业机械行业长期跟踪监测，分析高空作业机械行业需求、供给、经营特性、获取能力、产业链和价值链等多方面的内容，整合行业、市场、企业、用户等多层面数据和信息资源，为客户提供深度的高空作业机械行业研究报告，以专业的研究方法帮助客户深入的了解高空作业机械行业，发现投资价值和投资机会，规避经营风险，提高管理和运营能力。高空作业机械行业报告是从事高空作业机械行业投资之前，对高空作业机械行业相关各种因素进行具体调查、研究、分析，评估项目可行性、效果效益程度，提出建设性意见建议对策等，为高空作业机械行业投资决策者和主管机关审批的研究性报告。以阐述对高空作业机械行业的理论认识为主要内容，重在研究高空作业机械行业本质及规律性认识的研究。高空作业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空作业机械专业研究单位等公布和提供的大量资料。对我国高空作业机械的行业现状、市场各类经营指标的情况、重点企业状况、区域市场发展情况等内容进行详细的阐述和深入的分析，着重对高空作业机械业务的发展进行详尽深入的分析，并根据高空作业机械行业的政策经济发展环境对高空作业机械行业潜在的风险和防范建议进行分析。最后提出研究者对高空作业机械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高空作业机械行业发展概述</w:t>
      </w:r>
    </w:p>
    <w:p>
      <w:pPr>
        <w:spacing w:before="75" w:after="0"/>
      </w:pPr>
      <w:r>
        <w:rPr/>
        <w:t xml:space="preserve">第一节 高空作业机械的概念</w:t>
      </w:r>
    </w:p>
    <w:p>
      <w:pPr>
        <w:spacing w:before="75" w:after="0"/>
      </w:pPr>
      <w:r>
        <w:rPr/>
        <w:t xml:space="preserve">一、高空作业机械的定义</w:t>
      </w:r>
    </w:p>
    <w:p>
      <w:pPr>
        <w:spacing w:before="75" w:after="0"/>
      </w:pPr>
      <w:r>
        <w:rPr/>
        <w:t xml:space="preserve">二、高空作业机械的应用</w:t>
      </w:r>
    </w:p>
    <w:p>
      <w:pPr>
        <w:spacing w:before="75" w:after="0"/>
      </w:pPr>
      <w:r>
        <w:rPr/>
        <w:t xml:space="preserve">三、高空作业机械在国民经济中的地位</w:t>
      </w:r>
    </w:p>
    <w:p>
      <w:pPr>
        <w:spacing w:before="75" w:after="0"/>
      </w:pPr>
      <w:r>
        <w:rPr/>
        <w:t xml:space="preserve">第二节 我国高空作业机械市场概况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中国高空作业机械行业整体运行现状分析</w:t>
      </w:r>
    </w:p>
    <w:p>
      <w:pPr>
        <w:spacing w:before="75" w:after="0"/>
      </w:pPr>
      <w:r>
        <w:rPr/>
        <w:t xml:space="preserve">第一节 高空作业机械行业产业链概况</w:t>
      </w:r>
    </w:p>
    <w:p>
      <w:pPr>
        <w:spacing w:before="75" w:after="0"/>
      </w:pPr>
      <w:r>
        <w:rPr/>
        <w:t xml:space="preserve">一、高空作业机械行业上游发展现状</w:t>
      </w:r>
    </w:p>
    <w:p>
      <w:pPr>
        <w:spacing w:before="75" w:after="0"/>
      </w:pPr>
      <w:r>
        <w:rPr/>
        <w:t xml:space="preserve">二、高空作业机械行业上游发展趋势</w:t>
      </w:r>
    </w:p>
    <w:p>
      <w:pPr>
        <w:spacing w:before="75" w:after="0"/>
      </w:pPr>
      <w:r>
        <w:rPr/>
        <w:t xml:space="preserve">三、高空作业机械行业下游发展现状</w:t>
      </w:r>
    </w:p>
    <w:p>
      <w:pPr>
        <w:spacing w:before="75" w:after="0"/>
      </w:pPr>
      <w:r>
        <w:rPr/>
        <w:t xml:space="preserve">四、高空作业机械行业下游发展趋势</w:t>
      </w:r>
    </w:p>
    <w:p>
      <w:pPr>
        <w:spacing w:before="75" w:after="0"/>
      </w:pPr>
      <w:r>
        <w:rPr/>
        <w:t xml:space="preserve">第二节 高空作业机械行业市场供需情况分析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2023-2025年国内高空作业机械行业发展现状</w:t>
      </w:r>
    </w:p>
    <w:p>
      <w:pPr>
        <w:spacing w:before="75" w:after="0"/>
      </w:pPr>
      <w:r>
        <w:rPr/>
        <w:t xml:space="preserve">一、高空作业机械行业产销状况分析</w:t>
      </w:r>
    </w:p>
    <w:p>
      <w:pPr>
        <w:spacing w:before="75" w:after="0"/>
      </w:pPr>
      <w:r>
        <w:rPr/>
        <w:t xml:space="preserve">二、高空作业机械行业市场盈利能力分析</w:t>
      </w:r>
    </w:p>
    <w:p>
      <w:pPr>
        <w:spacing w:before="75" w:after="0"/>
      </w:pPr>
      <w:r>
        <w:rPr>
          <w:b w:val="1"/>
          <w:bCs w:val="1"/>
        </w:rPr>
        <w:t xml:space="preserve">第四章 高空作业机械行业区域市场分析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中国高空作业机械行业市场竞争分析</w:t>
      </w:r>
    </w:p>
    <w:p>
      <w:pPr>
        <w:spacing w:before="75" w:after="0"/>
      </w:pPr>
      <w:r>
        <w:rPr/>
        <w:t xml:space="preserve">第一节 高空作业机械行业上下游市场分析</w:t>
      </w:r>
    </w:p>
    <w:p>
      <w:pPr>
        <w:spacing w:before="75" w:after="0"/>
      </w:pPr>
      <w:r>
        <w:rPr/>
        <w:t xml:space="preserve">一、高空作业机械行业产业链简介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高空作业机械行业市场供需分析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高空作业机械行业竞争力分析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高空作业机械行业市场集中度分析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2025年中国高空作业机械行业竞争格局分析</w:t>
      </w:r>
    </w:p>
    <w:p>
      <w:pPr>
        <w:spacing w:before="75" w:after="0"/>
      </w:pPr>
      <w:r>
        <w:rPr/>
        <w:t xml:space="preserve">第一节 高空作业机械行业集中度分析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2023-2025年高空作业机械行业竞争格局分析</w:t>
      </w:r>
    </w:p>
    <w:p>
      <w:pPr>
        <w:spacing w:before="75" w:after="0"/>
      </w:pPr>
      <w:r>
        <w:rPr/>
        <w:t xml:space="preserve">一、国内外高空作业机械竞争分析</w:t>
      </w:r>
    </w:p>
    <w:p>
      <w:pPr>
        <w:spacing w:before="75" w:after="0"/>
      </w:pPr>
      <w:r>
        <w:rPr/>
        <w:t xml:space="preserve">二、我国高空作业机械市场竞争分析</w:t>
      </w:r>
    </w:p>
    <w:p>
      <w:pPr>
        <w:spacing w:before="75" w:after="0"/>
      </w:pPr>
      <w:r>
        <w:rPr/>
        <w:t xml:space="preserve">三、国内主要高空作业机械企业动向</w:t>
      </w:r>
    </w:p>
    <w:p>
      <w:pPr>
        <w:spacing w:before="75" w:after="0"/>
      </w:pPr>
      <w:r>
        <w:rPr/>
        <w:t xml:space="preserve">四、国内行业竞争趋势发展分析</w:t>
      </w:r>
    </w:p>
    <w:p>
      <w:pPr>
        <w:spacing w:before="75" w:after="0"/>
      </w:pPr>
      <w:r>
        <w:rPr>
          <w:b w:val="1"/>
          <w:bCs w:val="1"/>
        </w:rPr>
        <w:t xml:space="preserve">第七章 2025年高空作业机械行业企业竞争格局分析</w:t>
      </w:r>
    </w:p>
    <w:p>
      <w:pPr>
        <w:spacing w:before="75" w:after="0"/>
      </w:pPr>
      <w:r>
        <w:rPr/>
        <w:t xml:space="preserve">第一节 徐工集团工程机械股份有限公司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浙江鼎力机械股份有限公司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中联重科股份有限公司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山东临工工程机械有限公司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湖南星邦智能装备股份有限公司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广西柳工机械股份有限公司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徐州海伦哲专用车辆股份有限公司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terex awp</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jlg industries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skyjack</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未来高空作业机械行业发展预测分析</w:t>
      </w:r>
    </w:p>
    <w:p>
      <w:pPr>
        <w:spacing w:before="75" w:after="0"/>
      </w:pPr>
      <w:r>
        <w:rPr/>
        <w:t xml:space="preserve">第一节 2026-2031年高空作业机械行业市场预测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2026-2031年中国高空作业机械行业供需预测</w:t>
      </w:r>
    </w:p>
    <w:p>
      <w:pPr>
        <w:spacing w:before="75" w:after="0"/>
      </w:pPr>
      <w:r>
        <w:rPr/>
        <w:t xml:space="preserve">一、中国高空作业机械供给预测</w:t>
      </w:r>
    </w:p>
    <w:p>
      <w:pPr>
        <w:spacing w:before="75" w:after="0"/>
      </w:pPr>
      <w:r>
        <w:rPr/>
        <w:t xml:space="preserve">二、中国高空作业机械需求预测</w:t>
      </w:r>
    </w:p>
    <w:p>
      <w:pPr>
        <w:spacing w:before="75" w:after="0"/>
      </w:pPr>
      <w:r>
        <w:rPr/>
        <w:t xml:space="preserve">三、中国高空作业机械供需平衡预测</w:t>
      </w:r>
    </w:p>
    <w:p>
      <w:pPr>
        <w:spacing w:before="75" w:after="0"/>
      </w:pPr>
      <w:r>
        <w:rPr/>
        <w:t xml:space="preserve">第三节 2026-2031年高空作业机械行业发展前景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消费市场对高空作业机械行业的影响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高空作业机械行业投资分析与预测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对高空作业机械行业投资机会与风险分析</w:t>
      </w:r>
    </w:p>
    <w:p>
      <w:pPr>
        <w:spacing w:before="75" w:after="0"/>
      </w:pPr>
      <w:r>
        <w:rPr/>
        <w:t xml:space="preserve">第一节 高空作业机械行业投资机会分析</w:t>
      </w:r>
    </w:p>
    <w:p>
      <w:pPr>
        <w:spacing w:before="75" w:after="0"/>
      </w:pPr>
      <w:r>
        <w:rPr/>
        <w:t xml:space="preserve">一、高空作业机械投资项目分析</w:t>
      </w:r>
    </w:p>
    <w:p>
      <w:pPr>
        <w:spacing w:before="75" w:after="0"/>
      </w:pPr>
      <w:r>
        <w:rPr/>
        <w:t xml:space="preserve">二、可以投资的高空作业机械模式</w:t>
      </w:r>
    </w:p>
    <w:p>
      <w:pPr>
        <w:spacing w:before="75" w:after="0"/>
      </w:pPr>
      <w:r>
        <w:rPr/>
        <w:t xml:space="preserve">三、2025年高空作业机械投资机会</w:t>
      </w:r>
    </w:p>
    <w:p>
      <w:pPr>
        <w:spacing w:before="75" w:after="0"/>
      </w:pPr>
      <w:r>
        <w:rPr/>
        <w:t xml:space="preserve">四、2025年高空作业机械投资新方向</w:t>
      </w:r>
    </w:p>
    <w:p>
      <w:pPr>
        <w:spacing w:before="75" w:after="0"/>
      </w:pPr>
      <w:r>
        <w:rPr/>
        <w:t xml:space="preserve">五、2026-2031年高空作业机械行业投资的建议</w:t>
      </w:r>
    </w:p>
    <w:p>
      <w:pPr>
        <w:spacing w:before="75" w:after="0"/>
      </w:pPr>
      <w:r>
        <w:rPr/>
        <w:t xml:space="preserve">第二节 影响高空作业机械行业发展的主要因素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高空作业机械行业投资风险及控制策略分析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高空作业机械行业研究结论及建议</w:t>
      </w:r>
    </w:p>
    <w:p>
      <w:pPr>
        <w:spacing w:before="75" w:after="0"/>
      </w:pPr>
      <w:r>
        <w:rPr/>
        <w:t xml:space="preserve">第二节 高空作业机械细分行业研究结论及建议</w:t>
      </w:r>
    </w:p>
    <w:p>
      <w:pPr>
        <w:spacing w:before="75" w:after="0"/>
      </w:pPr>
      <w:r>
        <w:rPr/>
        <w:t xml:space="preserve">第三节 高空作业机械行业竞争策略总结及建议</w:t>
      </w:r>
    </w:p>
    <w:p>
      <w:pPr>
        <w:spacing w:before="75" w:after="0"/>
      </w:pPr>
      <w:r>
        <w:rPr>
          <w:b w:val="1"/>
          <w:bCs w:val="1"/>
        </w:rPr>
        <w:t xml:space="preserve">图表目录</w:t>
      </w:r>
    </w:p>
    <w:p>
      <w:pPr>
        <w:spacing w:before="75" w:after="0"/>
      </w:pPr>
      <w:r>
        <w:rPr/>
        <w:t xml:space="preserve">图表：高空作业机械产业链分析</w:t>
      </w:r>
    </w:p>
    <w:p>
      <w:pPr>
        <w:spacing w:before="75" w:after="0"/>
      </w:pPr>
      <w:r>
        <w:rPr/>
        <w:t xml:space="preserve">图表：高空作业机械行业生命周期</w:t>
      </w:r>
    </w:p>
    <w:p>
      <w:pPr>
        <w:spacing w:before="75" w:after="0"/>
      </w:pPr>
      <w:r>
        <w:rPr/>
        <w:t xml:space="preserve">图表：2023-2025年中国高空作业机械行业市场规模</w:t>
      </w:r>
    </w:p>
    <w:p>
      <w:pPr>
        <w:spacing w:before="75" w:after="0"/>
      </w:pPr>
      <w:r>
        <w:rPr/>
        <w:t xml:space="preserve">图表：2023-2025年全球高空作业机械产业市场规模</w:t>
      </w:r>
    </w:p>
    <w:p>
      <w:pPr>
        <w:spacing w:before="75" w:after="0"/>
      </w:pPr>
      <w:r>
        <w:rPr/>
        <w:t xml:space="preserve">图表：2023-2025年高空作业机械重要数据指标比较</w:t>
      </w:r>
    </w:p>
    <w:p>
      <w:pPr>
        <w:spacing w:before="75" w:after="0"/>
      </w:pPr>
      <w:r>
        <w:rPr/>
        <w:t xml:space="preserve">图表：2023-2025年中国高空作业机械行业利润情况分析</w:t>
      </w:r>
    </w:p>
    <w:p>
      <w:pPr>
        <w:spacing w:before="75" w:after="0"/>
      </w:pPr>
      <w:r>
        <w:rPr/>
        <w:t xml:space="preserve">图表：2023-2025年中国高空作业机械行业资产情况分析</w:t>
      </w:r>
    </w:p>
    <w:p>
      <w:pPr>
        <w:spacing w:before="75" w:after="0"/>
      </w:pPr>
      <w:r>
        <w:rPr/>
        <w:t xml:space="preserve">图表：2023-2025年中国高空作业机械竞争力分析</w:t>
      </w:r>
    </w:p>
    <w:p>
      <w:pPr>
        <w:spacing w:before="75" w:after="0"/>
      </w:pPr>
      <w:r>
        <w:rPr/>
        <w:t xml:space="preserve">图表：2026-2031年中国高空作业机械市场前景预测</w:t>
      </w:r>
    </w:p>
    <w:p>
      <w:pPr>
        <w:spacing w:before="75" w:after="0"/>
      </w:pPr>
      <w:r>
        <w:rPr/>
        <w:t xml:space="preserve">图表：2026-2031年中国高空作业机械发展前景预测</w:t>
      </w:r>
    </w:p>
    <w:p>
      <w:pPr>
        <w:spacing w:before="75" w:after="0"/>
      </w:pPr>
      <w:r>
        <w:rPr/>
        <w:t xml:space="preserve">图表：2023-2025年高空作业机械行业销售成本分析</w:t>
      </w:r>
    </w:p>
    <w:p>
      <w:pPr>
        <w:spacing w:before="75" w:after="0"/>
      </w:pPr>
      <w:r>
        <w:rPr/>
        <w:t xml:space="preserve">图表：2023-2025年高空作业机械行业销售费用分析</w:t>
      </w:r>
    </w:p>
    <w:p>
      <w:pPr>
        <w:spacing w:before="75" w:after="0"/>
      </w:pPr>
      <w:r>
        <w:rPr/>
        <w:t xml:space="preserve">图表：2023-2025年高空作业机械行业管理费用分析</w:t>
      </w:r>
    </w:p>
    <w:p>
      <w:pPr>
        <w:spacing w:before="75" w:after="0"/>
      </w:pPr>
      <w:r>
        <w:rPr/>
        <w:t xml:space="preserve">图表：2023-2025年高空作业机械行业财务费用分析</w:t>
      </w:r>
    </w:p>
    <w:p>
      <w:pPr>
        <w:spacing w:before="75" w:after="0"/>
      </w:pPr>
      <w:r>
        <w:rPr/>
        <w:t xml:space="preserve">图表：2023-2025年高空作业机械行业成本费用利润率分析</w:t>
      </w:r>
    </w:p>
    <w:p>
      <w:pPr>
        <w:spacing w:before="75" w:after="0"/>
      </w:pPr>
      <w:r>
        <w:rPr/>
        <w:t xml:space="preserve">图表：2021-2026年高空作业机械行业总资产利润率分析</w:t>
      </w:r>
    </w:p>
    <w:p>
      <w:pPr>
        <w:spacing w:before="75" w:after="0"/>
      </w:pPr>
      <w:r>
        <w:rPr/>
        <w:t xml:space="preserve">图表：2023-2025年高空作业机械行业资产分析</w:t>
      </w:r>
    </w:p>
    <w:p>
      <w:pPr>
        <w:spacing w:before="75" w:after="0"/>
      </w:pPr>
      <w:r>
        <w:rPr/>
        <w:t xml:space="preserve">图表：2023-2025年高空作业机械行业负债分析</w:t>
      </w:r>
    </w:p>
    <w:p>
      <w:pPr>
        <w:spacing w:before="75" w:after="0"/>
      </w:pPr>
      <w:r>
        <w:rPr/>
        <w:t xml:space="preserve">图表：2021-2025年高空作业机械行业偿债能力分析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图表：2026-2031年高空作业机械行业发展规模预测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本文地址：https://www.51baogao.cn/baogao/20250604/2982403.shtml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04/298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中国高空作业机械行业市场发展分析及竞争格局与趋势预测研究报告(2026-2031版)</dc:title>
  <dc:description>中国高空作业机械行业市场发展分析及竞争格局与趋势预测研究报告(2026-2031版)</dc:description>
  <dc:subject>中国高空作业机械行业市场发展分析及竞争格局与趋势预测研究报告(2026-2031版)</dc:subject>
  <cp:keywords>研究报告</cp:keywords>
  <cp:category>研究报告</cp:category>
  <cp:lastModifiedBy>北京中道泰和信息咨询有限公司</cp:lastModifiedBy>
  <dcterms:created xsi:type="dcterms:W3CDTF">2026-04-08T17:15:16+08:00</dcterms:created>
  <dcterms:modified xsi:type="dcterms:W3CDTF">2026-04-08T17:15:16+08:00</dcterms:modified>
</cp:coreProperties>
</file>

<file path=docProps/custom.xml><?xml version="1.0" encoding="utf-8"?>
<Properties xmlns="http://schemas.openxmlformats.org/officeDocument/2006/custom-properties" xmlns:vt="http://schemas.openxmlformats.org/officeDocument/2006/docPropsVTypes"/>
</file>