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中国光网城市建设行业市场发展分析及竞争力与趋势预测研究报告(2026-2031版)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全球数字化进程的加速，信息技术的飞速发展已成为推动社会进步和经济转型的关键力量。光网城市建设作为信息通信基础设施建设的重要组成部分，正逐渐成为衡量一个城市现代化水平和竞争力的重要标志。光网城市建设不仅能够提升城市的信息化水平，还能为数字经济、智慧社会的发展提供坚实支撑，对促进区域经济协调发展、提升居民生活质量具有深远意义。</w:t>
      </w:r>
    </w:p>
    <w:p>
      <w:pPr>
        <w:spacing w:after="150"/>
      </w:pPr>
      <w:r>
        <w:rPr/>
        <w:t xml:space="preserve">光网城市建设是指通过大规模部署光纤网络，实现城市范围内高速、稳定、大容量的宽带接入服务，进而推动城市信息化、智能化发展的系统工程。它涵盖了光纤网络的规划、建设、运营与管理，以及基于光网的城市应用开发与服务创新等多个方面。光网城市建设不仅是城市基础设施建设的重要内容，也是推动城市数字化转型、提升城市治理能力现代化水平的关键举措。</w:t>
      </w:r>
    </w:p>
    <w:p>
      <w:pPr>
        <w:spacing w:after="150"/>
      </w:pPr>
      <w:r>
        <w:rPr/>
        <w:t xml:space="preserve">当前，中国光网城市建设正处于加速推进阶段。随着国家对信息通信基础设施建设的重视程度不断提高，一系列支持政策相继出台，为光网城市建设提供了有力保障。各地纷纷加大光纤网络建设投入，城市光纤到户(FTTH)覆盖率显著提升，网络带宽和服务质量持续优化。然而，在发展过程中也面临一些挑战，如区域发展不平衡、网络建设与应用推广的协同性不足、网络安全与隐私保护等问题亟待解决。</w:t>
      </w:r>
    </w:p>
    <w:p>
      <w:pPr>
        <w:spacing w:after="150"/>
      </w:pPr>
      <w:r>
        <w:rPr/>
        <w:t xml:space="preserve">未来，光网城市建设将朝着以下几个方向发展：</w:t>
      </w:r>
    </w:p>
    <w:p>
      <w:pPr>
        <w:spacing w:after="150"/>
      </w:pPr>
      <w:r>
        <w:rPr/>
        <w:t xml:space="preserve">超高速网络普及：随着技术的不断进步，超高速光纤网络将逐步普及，为城市的数字化转型提供更强大的支撑。</w:t>
      </w:r>
    </w:p>
    <w:p>
      <w:pPr>
        <w:spacing w:after="150"/>
      </w:pPr>
      <w:r>
        <w:rPr/>
        <w:t xml:space="preserve">智能化与融合化：光网城市建设将与物联网、大数据、人工智能等技术深度融合，实现城市基础设施的智能化管理和运营。</w:t>
      </w:r>
    </w:p>
    <w:p>
      <w:pPr>
        <w:spacing w:after="150"/>
      </w:pPr>
      <w:r>
        <w:rPr/>
        <w:t xml:space="preserve">绿色节能发展：在环保政策的推动下，光网城市建设将更加注重绿色节能，采用先进的技术和设备降低能耗。</w:t>
      </w:r>
    </w:p>
    <w:p>
      <w:pPr>
        <w:spacing w:after="150"/>
      </w:pPr>
      <w:r>
        <w:rPr/>
        <w:t xml:space="preserve">区域协调发展：光网城市建设将更加注重区域间的协调发展，缩小城乡数字鸿沟，推动区域经济均衡发展。</w:t>
      </w:r>
    </w:p>
    <w:p>
      <w:pPr>
        <w:spacing w:after="150"/>
      </w:pPr>
      <w:r>
        <w:rPr/>
        <w:t xml:space="preserve">安全与隐私保护：随着网络应用的不断拓展，光网城市建设将更加注重网络安全和用户隐私保护，建立健全的安全防护体系。</w:t>
      </w:r>
    </w:p>
    <w:p>
      <w:pPr>
        <w:spacing w:after="150"/>
      </w:pPr>
      <w:r>
        <w:rPr/>
        <w:t xml:space="preserve">光网城市建设的前景广阔，但也面临诸多挑战。随着数字经济的快速发展和智慧城市建设的加速推进，光网城市建设的市场需求将持续增长。光网城市的建设将为城市的数字化转型提供坚实基础，推动城市治理能力现代化水平的提升。技术创新和政策支持将成为光网城市建设的核心驱动力，推动行业向更高层次迈进。然而，行业内的竞争将更加激烈，企业需要不断提升自身的技术实力和创新能力，以满足市场对高品质、高性能光网城市产品和服务的需求。此外，网络安全和隐私保护将成为行业发展的重要保障，企业需要在技术进步的同时，注重法律法规的遵守和用户隐私的保护。</w:t>
      </w:r>
    </w:p>
    <w:p>
      <w:pPr>
        <w:spacing w:after="150"/>
      </w:pPr>
      <w:r>
        <w:rPr/>
        <w:t xml:space="preserve">在这一背景下，本报告旨在全面深入地分析2026-2031年中国光网城市建设行业的发展态势，为政府决策者、通信企业、相关研究机构提供有价值的参考和指导。报告将从光网城市建设的定义与背景出发，详细阐述其技术原理、应用场景以及在中国的发展历程。通过对行业现状的深入剖析，揭示当前光网城市建设在技术研发、市场推广、产业布局等方面所取得的成就以及面临的挑战。进一步地，报告将探讨影响光网城市建设行业发展的关键因素，包括技术创新、政策法规、市场需求、网络安全等，分析这些因素对行业未来发展的潜在影响。基于对行业现状和影响因素的综合分析，报告将对2026-2031年中国光网城市建设行业的发展趋势进行科学预测，展望行业的技术发展方向、市场规模变化、产业格局演变以及潜在的市场机会。最后，报告将提出针对性的策略建议，为政府制定相关政策、企业制定发展战略、投资者做出投资决策提供有力支持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光网城市建设行业发展概述</w:t>
      </w:r>
    </w:p>
    <w:p>
      <w:pPr>
        <w:spacing w:before="75" w:after="0"/>
      </w:pPr>
      <w:r>
        <w:rPr/>
        <w:t xml:space="preserve">第一节 光网城市建设行业概述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二、行业特性及在国民经济中的重要性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中国光网城市建设行业进入壁垒/退出机制分析</w:t>
      </w:r>
    </w:p>
    <w:p>
      <w:pPr>
        <w:spacing w:before="75" w:after="0"/>
      </w:pPr>
      <w:r>
        <w:rPr/>
        <w:t xml:space="preserve">一、中国光网城市建设行业进入壁垒分析</w:t>
      </w:r>
    </w:p>
    <w:p>
      <w:pPr>
        <w:spacing w:before="75" w:after="0"/>
      </w:pPr>
      <w:r>
        <w:rPr/>
        <w:t xml:space="preserve">二、中国光网城市建设行业退出机制分析</w:t>
      </w:r>
    </w:p>
    <w:p>
      <w:pPr>
        <w:spacing w:before="75" w:after="0"/>
      </w:pPr>
      <w:r>
        <w:rPr>
          <w:b w:val="1"/>
          <w:bCs w:val="1"/>
        </w:rPr>
        <w:t xml:space="preserve">第二章 光网城市建设行业产业链分析</w:t>
      </w:r>
    </w:p>
    <w:p>
      <w:pPr>
        <w:spacing w:before="75" w:after="0"/>
      </w:pPr>
      <w:r>
        <w:rPr/>
        <w:t xml:space="preserve">第一节 产业链结构分析</w:t>
      </w:r>
    </w:p>
    <w:p>
      <w:pPr>
        <w:spacing w:before="75" w:after="0"/>
      </w:pPr>
      <w:r>
        <w:rPr/>
        <w:t xml:space="preserve">第二节 内容及业务提供商发展趋势</w:t>
      </w:r>
    </w:p>
    <w:p>
      <w:pPr>
        <w:spacing w:before="75" w:after="0"/>
      </w:pPr>
      <w:r>
        <w:rPr/>
        <w:t xml:space="preserve">一、内容及业务提供商发展概述</w:t>
      </w:r>
    </w:p>
    <w:p>
      <w:pPr>
        <w:spacing w:before="75" w:after="0"/>
      </w:pPr>
      <w:r>
        <w:rPr/>
        <w:t xml:space="preserve">二、内容及业务提供商市场规模现状分析</w:t>
      </w:r>
    </w:p>
    <w:p>
      <w:pPr>
        <w:spacing w:before="75" w:after="0"/>
      </w:pPr>
      <w:r>
        <w:rPr/>
        <w:t xml:space="preserve">三、内容及业务提供商抢占市场步伐分析</w:t>
      </w:r>
    </w:p>
    <w:p>
      <w:pPr>
        <w:spacing w:before="75" w:after="0"/>
      </w:pPr>
      <w:r>
        <w:rPr/>
        <w:t xml:space="preserve">四、内容及业务提供商发展趋势预测分析</w:t>
      </w:r>
    </w:p>
    <w:p>
      <w:pPr>
        <w:spacing w:before="75" w:after="0"/>
      </w:pPr>
      <w:r>
        <w:rPr/>
        <w:t xml:space="preserve">五、内容及业务提供商前景预判</w:t>
      </w:r>
    </w:p>
    <w:p>
      <w:pPr>
        <w:spacing w:before="75" w:after="0"/>
      </w:pPr>
      <w:r>
        <w:rPr/>
        <w:t xml:space="preserve">第三节 解决方案提供商发展趋势</w:t>
      </w:r>
    </w:p>
    <w:p>
      <w:pPr>
        <w:spacing w:before="75" w:after="0"/>
      </w:pPr>
      <w:r>
        <w:rPr/>
        <w:t xml:space="preserve">一、解决方案提供商主要业务前景分析</w:t>
      </w:r>
    </w:p>
    <w:p>
      <w:pPr>
        <w:spacing w:before="75" w:after="0"/>
      </w:pPr>
      <w:r>
        <w:rPr/>
        <w:t xml:space="preserve">二、解决方案提供商抢占市场步伐分析</w:t>
      </w:r>
    </w:p>
    <w:p>
      <w:pPr>
        <w:spacing w:before="75" w:after="0"/>
      </w:pPr>
      <w:r>
        <w:rPr/>
        <w:t xml:space="preserve">三、解决方案提供商前景预判</w:t>
      </w:r>
    </w:p>
    <w:p>
      <w:pPr>
        <w:spacing w:before="75" w:after="0"/>
      </w:pPr>
      <w:r>
        <w:rPr/>
        <w:t xml:space="preserve">第四节 运营商发展趋势</w:t>
      </w:r>
    </w:p>
    <w:p>
      <w:pPr>
        <w:spacing w:before="75" w:after="0"/>
      </w:pPr>
      <w:r>
        <w:rPr/>
        <w:t xml:space="preserve">一、运营商发展概述</w:t>
      </w:r>
    </w:p>
    <w:p>
      <w:pPr>
        <w:spacing w:before="75" w:after="0"/>
      </w:pPr>
      <w:r>
        <w:rPr/>
        <w:t xml:space="preserve">二、运营商主导的产业结构调整</w:t>
      </w:r>
    </w:p>
    <w:p>
      <w:pPr>
        <w:spacing w:before="75" w:after="0"/>
      </w:pPr>
      <w:r>
        <w:rPr/>
        <w:t xml:space="preserve">三、运营商抢占市场步伐分析</w:t>
      </w:r>
    </w:p>
    <w:p>
      <w:pPr>
        <w:spacing w:before="75" w:after="0"/>
      </w:pPr>
      <w:r>
        <w:rPr/>
        <w:t xml:space="preserve">1、电信运营商</w:t>
      </w:r>
    </w:p>
    <w:p>
      <w:pPr>
        <w:spacing w:before="75" w:after="0"/>
      </w:pPr>
      <w:r>
        <w:rPr/>
        <w:t xml:space="preserve">2、软件运营商</w:t>
      </w:r>
    </w:p>
    <w:p>
      <w:pPr>
        <w:spacing w:before="75" w:after="0"/>
      </w:pPr>
      <w:r>
        <w:rPr/>
        <w:t xml:space="preserve">四、运营商商业模式调整预测</w:t>
      </w:r>
    </w:p>
    <w:p>
      <w:pPr>
        <w:spacing w:before="75" w:after="0"/>
      </w:pPr>
      <w:r>
        <w:rPr/>
        <w:t xml:space="preserve">五、运营商前景分析</w:t>
      </w:r>
    </w:p>
    <w:p>
      <w:pPr>
        <w:spacing w:before="75" w:after="0"/>
      </w:pPr>
      <w:r>
        <w:rPr/>
        <w:t xml:space="preserve">第五节 政府环节需求趋势</w:t>
      </w:r>
    </w:p>
    <w:p>
      <w:pPr>
        <w:spacing w:before="75" w:after="0"/>
      </w:pPr>
      <w:r>
        <w:rPr/>
        <w:t xml:space="preserve">一、政府环节发展概述</w:t>
      </w:r>
    </w:p>
    <w:p>
      <w:pPr>
        <w:spacing w:before="75" w:after="0"/>
      </w:pPr>
      <w:r>
        <w:rPr/>
        <w:t xml:space="preserve">二、政府环节需求规模分析</w:t>
      </w:r>
    </w:p>
    <w:p>
      <w:pPr>
        <w:spacing w:before="75" w:after="0"/>
      </w:pPr>
      <w:r>
        <w:rPr/>
        <w:t xml:space="preserve">三、政府环节建设模式分析</w:t>
      </w:r>
    </w:p>
    <w:p>
      <w:pPr>
        <w:spacing w:before="75" w:after="0"/>
      </w:pPr>
      <w:r>
        <w:rPr/>
        <w:t xml:space="preserve">四、政府环节需求预判</w:t>
      </w:r>
    </w:p>
    <w:p>
      <w:pPr>
        <w:spacing w:before="75" w:after="0"/>
      </w:pPr>
      <w:r>
        <w:rPr/>
        <w:t xml:space="preserve">第六节 最终用户需求趋势</w:t>
      </w:r>
    </w:p>
    <w:p>
      <w:pPr>
        <w:spacing w:before="75" w:after="0"/>
      </w:pPr>
      <w:r>
        <w:rPr/>
        <w:t xml:space="preserve">一、最终用户需求指标分析</w:t>
      </w:r>
    </w:p>
    <w:p>
      <w:pPr>
        <w:spacing w:before="75" w:after="0"/>
      </w:pPr>
      <w:r>
        <w:rPr/>
        <w:t xml:space="preserve">二、最终用户需求变化预判</w:t>
      </w:r>
    </w:p>
    <w:p>
      <w:pPr>
        <w:spacing w:before="75" w:after="0"/>
      </w:pPr>
      <w:r>
        <w:rPr>
          <w:b w:val="1"/>
          <w:bCs w:val="1"/>
        </w:rPr>
        <w:t xml:space="preserve">第三章 光网城市建设行业规划概述</w:t>
      </w:r>
    </w:p>
    <w:p>
      <w:pPr>
        <w:spacing w:before="75" w:after="0"/>
      </w:pPr>
      <w:r>
        <w:rPr/>
        <w:t xml:space="preserve">第一节 2021-2026年光网城市建设行业发展回顾</w:t>
      </w:r>
    </w:p>
    <w:p>
      <w:pPr>
        <w:spacing w:before="75" w:after="0"/>
      </w:pPr>
      <w:r>
        <w:rPr/>
        <w:t xml:space="preserve">一、2023-2025年光网城市建设行业运行情况</w:t>
      </w:r>
    </w:p>
    <w:p>
      <w:pPr>
        <w:spacing w:before="75" w:after="0"/>
      </w:pPr>
      <w:r>
        <w:rPr/>
        <w:t xml:space="preserve">二、2023-2025年光网城市建设行业发展特点</w:t>
      </w:r>
    </w:p>
    <w:p>
      <w:pPr>
        <w:spacing w:before="75" w:after="0"/>
      </w:pPr>
      <w:r>
        <w:rPr/>
        <w:t xml:space="preserve">三、2023-2025年光网城市建设行业发展成就</w:t>
      </w:r>
    </w:p>
    <w:p>
      <w:pPr>
        <w:spacing w:before="75" w:after="0"/>
      </w:pPr>
      <w:r>
        <w:rPr/>
        <w:t xml:space="preserve">第二节 光网城市建设行业总体规划</w:t>
      </w:r>
    </w:p>
    <w:p>
      <w:pPr>
        <w:spacing w:before="75" w:after="0"/>
      </w:pPr>
      <w:r>
        <w:rPr>
          <w:b w:val="1"/>
          <w:bCs w:val="1"/>
        </w:rPr>
        <w:t xml:space="preserve">第四章 2023-2025年经济环境分析</w:t>
      </w:r>
    </w:p>
    <w:p>
      <w:pPr>
        <w:spacing w:before="75" w:after="0"/>
      </w:pPr>
      <w:r>
        <w:rPr/>
        <w:t xml:space="preserve">第一节 2023-2025年世界经济发展趋势</w:t>
      </w:r>
    </w:p>
    <w:p>
      <w:pPr>
        <w:spacing w:before="75" w:after="0"/>
      </w:pPr>
      <w:r>
        <w:rPr/>
        <w:t xml:space="preserve">第二节 2023-2025年我国经济面临的形势</w:t>
      </w:r>
    </w:p>
    <w:p>
      <w:pPr>
        <w:spacing w:before="75" w:after="0"/>
      </w:pPr>
      <w:r>
        <w:rPr/>
        <w:t xml:space="preserve">第三节 2026-2031年我国对外经济贸易预测</w:t>
      </w:r>
    </w:p>
    <w:p>
      <w:pPr>
        <w:spacing w:before="75" w:after="0"/>
      </w:pPr>
      <w:r>
        <w:rPr>
          <w:b w:val="1"/>
          <w:bCs w:val="1"/>
        </w:rPr>
        <w:t xml:space="preserve">第五章 光网城市建设行业发展环境分析</w:t>
      </w:r>
    </w:p>
    <w:p>
      <w:pPr>
        <w:spacing w:before="75" w:after="0"/>
      </w:pPr>
      <w:r>
        <w:rPr/>
        <w:t xml:space="preserve">第一节 光网城市建设行业政策环境分析</w:t>
      </w:r>
    </w:p>
    <w:p>
      <w:pPr>
        <w:spacing w:before="75" w:after="0"/>
      </w:pPr>
      <w:r>
        <w:rPr/>
        <w:t xml:space="preserve">一、现有政策和光网城市建设规划</w:t>
      </w:r>
    </w:p>
    <w:p>
      <w:pPr>
        <w:spacing w:before="75" w:after="0"/>
      </w:pPr>
      <w:r>
        <w:rPr/>
        <w:t xml:space="preserve">二、国家光网城市建设整体规划布局</w:t>
      </w:r>
    </w:p>
    <w:p>
      <w:pPr>
        <w:spacing w:before="75" w:after="0"/>
      </w:pPr>
      <w:r>
        <w:rPr/>
        <w:t xml:space="preserve">三、地方政府光网城市建设规划布局</w:t>
      </w:r>
    </w:p>
    <w:p>
      <w:pPr>
        <w:spacing w:before="75" w:after="0"/>
      </w:pPr>
      <w:r>
        <w:rPr/>
        <w:t xml:space="preserve">第二节 光网城市建设行业经济环境分析</w:t>
      </w:r>
    </w:p>
    <w:p>
      <w:pPr>
        <w:spacing w:before="75" w:after="0"/>
      </w:pPr>
      <w:r>
        <w:rPr/>
        <w:t xml:space="preserve">一、中国gdp情况分析</w:t>
      </w:r>
    </w:p>
    <w:p>
      <w:pPr>
        <w:spacing w:before="75" w:after="0"/>
      </w:pPr>
      <w:r>
        <w:rPr/>
        <w:t xml:space="preserve">二、固定资产投资情况分析</w:t>
      </w:r>
    </w:p>
    <w:p>
      <w:pPr>
        <w:spacing w:before="75" w:after="0"/>
      </w:pPr>
      <w:r>
        <w:rPr/>
        <w:t xml:space="preserve">三、中国城镇化进程分析</w:t>
      </w:r>
    </w:p>
    <w:p>
      <w:pPr>
        <w:spacing w:before="75" w:after="0"/>
      </w:pPr>
      <w:r>
        <w:rPr/>
        <w:t xml:space="preserve">四、中国政府财政收支分析</w:t>
      </w:r>
    </w:p>
    <w:p>
      <w:pPr>
        <w:spacing w:before="75" w:after="0"/>
      </w:pPr>
      <w:r>
        <w:rPr/>
        <w:t xml:space="preserve">五、宏观经济对光网城市建设影响</w:t>
      </w:r>
    </w:p>
    <w:p>
      <w:pPr>
        <w:spacing w:before="75" w:after="0"/>
      </w:pPr>
      <w:r>
        <w:rPr/>
        <w:t xml:space="preserve">第三节 光网城市建设行业产业环境分析</w:t>
      </w:r>
    </w:p>
    <w:p>
      <w:pPr>
        <w:spacing w:before="75" w:after="0"/>
      </w:pPr>
      <w:r>
        <w:rPr/>
        <w:t xml:space="preserve">一、互联网产业发展分析</w:t>
      </w:r>
    </w:p>
    <w:p>
      <w:pPr>
        <w:spacing w:before="75" w:after="0"/>
      </w:pPr>
      <w:r>
        <w:rPr/>
        <w:t xml:space="preserve">1、互联网发展对光网城市建设影响</w:t>
      </w:r>
    </w:p>
    <w:p>
      <w:pPr>
        <w:spacing w:before="75" w:after="0"/>
      </w:pPr>
      <w:r>
        <w:rPr/>
        <w:t xml:space="preserve">2、互联网产业发展趋势预测</w:t>
      </w:r>
    </w:p>
    <w:p>
      <w:pPr>
        <w:spacing w:before="75" w:after="0"/>
      </w:pPr>
      <w:r>
        <w:rPr/>
        <w:t xml:space="preserve">二、物联网产业发展分析</w:t>
      </w:r>
    </w:p>
    <w:p>
      <w:pPr>
        <w:spacing w:before="75" w:after="0"/>
      </w:pPr>
      <w:r>
        <w:rPr/>
        <w:t xml:space="preserve">1、物联网发展对光网城市建设影响</w:t>
      </w:r>
    </w:p>
    <w:p>
      <w:pPr>
        <w:spacing w:before="75" w:after="0"/>
      </w:pPr>
      <w:r>
        <w:rPr/>
        <w:t xml:space="preserve">2、物联网产业发展趋势预测</w:t>
      </w:r>
    </w:p>
    <w:p>
      <w:pPr>
        <w:spacing w:before="75" w:after="0"/>
      </w:pPr>
      <w:r>
        <w:rPr/>
        <w:t xml:space="preserve">三、云计算产业发展分析</w:t>
      </w:r>
    </w:p>
    <w:p>
      <w:pPr>
        <w:spacing w:before="75" w:after="0"/>
      </w:pPr>
      <w:r>
        <w:rPr/>
        <w:t xml:space="preserve">1、云计算发展对光网城市建设影响</w:t>
      </w:r>
    </w:p>
    <w:p>
      <w:pPr>
        <w:spacing w:before="75" w:after="0"/>
      </w:pPr>
      <w:r>
        <w:rPr/>
        <w:t xml:space="preserve">2、云计算产业发展趋势预测</w:t>
      </w:r>
    </w:p>
    <w:p>
      <w:pPr>
        <w:spacing w:before="75" w:after="0"/>
      </w:pPr>
      <w:r>
        <w:rPr/>
        <w:t xml:space="preserve">四、大数据产业发展分析</w:t>
      </w:r>
    </w:p>
    <w:p>
      <w:pPr>
        <w:spacing w:before="75" w:after="0"/>
      </w:pPr>
      <w:r>
        <w:rPr/>
        <w:t xml:space="preserve">1、大数据发展对光网城市建设影响</w:t>
      </w:r>
    </w:p>
    <w:p>
      <w:pPr>
        <w:spacing w:before="75" w:after="0"/>
      </w:pPr>
      <w:r>
        <w:rPr/>
        <w:t xml:space="preserve">2、大数据产业趋势预测分析</w:t>
      </w:r>
    </w:p>
    <w:p>
      <w:pPr>
        <w:spacing w:before="75" w:after="0"/>
      </w:pPr>
      <w:r>
        <w:rPr/>
        <w:t xml:space="preserve">五、软件行业发展分析</w:t>
      </w:r>
    </w:p>
    <w:p>
      <w:pPr>
        <w:spacing w:before="75" w:after="0"/>
      </w:pPr>
      <w:r>
        <w:rPr/>
        <w:t xml:space="preserve">1、软件行业发展对光网城市建设影响</w:t>
      </w:r>
    </w:p>
    <w:p>
      <w:pPr>
        <w:spacing w:before="75" w:after="0"/>
      </w:pPr>
      <w:r>
        <w:rPr/>
        <w:t xml:space="preserve">2、软件行业发展趋势预测</w:t>
      </w:r>
    </w:p>
    <w:p>
      <w:pPr>
        <w:spacing w:before="75" w:after="0"/>
      </w:pPr>
      <w:r>
        <w:rPr/>
        <w:t xml:space="preserve">六、rfid行业发展分析</w:t>
      </w:r>
    </w:p>
    <w:p>
      <w:pPr>
        <w:spacing w:before="75" w:after="0"/>
      </w:pPr>
      <w:r>
        <w:rPr/>
        <w:t xml:space="preserve">1、rfid行业发展对光网城市建设影响</w:t>
      </w:r>
    </w:p>
    <w:p>
      <w:pPr>
        <w:spacing w:before="75" w:after="0"/>
      </w:pPr>
      <w:r>
        <w:rPr/>
        <w:t xml:space="preserve">2、rfid行业发展趋势预测</w:t>
      </w:r>
    </w:p>
    <w:p>
      <w:pPr>
        <w:spacing w:before="75" w:after="0"/>
      </w:pPr>
      <w:r>
        <w:rPr/>
        <w:t xml:space="preserve">七、传感器行业发展分析</w:t>
      </w:r>
    </w:p>
    <w:p>
      <w:pPr>
        <w:spacing w:before="75" w:after="0"/>
      </w:pPr>
      <w:r>
        <w:rPr/>
        <w:t xml:space="preserve">1、传感器行业发展对光网城市建设影响</w:t>
      </w:r>
    </w:p>
    <w:p>
      <w:pPr>
        <w:spacing w:before="75" w:after="0"/>
      </w:pPr>
      <w:r>
        <w:rPr/>
        <w:t xml:space="preserve">2、传感器行业发展趋势预测</w:t>
      </w:r>
    </w:p>
    <w:p>
      <w:pPr>
        <w:spacing w:before="75" w:after="0"/>
      </w:pPr>
      <w:r>
        <w:rPr/>
        <w:t xml:space="preserve">八、地理信息产业(gis)发展分析</w:t>
      </w:r>
    </w:p>
    <w:p>
      <w:pPr>
        <w:spacing w:before="75" w:after="0"/>
      </w:pPr>
      <w:r>
        <w:rPr/>
        <w:t xml:space="preserve">1、地理信息产业(gis)发展对光网城市建设影响</w:t>
      </w:r>
    </w:p>
    <w:p>
      <w:pPr>
        <w:spacing w:before="75" w:after="0"/>
      </w:pPr>
      <w:r>
        <w:rPr/>
        <w:t xml:space="preserve">2、地理信息产业(gis)发展趋势预测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全球光网城市建设行业发展状况分析</w:t>
      </w:r>
    </w:p>
    <w:p>
      <w:pPr>
        <w:spacing w:before="75" w:after="0"/>
      </w:pPr>
      <w:r>
        <w:rPr/>
        <w:t xml:space="preserve">第一节 全球光网城市建设行业发展分析</w:t>
      </w:r>
    </w:p>
    <w:p>
      <w:pPr>
        <w:spacing w:before="75" w:after="0"/>
      </w:pPr>
      <w:r>
        <w:rPr/>
        <w:t xml:space="preserve">一、全球光网城市法规与政策</w:t>
      </w:r>
    </w:p>
    <w:p>
      <w:pPr>
        <w:spacing w:before="75" w:after="0"/>
      </w:pPr>
      <w:r>
        <w:rPr/>
        <w:t xml:space="preserve">二、全球光网城市发展阶段</w:t>
      </w:r>
    </w:p>
    <w:p>
      <w:pPr>
        <w:spacing w:before="75" w:after="0"/>
      </w:pPr>
      <w:r>
        <w:rPr/>
        <w:t xml:space="preserve">三、全球光网城市发展现状</w:t>
      </w:r>
    </w:p>
    <w:p>
      <w:pPr>
        <w:spacing w:before="75" w:after="0"/>
      </w:pPr>
      <w:r>
        <w:rPr/>
        <w:t xml:space="preserve">四、全球光网城市发展趋势</w:t>
      </w:r>
    </w:p>
    <w:p>
      <w:pPr>
        <w:spacing w:before="75" w:after="0"/>
      </w:pPr>
      <w:r>
        <w:rPr/>
        <w:t xml:space="preserve">第二节 全球主要区域光网城市建设行业发展状况</w:t>
      </w:r>
    </w:p>
    <w:p>
      <w:pPr>
        <w:spacing w:before="75" w:after="0"/>
      </w:pPr>
      <w:r>
        <w:rPr/>
        <w:t xml:space="preserve">一、亚洲光网城市建设行业发展状况</w:t>
      </w:r>
    </w:p>
    <w:p>
      <w:pPr>
        <w:spacing w:before="75" w:after="0"/>
      </w:pPr>
      <w:r>
        <w:rPr/>
        <w:t xml:space="preserve">二、欧洲光网城市建设行业发展状况</w:t>
      </w:r>
    </w:p>
    <w:p>
      <w:pPr>
        <w:spacing w:before="75" w:after="0"/>
      </w:pPr>
      <w:r>
        <w:rPr/>
        <w:t xml:space="preserve">四、北美洲光网城市建设行业发展状况</w:t>
      </w:r>
    </w:p>
    <w:p>
      <w:pPr>
        <w:spacing w:before="75" w:after="0"/>
      </w:pPr>
      <w:r>
        <w:rPr/>
        <w:t xml:space="preserve">五、大洋洲光网城市建设行业发展状况</w:t>
      </w:r>
    </w:p>
    <w:p>
      <w:pPr>
        <w:spacing w:before="75" w:after="0"/>
      </w:pPr>
      <w:r>
        <w:rPr/>
        <w:t xml:space="preserve">第三节 全球主要国家光网城市建设行业发展状况</w:t>
      </w:r>
    </w:p>
    <w:p>
      <w:pPr>
        <w:spacing w:before="75" w:after="0"/>
      </w:pPr>
      <w:r>
        <w:rPr/>
        <w:t xml:space="preserve">一、欧盟光网城市建设发展状况</w:t>
      </w:r>
    </w:p>
    <w:p>
      <w:pPr>
        <w:spacing w:before="75" w:after="0"/>
      </w:pPr>
      <w:r>
        <w:rPr/>
        <w:t xml:space="preserve">二、美国光网城市建设发展状况</w:t>
      </w:r>
    </w:p>
    <w:p>
      <w:pPr>
        <w:spacing w:before="75" w:after="0"/>
      </w:pPr>
      <w:r>
        <w:rPr/>
        <w:t xml:space="preserve">三、瑞典光网城市建设发展状况</w:t>
      </w:r>
    </w:p>
    <w:p>
      <w:pPr>
        <w:spacing w:before="75" w:after="0"/>
      </w:pPr>
      <w:r>
        <w:rPr/>
        <w:t xml:space="preserve">四、爱尔兰光网城市发展状况</w:t>
      </w:r>
    </w:p>
    <w:p>
      <w:pPr>
        <w:spacing w:before="75" w:after="0"/>
      </w:pPr>
      <w:r>
        <w:rPr/>
        <w:t xml:space="preserve">五、日本光网城市建设发展状况</w:t>
      </w:r>
    </w:p>
    <w:p>
      <w:pPr>
        <w:spacing w:before="75" w:after="0"/>
      </w:pPr>
      <w:r>
        <w:rPr/>
        <w:t xml:space="preserve">六、韩国光网城市建设发展状况</w:t>
      </w:r>
    </w:p>
    <w:p>
      <w:pPr>
        <w:spacing w:before="75" w:after="0"/>
      </w:pPr>
      <w:r>
        <w:rPr/>
        <w:t xml:space="preserve">七、新加坡光网城市建设发展状况</w:t>
      </w:r>
    </w:p>
    <w:p>
      <w:pPr>
        <w:spacing w:before="75" w:after="0"/>
      </w:pPr>
      <w:r>
        <w:rPr/>
        <w:t xml:space="preserve">八、澳大利亚光网城市建设发展状况</w:t>
      </w:r>
    </w:p>
    <w:p>
      <w:pPr>
        <w:spacing w:before="75" w:after="0"/>
      </w:pPr>
      <w:r>
        <w:rPr/>
        <w:t xml:space="preserve">九、马来西亚光网城市发展状况</w:t>
      </w:r>
    </w:p>
    <w:p>
      <w:pPr>
        <w:spacing w:before="75" w:after="0"/>
      </w:pPr>
      <w:r>
        <w:rPr/>
        <w:t xml:space="preserve">第四节 全球光网城市建设行业模式与经验借鉴</w:t>
      </w:r>
    </w:p>
    <w:p>
      <w:pPr>
        <w:spacing w:before="75" w:after="0"/>
      </w:pPr>
      <w:r>
        <w:rPr/>
        <w:t xml:space="preserve">一、全球主要国家光网城市建设政策分析</w:t>
      </w:r>
    </w:p>
    <w:p>
      <w:pPr>
        <w:spacing w:before="75" w:after="0"/>
      </w:pPr>
      <w:r>
        <w:rPr/>
        <w:t xml:space="preserve">二、主要国家光网城市建设模式分析</w:t>
      </w:r>
    </w:p>
    <w:p>
      <w:pPr>
        <w:spacing w:before="75" w:after="0"/>
      </w:pPr>
      <w:r>
        <w:rPr/>
        <w:t xml:space="preserve">三、全球光网城市建设政策经验借鉴</w:t>
      </w:r>
    </w:p>
    <w:p>
      <w:pPr>
        <w:spacing w:before="75" w:after="0"/>
      </w:pPr>
      <w:r>
        <w:rPr/>
        <w:t xml:space="preserve">四、全球光网城市建设管理经验借鉴</w:t>
      </w:r>
    </w:p>
    <w:p>
      <w:pPr>
        <w:spacing w:before="75" w:after="0"/>
      </w:pPr>
      <w:r>
        <w:rPr>
          <w:b w:val="1"/>
          <w:bCs w:val="1"/>
        </w:rPr>
        <w:t xml:space="preserve">第七章 中国光网城市建设行业发展状况分析</w:t>
      </w:r>
    </w:p>
    <w:p>
      <w:pPr>
        <w:spacing w:before="75" w:after="0"/>
      </w:pPr>
      <w:r>
        <w:rPr/>
        <w:t xml:space="preserve">第一节 光网城市建设发展状况分析</w:t>
      </w:r>
    </w:p>
    <w:p>
      <w:pPr>
        <w:spacing w:before="75" w:after="0"/>
      </w:pPr>
      <w:r>
        <w:rPr/>
        <w:t xml:space="preserve">一、中国光网城市建设发展现状分析</w:t>
      </w:r>
    </w:p>
    <w:p>
      <w:pPr>
        <w:spacing w:before="75" w:after="0"/>
      </w:pPr>
      <w:r>
        <w:rPr/>
        <w:t xml:space="preserve">1、中国光网城市建设发展阶段</w:t>
      </w:r>
    </w:p>
    <w:p>
      <w:pPr>
        <w:spacing w:before="75" w:after="0"/>
      </w:pPr>
      <w:r>
        <w:rPr/>
        <w:t xml:space="preserve">2、中国光网城市建设发展现现状分析</w:t>
      </w:r>
    </w:p>
    <w:p>
      <w:pPr>
        <w:spacing w:before="75" w:after="0"/>
      </w:pPr>
      <w:r>
        <w:rPr/>
        <w:t xml:space="preserve">3、中国光网城市建设发展有利因素分析</w:t>
      </w:r>
    </w:p>
    <w:p>
      <w:pPr>
        <w:spacing w:before="75" w:after="0"/>
      </w:pPr>
      <w:r>
        <w:rPr/>
        <w:t xml:space="preserve">4、中国光网城市建设市场存在问题</w:t>
      </w:r>
    </w:p>
    <w:p>
      <w:pPr>
        <w:spacing w:before="75" w:after="0"/>
      </w:pPr>
      <w:r>
        <w:rPr/>
        <w:t xml:space="preserve">二、中国光网城市建设发展规模分析</w:t>
      </w:r>
    </w:p>
    <w:p>
      <w:pPr>
        <w:spacing w:before="75" w:after="0"/>
      </w:pPr>
      <w:r>
        <w:rPr/>
        <w:t xml:space="preserve">第二节 中国光网城市建设投资趋势分析分析</w:t>
      </w:r>
    </w:p>
    <w:p>
      <w:pPr>
        <w:spacing w:before="75" w:after="0"/>
      </w:pPr>
      <w:r>
        <w:rPr/>
        <w:t xml:space="preserve">第三节 “十五五”光网城市建设行业发展预测</w:t>
      </w:r>
    </w:p>
    <w:p>
      <w:pPr>
        <w:spacing w:before="75" w:after="0"/>
      </w:pPr>
      <w:r>
        <w:rPr>
          <w:b w:val="1"/>
          <w:bCs w:val="1"/>
        </w:rPr>
        <w:t xml:space="preserve">第八章 中国光网城市建设行业发展问题及解决途径</w:t>
      </w:r>
    </w:p>
    <w:p>
      <w:pPr>
        <w:spacing w:before="75" w:after="0"/>
      </w:pPr>
      <w:r>
        <w:rPr/>
        <w:t xml:space="preserve">第一节 光网城市建设客户瓶颈分析</w:t>
      </w:r>
    </w:p>
    <w:p>
      <w:pPr>
        <w:spacing w:before="75" w:after="0"/>
      </w:pPr>
      <w:r>
        <w:rPr/>
        <w:t xml:space="preserve">一、光网城市建设客户群需求空间</w:t>
      </w:r>
    </w:p>
    <w:p>
      <w:pPr>
        <w:spacing w:before="75" w:after="0"/>
      </w:pPr>
      <w:r>
        <w:rPr/>
        <w:t xml:space="preserve">二、光网城市客户群结构调整趋势</w:t>
      </w:r>
    </w:p>
    <w:p>
      <w:pPr>
        <w:spacing w:before="75" w:after="0"/>
      </w:pPr>
      <w:r>
        <w:rPr/>
        <w:t xml:space="preserve">三、光网城市建设客户瓶颈的推荐解决途径</w:t>
      </w:r>
    </w:p>
    <w:p>
      <w:pPr>
        <w:spacing w:before="75" w:after="0"/>
      </w:pPr>
      <w:r>
        <w:rPr/>
        <w:t xml:space="preserve">第二节 光网城市建设标准化瓶颈分析</w:t>
      </w:r>
    </w:p>
    <w:p>
      <w:pPr>
        <w:spacing w:before="75" w:after="0"/>
      </w:pPr>
      <w:r>
        <w:rPr/>
        <w:t xml:space="preserve">一、光网城市标准化建设进程分析</w:t>
      </w:r>
    </w:p>
    <w:p>
      <w:pPr>
        <w:spacing w:before="75" w:after="0"/>
      </w:pPr>
      <w:r>
        <w:rPr/>
        <w:t xml:space="preserve">二、光网城市标准化建设推动力分析</w:t>
      </w:r>
    </w:p>
    <w:p>
      <w:pPr>
        <w:spacing w:before="75" w:after="0"/>
      </w:pPr>
      <w:r>
        <w:rPr/>
        <w:t xml:space="preserve">三、标准化建设对光网城市建设中小企业的影响</w:t>
      </w:r>
    </w:p>
    <w:p>
      <w:pPr>
        <w:spacing w:before="75" w:after="0"/>
      </w:pPr>
      <w:r>
        <w:rPr/>
        <w:t xml:space="preserve">四、光网城市建设标准化壁垒形成及走势预判</w:t>
      </w:r>
    </w:p>
    <w:p>
      <w:pPr>
        <w:spacing w:before="75" w:after="0"/>
      </w:pPr>
      <w:r>
        <w:rPr/>
        <w:t xml:space="preserve">五、光网城市建设标准化瓶颈的推荐解决途径</w:t>
      </w:r>
    </w:p>
    <w:p>
      <w:pPr>
        <w:spacing w:before="75" w:after="0"/>
      </w:pPr>
      <w:r>
        <w:rPr/>
        <w:t xml:space="preserve">第三节 光网城市建设技术瓶颈分析</w:t>
      </w:r>
    </w:p>
    <w:p>
      <w:pPr>
        <w:spacing w:before="75" w:after="0"/>
      </w:pPr>
      <w:r>
        <w:rPr/>
        <w:t xml:space="preserve">一、国内外光网城市建设企业技术差距分析</w:t>
      </w:r>
    </w:p>
    <w:p>
      <w:pPr>
        <w:spacing w:before="75" w:after="0"/>
      </w:pPr>
      <w:r>
        <w:rPr/>
        <w:t xml:space="preserve">二、光网城市建设领先企业技术水平现状分析</w:t>
      </w:r>
    </w:p>
    <w:p>
      <w:pPr>
        <w:spacing w:before="75" w:after="0"/>
      </w:pPr>
      <w:r>
        <w:rPr/>
        <w:t xml:space="preserve">三、光网城市建设技术壁垒形成及走势预判</w:t>
      </w:r>
    </w:p>
    <w:p>
      <w:pPr>
        <w:spacing w:before="75" w:after="0"/>
      </w:pPr>
      <w:r>
        <w:rPr/>
        <w:t xml:space="preserve">四、光网城市建设技术瓶颈的推荐解决途径</w:t>
      </w:r>
    </w:p>
    <w:p>
      <w:pPr>
        <w:spacing w:before="75" w:after="0"/>
      </w:pPr>
      <w:r>
        <w:rPr/>
        <w:t xml:space="preserve">第四节 光网城市建设竞争瓶颈分析</w:t>
      </w:r>
    </w:p>
    <w:p>
      <w:pPr>
        <w:spacing w:before="75" w:after="0"/>
      </w:pPr>
      <w:r>
        <w:rPr/>
        <w:t xml:space="preserve">一、光网城市整体竞争情况预测</w:t>
      </w:r>
    </w:p>
    <w:p>
      <w:pPr>
        <w:spacing w:before="75" w:after="0"/>
      </w:pPr>
      <w:r>
        <w:rPr/>
        <w:t xml:space="preserve">二、光网城市领域新进入企业预测</w:t>
      </w:r>
    </w:p>
    <w:p>
      <w:pPr>
        <w:spacing w:before="75" w:after="0"/>
      </w:pPr>
      <w:r>
        <w:rPr/>
        <w:t xml:space="preserve">三、光网城市建设细分领域竞争预测</w:t>
      </w:r>
    </w:p>
    <w:p>
      <w:pPr>
        <w:spacing w:before="75" w:after="0"/>
      </w:pPr>
      <w:r>
        <w:rPr/>
        <w:t xml:space="preserve">四、光网城市建设竞争瓶颈的推荐解决途径</w:t>
      </w:r>
    </w:p>
    <w:p>
      <w:pPr>
        <w:spacing w:before="75" w:after="0"/>
      </w:pPr>
      <w:r>
        <w:rPr/>
        <w:t xml:space="preserve">第五节 光网城市建设成本液颈分析</w:t>
      </w:r>
    </w:p>
    <w:p>
      <w:pPr>
        <w:spacing w:before="75" w:after="0"/>
      </w:pPr>
      <w:r>
        <w:rPr/>
        <w:t xml:space="preserve">一、传感器标签等成本走势分析</w:t>
      </w:r>
    </w:p>
    <w:p>
      <w:pPr>
        <w:spacing w:before="75" w:after="0"/>
      </w:pPr>
      <w:r>
        <w:rPr/>
        <w:t xml:space="preserve">二、光网城市建设利润率走势预测</w:t>
      </w:r>
    </w:p>
    <w:p>
      <w:pPr>
        <w:spacing w:before="75" w:after="0"/>
      </w:pPr>
      <w:r>
        <w:rPr/>
        <w:t xml:space="preserve">三、关于光网城市建设成本瓶颈的推荐解决途径</w:t>
      </w:r>
    </w:p>
    <w:p>
      <w:pPr>
        <w:spacing w:before="75" w:after="0"/>
      </w:pPr>
      <w:r>
        <w:rPr>
          <w:b w:val="1"/>
          <w:bCs w:val="1"/>
        </w:rPr>
        <w:t xml:space="preserve">第九章 光网城市建设行业竞争力优势分析</w:t>
      </w:r>
    </w:p>
    <w:p>
      <w:pPr>
        <w:spacing w:before="75" w:after="0"/>
      </w:pPr>
      <w:r>
        <w:rPr/>
        <w:t xml:space="preserve">第一节 光网城市建设行业竞争力优势分析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中国光网城市建设行业竞争力分析</w:t>
      </w:r>
    </w:p>
    <w:p>
      <w:pPr>
        <w:spacing w:before="75" w:after="0"/>
      </w:pPr>
      <w:r>
        <w:rPr/>
        <w:t xml:space="preserve">一、我国光网城市建设行业竞争力剖析</w:t>
      </w:r>
    </w:p>
    <w:p>
      <w:pPr>
        <w:spacing w:before="75" w:after="0"/>
      </w:pPr>
      <w:r>
        <w:rPr/>
        <w:t xml:space="preserve">二、我国光网城市建设企业市场竞争的优势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四、国内光网城市建设企业竞争能力提升途径</w:t>
      </w:r>
    </w:p>
    <w:p>
      <w:pPr>
        <w:spacing w:before="75" w:after="0"/>
      </w:pPr>
      <w:r>
        <w:rPr/>
        <w:t xml:space="preserve">第三节 光网城市建设行业swot分析</w:t>
      </w:r>
    </w:p>
    <w:p>
      <w:pPr>
        <w:spacing w:before="75" w:after="0"/>
      </w:pPr>
      <w:r>
        <w:rPr/>
        <w:t xml:space="preserve">一、光网城市建设行业优势分析</w:t>
      </w:r>
    </w:p>
    <w:p>
      <w:pPr>
        <w:spacing w:before="75" w:after="0"/>
      </w:pPr>
      <w:r>
        <w:rPr/>
        <w:t xml:space="preserve">二、光网城市建设行业劣势分析</w:t>
      </w:r>
    </w:p>
    <w:p>
      <w:pPr>
        <w:spacing w:before="75" w:after="0"/>
      </w:pPr>
      <w:r>
        <w:rPr/>
        <w:t xml:space="preserve">三、光网城市建设行业机会分析</w:t>
      </w:r>
    </w:p>
    <w:p>
      <w:pPr>
        <w:spacing w:before="75" w:after="0"/>
      </w:pPr>
      <w:r>
        <w:rPr/>
        <w:t xml:space="preserve">四、光网城市建设行业威胁分析</w:t>
      </w:r>
    </w:p>
    <w:p>
      <w:pPr>
        <w:spacing w:before="75" w:after="0"/>
      </w:pPr>
      <w:r>
        <w:rPr>
          <w:b w:val="1"/>
          <w:bCs w:val="1"/>
        </w:rPr>
        <w:t xml:space="preserve">第十章 2023-2025年光网城市行业市场竞争策略分析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一、光网城市行业竞争结构分析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二、光网城市行业企业间竞争格局分析</w:t>
      </w:r>
    </w:p>
    <w:p>
      <w:pPr>
        <w:spacing w:before="75" w:after="0"/>
      </w:pPr>
      <w:r>
        <w:rPr/>
        <w:t xml:space="preserve">三、光网城市行业集中度分析</w:t>
      </w:r>
    </w:p>
    <w:p>
      <w:pPr>
        <w:spacing w:before="75" w:after="0"/>
      </w:pPr>
      <w:r>
        <w:rPr/>
        <w:t xml:space="preserve">第二节 中国光网城市行业竞争格局综述</w:t>
      </w:r>
    </w:p>
    <w:p>
      <w:pPr>
        <w:spacing w:before="75" w:after="0"/>
      </w:pPr>
      <w:r>
        <w:rPr/>
        <w:t xml:space="preserve">一、光网城市行业竞争概况</w:t>
      </w:r>
    </w:p>
    <w:p>
      <w:pPr>
        <w:spacing w:before="75" w:after="0"/>
      </w:pPr>
      <w:r>
        <w:rPr/>
        <w:t xml:space="preserve">1、中国光网城市行业品牌竞争格局</w:t>
      </w:r>
    </w:p>
    <w:p>
      <w:pPr>
        <w:spacing w:before="75" w:after="0"/>
      </w:pPr>
      <w:r>
        <w:rPr/>
        <w:t xml:space="preserve">2、光网城市业未来竞争格局和特点</w:t>
      </w:r>
    </w:p>
    <w:p>
      <w:pPr>
        <w:spacing w:before="75" w:after="0"/>
      </w:pPr>
      <w:r>
        <w:rPr/>
        <w:t xml:space="preserve">3、光网城市市场进入及竞争对手分析</w:t>
      </w:r>
    </w:p>
    <w:p>
      <w:pPr>
        <w:spacing w:before="75" w:after="0"/>
      </w:pPr>
      <w:r>
        <w:rPr/>
        <w:t xml:space="preserve">二、光网城市行业主要企业竞争力分析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光网城市企业竞争策略分析</w:t>
      </w:r>
    </w:p>
    <w:p>
      <w:pPr>
        <w:spacing w:before="75" w:after="0"/>
      </w:pPr>
      <w:r>
        <w:rPr/>
        <w:t xml:space="preserve">一、提高光网城市企业核心竞争力的对策</w:t>
      </w:r>
    </w:p>
    <w:p>
      <w:pPr>
        <w:spacing w:before="75" w:after="0"/>
      </w:pPr>
      <w:r>
        <w:rPr/>
        <w:t xml:space="preserve">二、影响光网城市企业核心竞争力的因素及提升途径</w:t>
      </w:r>
    </w:p>
    <w:p>
      <w:pPr>
        <w:spacing w:before="75" w:after="0"/>
      </w:pPr>
      <w:r>
        <w:rPr/>
        <w:t xml:space="preserve">三、提高光网城市企业竞争力的策略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第十一章 中国光网城市建设行业企业分析</w:t>
      </w:r>
    </w:p>
    <w:p>
      <w:pPr>
        <w:spacing w:before="75" w:after="0"/>
      </w:pPr>
      <w:r>
        <w:rPr/>
        <w:t xml:space="preserve">第一节 中国光网城市建设行业企业总体状况</w:t>
      </w:r>
    </w:p>
    <w:p>
      <w:pPr>
        <w:spacing w:before="75" w:after="0"/>
      </w:pPr>
      <w:r>
        <w:rPr/>
        <w:t xml:space="preserve">第二节 中国光网城市建设行业领先企业分析</w:t>
      </w:r>
    </w:p>
    <w:p>
      <w:pPr>
        <w:spacing w:before="75" w:after="0"/>
      </w:pPr>
      <w:r>
        <w:rPr/>
        <w:t xml:space="preserve">一、海康威视数字技术股份有限公司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二、银江股份有限公司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三、宝信软件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四、数字政通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五、安徽皖通科技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六、天源迪科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七、众合科技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八、深圳达实智能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九、泰豪科技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十、亚联发展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2026-2031年光网城市建设行业趋势预测展望</w:t>
      </w:r>
    </w:p>
    <w:p>
      <w:pPr>
        <w:spacing w:before="75" w:after="0"/>
      </w:pPr>
      <w:r>
        <w:rPr/>
        <w:t xml:space="preserve">第一节 光网城市建设行业投资机会分析</w:t>
      </w:r>
    </w:p>
    <w:p>
      <w:pPr>
        <w:spacing w:before="75" w:after="0"/>
      </w:pPr>
      <w:r>
        <w:rPr/>
        <w:t xml:space="preserve">一、光网城市建设投资项目分析</w:t>
      </w:r>
    </w:p>
    <w:p>
      <w:pPr>
        <w:spacing w:before="75" w:after="0"/>
      </w:pPr>
      <w:r>
        <w:rPr/>
        <w:t xml:space="preserve">二、可以投资的光网城市建设模式</w:t>
      </w:r>
    </w:p>
    <w:p>
      <w:pPr>
        <w:spacing w:before="75" w:after="0"/>
      </w:pPr>
      <w:r>
        <w:rPr/>
        <w:t xml:space="preserve">三、2026-2031年光网城市建设投资机会</w:t>
      </w:r>
    </w:p>
    <w:p>
      <w:pPr>
        <w:spacing w:before="75" w:after="0"/>
      </w:pPr>
      <w:r>
        <w:rPr/>
        <w:t xml:space="preserve">第二节 2026-2031年光网城市建设行业发展预测分析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2026-2031年光网城市建设行业发展趋势及行业前景调研分析</w:t>
      </w:r>
    </w:p>
    <w:p>
      <w:pPr>
        <w:spacing w:before="75" w:after="0"/>
      </w:pPr>
      <w:r>
        <w:rPr/>
        <w:t xml:space="preserve">第一节 2026-2031年光网城市建设存在的问题</w:t>
      </w:r>
    </w:p>
    <w:p>
      <w:pPr>
        <w:spacing w:before="75" w:after="0"/>
      </w:pPr>
      <w:r>
        <w:rPr/>
        <w:t xml:space="preserve">第二节 2026-2031年发展预测分析</w:t>
      </w:r>
    </w:p>
    <w:p>
      <w:pPr>
        <w:spacing w:before="75" w:after="0"/>
      </w:pPr>
      <w:r>
        <w:rPr/>
        <w:t xml:space="preserve">第三节 2026-2031年光网城市建设行业项目行业前景调研分析</w:t>
      </w:r>
    </w:p>
    <w:p>
      <w:pPr>
        <w:spacing w:before="75" w:after="0"/>
      </w:pPr>
      <w:r>
        <w:rPr/>
        <w:t xml:space="preserve">一、光网城市建设项目风险识别分析</w:t>
      </w:r>
    </w:p>
    <w:p>
      <w:pPr>
        <w:spacing w:before="75" w:after="0"/>
      </w:pPr>
      <w:r>
        <w:rPr/>
        <w:t xml:space="preserve">二、项目环境要素风险分析</w:t>
      </w:r>
    </w:p>
    <w:p>
      <w:pPr>
        <w:spacing w:before="75" w:after="0"/>
      </w:pPr>
      <w:r>
        <w:rPr/>
        <w:t xml:space="preserve">1、光网城市建设项目政策风险</w:t>
      </w:r>
    </w:p>
    <w:p>
      <w:pPr>
        <w:spacing w:before="75" w:after="0"/>
      </w:pPr>
      <w:r>
        <w:rPr/>
        <w:t xml:space="preserve">2、光网城市建设项目社会风险</w:t>
      </w:r>
    </w:p>
    <w:p>
      <w:pPr>
        <w:spacing w:before="75" w:after="0"/>
      </w:pPr>
      <w:r>
        <w:rPr/>
        <w:t xml:space="preserve">3、光网城市建设项目经济风险</w:t>
      </w:r>
    </w:p>
    <w:p>
      <w:pPr>
        <w:spacing w:before="75" w:after="0"/>
      </w:pPr>
      <w:r>
        <w:rPr/>
        <w:t xml:space="preserve">4、光网城市建设项目自然风险</w:t>
      </w:r>
    </w:p>
    <w:p>
      <w:pPr>
        <w:spacing w:before="75" w:after="0"/>
      </w:pPr>
      <w:r>
        <w:rPr/>
        <w:t xml:space="preserve">5、光网城市建设项目技术风险</w:t>
      </w:r>
    </w:p>
    <w:p>
      <w:pPr>
        <w:spacing w:before="75" w:after="0"/>
      </w:pPr>
      <w:r>
        <w:rPr/>
        <w:t xml:space="preserve">6、光网城市建设项目管理风险</w:t>
      </w:r>
    </w:p>
    <w:p>
      <w:pPr>
        <w:spacing w:before="75" w:after="0"/>
      </w:pPr>
      <w:r>
        <w:rPr>
          <w:b w:val="1"/>
          <w:bCs w:val="1"/>
        </w:rPr>
        <w:t xml:space="preserve">第十四章 光网城市建设行业热点问题探讨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发展绿色经济和光网城市建设经济，增强可持续发展能力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时期光网城市建设行业自身热点问题研究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第十五章 光网城市建设行业投资前景建议研究</w:t>
      </w:r>
    </w:p>
    <w:p>
      <w:pPr>
        <w:spacing w:before="75" w:after="0"/>
      </w:pPr>
      <w:r>
        <w:rPr/>
        <w:t xml:space="preserve">第一节 光网城市建设行业投资建议研究</w:t>
      </w:r>
    </w:p>
    <w:p>
      <w:pPr>
        <w:spacing w:before="75" w:after="0"/>
      </w:pPr>
      <w:r>
        <w:rPr/>
        <w:t xml:space="preserve">一、光网城市建设的安全性战略</w:t>
      </w:r>
    </w:p>
    <w:p>
      <w:pPr>
        <w:spacing w:before="75" w:after="0"/>
      </w:pPr>
      <w:r>
        <w:rPr/>
        <w:t xml:space="preserve">二、光网城市建设的一体化战略</w:t>
      </w:r>
    </w:p>
    <w:p>
      <w:pPr>
        <w:spacing w:before="75" w:after="0"/>
      </w:pPr>
      <w:r>
        <w:rPr/>
        <w:t xml:space="preserve">三、光网城市建设的优势化战略</w:t>
      </w:r>
    </w:p>
    <w:p>
      <w:pPr>
        <w:spacing w:before="75" w:after="0"/>
      </w:pPr>
      <w:r>
        <w:rPr/>
        <w:t xml:space="preserve">四、光网城市建设的四散化战略</w:t>
      </w:r>
    </w:p>
    <w:p>
      <w:pPr>
        <w:spacing w:before="75" w:after="0"/>
      </w:pPr>
      <w:r>
        <w:rPr/>
        <w:t xml:space="preserve">五、光网城市建设的市场化战略</w:t>
      </w:r>
    </w:p>
    <w:p>
      <w:pPr>
        <w:spacing w:before="75" w:after="0"/>
      </w:pPr>
      <w:r>
        <w:rPr/>
        <w:t xml:space="preserve">第二节 对我国光网城市建设品牌的战略思考</w:t>
      </w:r>
    </w:p>
    <w:p>
      <w:pPr>
        <w:spacing w:before="75" w:after="0"/>
      </w:pPr>
      <w:r>
        <w:rPr/>
        <w:t xml:space="preserve">一、光网城市建设品牌的重要性</w:t>
      </w:r>
    </w:p>
    <w:p>
      <w:pPr>
        <w:spacing w:before="75" w:after="0"/>
      </w:pPr>
      <w:r>
        <w:rPr/>
        <w:t xml:space="preserve">二、光网城市建设实施品牌战略的意义</w:t>
      </w:r>
    </w:p>
    <w:p>
      <w:pPr>
        <w:spacing w:before="75" w:after="0"/>
      </w:pPr>
      <w:r>
        <w:rPr/>
        <w:t xml:space="preserve">三、光网城市建设企业品牌的现状分析</w:t>
      </w:r>
    </w:p>
    <w:p>
      <w:pPr>
        <w:spacing w:before="75" w:after="0"/>
      </w:pPr>
      <w:r>
        <w:rPr/>
        <w:t xml:space="preserve">四、我国光网城市建设企业的品牌战略</w:t>
      </w:r>
    </w:p>
    <w:p>
      <w:pPr>
        <w:spacing w:before="75" w:after="0"/>
      </w:pPr>
      <w:r>
        <w:rPr/>
        <w:t xml:space="preserve">五、光网城市建设品牌战略管理的策略</w:t>
      </w:r>
    </w:p>
    <w:p>
      <w:pPr>
        <w:spacing w:before="75" w:after="0"/>
      </w:pPr>
      <w:r>
        <w:rPr/>
        <w:t xml:space="preserve">第三节 光网城市建设经营策略分析</w:t>
      </w:r>
    </w:p>
    <w:p>
      <w:pPr>
        <w:spacing w:before="75" w:after="0"/>
      </w:pPr>
      <w:r>
        <w:rPr/>
        <w:t xml:space="preserve">一、光网城市建设市场细分策略</w:t>
      </w:r>
    </w:p>
    <w:p>
      <w:pPr>
        <w:spacing w:before="75" w:after="0"/>
      </w:pPr>
      <w:r>
        <w:rPr/>
        <w:t xml:space="preserve">二、光网城市建设市场创新策略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四、光网城市建设新产品差异化战略</w:t>
      </w:r>
    </w:p>
    <w:p>
      <w:pPr>
        <w:spacing w:before="75" w:after="0"/>
      </w:pPr>
      <w:r>
        <w:rPr/>
        <w:t xml:space="preserve">第四节 光网城市建设行业投资前景建议研究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图表：光网城市建设行业产业链示意图</w:t>
      </w:r>
    </w:p>
    <w:p>
      <w:pPr>
        <w:spacing w:before="75" w:after="0"/>
      </w:pPr>
      <w:r>
        <w:rPr/>
        <w:t xml:space="preserve">图表：2023-2025年光网城市建设行业上游产业供给情况</w:t>
      </w:r>
    </w:p>
    <w:p>
      <w:pPr>
        <w:spacing w:before="75" w:after="0"/>
      </w:pPr>
      <w:r>
        <w:rPr/>
        <w:t xml:space="preserve">图表：2023-2025年光网城市建设行业下游行业需求情况</w:t>
      </w:r>
    </w:p>
    <w:p>
      <w:pPr>
        <w:spacing w:before="75" w:after="0"/>
      </w:pPr>
      <w:r>
        <w:rPr/>
        <w:t xml:space="preserve">图表：2023-2025年光网城市建设行业全球发展状况</w:t>
      </w:r>
    </w:p>
    <w:p>
      <w:pPr>
        <w:spacing w:before="75" w:after="0"/>
      </w:pPr>
      <w:r>
        <w:rPr/>
        <w:t xml:space="preserve">图表：2023-2025年光网城市建设行业市场产品价格走势</w:t>
      </w:r>
    </w:p>
    <w:p>
      <w:pPr>
        <w:spacing w:before="75" w:after="0"/>
      </w:pPr>
      <w:r>
        <w:rPr/>
        <w:t xml:space="preserve">图表：2026-2031年光网城市建设行业市场产品价格趋势预测</w:t>
      </w:r>
    </w:p>
    <w:p>
      <w:pPr>
        <w:spacing w:before="75" w:after="0"/>
      </w:pPr>
      <w:r>
        <w:rPr/>
        <w:t xml:space="preserve">图表：2023-2025年光网城市建设行业企业数量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本文地址：https://www.51baogao.cn/baogao/20250607/2982549.shtml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07/298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中国光网城市建设行业市场发展分析及竞争力与趋势预测研究报告(2026-2031版)</dc:title>
  <dc:description>中国光网城市建设行业市场发展分析及竞争力与趋势预测研究报告(2026-2031版)</dc:description>
  <dc:subject>中国光网城市建设行业市场发展分析及竞争力与趋势预测研究报告(2026-2031版)</dc:subject>
  <cp:keywords>研究报告</cp:keywords>
  <cp:category>研究报告</cp:category>
  <cp:lastModifiedBy>北京中道泰和信息咨询有限公司</cp:lastModifiedBy>
  <dcterms:created xsi:type="dcterms:W3CDTF">2026-04-08T17:17:56+08:00</dcterms:created>
  <dcterms:modified xsi:type="dcterms:W3CDTF">2026-04-08T17:17:56+08:00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