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中国游戏机行业市场发展分析及竞争格局与趋势预测研究报告(2026-2031版)</w:t>
      </w:r>
    </w:p>
    <w:p>
      <w:pPr>
        <w:spacing w:after="150"/>
      </w:pPr>
      <w:r>
        <w:rPr>
          <w:b w:val="1"/>
          <w:bCs w:val="1"/>
        </w:rPr>
        <w:t xml:space="preserve">报告简介</w:t>
      </w:r>
    </w:p>
    <w:p>
      <w:pPr>
        <w:spacing w:after="150"/>
      </w:pPr>
      <w:r>
        <w:rPr/>
        <w:t xml:space="preserve">游戏机是一种使用游戏软件进行玩乐的机器，通常通过电子仪器进行游戏，包括接驳在电视、投影显示器上游玩的家用游戏机，以及便携式游戏机等。游戏机根据使用方式和特点，可以分为家用游戏机、掌上游戏机、移动游戏机等多种类型。</w:t>
      </w:r>
    </w:p>
    <w:p>
      <w:pPr>
        <w:spacing w:after="150"/>
      </w:pPr>
      <w:r>
        <w:rPr/>
        <w:t xml:space="preserve">游戏机通常由一系列标准且高度定制的集成芯片制成，封装在电路板和机箱内。其设计理念包括创新交互和家庭娱乐，如任天堂的 Wii 通过创新交互方式吸引了大量用户。此外，掌机与家用主机双轨并行的设计理念也使得游戏机市场更加多元化。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游戏机专业研究单位等公布和提供的大量资料。对我国游戏机的行业现状、市场各类经营指标的情况、重点企业状况、区域市场发展情况等内容进行详细的阐述和深入的分析，着重对游戏机业务的发展进行详尽深入的分析，并根据游戏机行业的政策经济发展环境对游戏机行业潜在的风险和防范建议进行分析。最后提出研究者对游戏机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游戏机行业相关概述</w:t>
      </w:r>
    </w:p>
    <w:p>
      <w:pPr>
        <w:spacing w:before="75" w:after="0"/>
      </w:pPr>
      <w:r>
        <w:rPr/>
        <w:t xml:space="preserve">第一节 游戏机行业的概念</w:t>
      </w:r>
    </w:p>
    <w:p>
      <w:pPr>
        <w:spacing w:before="75" w:after="0"/>
      </w:pPr>
      <w:r>
        <w:rPr/>
        <w:t xml:space="preserve">一、游戏机行业的定义</w:t>
      </w:r>
    </w:p>
    <w:p>
      <w:pPr>
        <w:spacing w:before="75" w:after="0"/>
      </w:pPr>
      <w:r>
        <w:rPr/>
        <w:t xml:space="preserve">二、游戏机行业的特点</w:t>
      </w:r>
    </w:p>
    <w:p>
      <w:pPr>
        <w:spacing w:before="75" w:after="0"/>
      </w:pPr>
      <w:r>
        <w:rPr/>
        <w:t xml:space="preserve">三、游戏机行业的分类</w:t>
      </w:r>
    </w:p>
    <w:p>
      <w:pPr>
        <w:spacing w:before="75" w:after="0"/>
      </w:pPr>
      <w:r>
        <w:rPr/>
        <w:t xml:space="preserve">四、我国游戏机行业商业模式分析</w:t>
      </w:r>
    </w:p>
    <w:p>
      <w:pPr>
        <w:spacing w:before="75" w:after="0"/>
      </w:pPr>
      <w:r>
        <w:rPr/>
        <w:t xml:space="preserve">第二节 游戏机行业发展成熟度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三、游戏机行业及其主要子行业成熟度分析</w:t>
      </w:r>
    </w:p>
    <w:p>
      <w:pPr>
        <w:spacing w:before="75" w:after="0"/>
      </w:pPr>
      <w:r>
        <w:rPr/>
        <w:t xml:space="preserve">第三节 游戏机行业市场特征分析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t xml:space="preserve">第四节 行业产业链分析</w:t>
      </w:r>
    </w:p>
    <w:p>
      <w:pPr>
        <w:spacing w:before="75" w:after="0"/>
      </w:pPr>
      <w:r>
        <w:rPr/>
        <w:t xml:space="preserve">一、产业链结构分析</w:t>
      </w:r>
    </w:p>
    <w:p>
      <w:pPr>
        <w:spacing w:before="75" w:after="0"/>
      </w:pPr>
      <w:r>
        <w:rPr/>
        <w:t xml:space="preserve">二、主要环节 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2025年游戏机行业发展环境分析</w:t>
      </w:r>
    </w:p>
    <w:p>
      <w:pPr>
        <w:spacing w:before="75" w:after="0"/>
      </w:pPr>
      <w:r>
        <w:rPr/>
        <w:t xml:space="preserve">第一节 2025年中国经济发展环境分析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社会发展环境分析</w:t>
      </w:r>
    </w:p>
    <w:p>
      <w:pPr>
        <w:spacing w:before="75" w:after="0"/>
      </w:pPr>
      <w:r>
        <w:rPr/>
        <w:t xml:space="preserve">一、国内社会环境发展现状</w:t>
      </w:r>
    </w:p>
    <w:p>
      <w:pPr>
        <w:spacing w:before="75" w:after="0"/>
      </w:pPr>
      <w:r>
        <w:rPr/>
        <w:t xml:space="preserve">二、社会环境对行业的影响</w:t>
      </w:r>
    </w:p>
    <w:p>
      <w:pPr>
        <w:spacing w:before="75" w:after="0"/>
      </w:pPr>
      <w:r>
        <w:rPr/>
        <w:t xml:space="preserve">三、游戏机行业产业发展对社会发展的影响</w:t>
      </w:r>
    </w:p>
    <w:p>
      <w:pPr>
        <w:spacing w:before="75" w:after="0"/>
      </w:pPr>
      <w:r>
        <w:rPr/>
        <w:t xml:space="preserve">第三节 中国游戏机行业政策环境分析</w:t>
      </w:r>
    </w:p>
    <w:p>
      <w:pPr>
        <w:spacing w:before="75" w:after="0"/>
      </w:pPr>
      <w:r>
        <w:rPr/>
        <w:t xml:space="preserve">一、游戏机行业监管管理体制</w:t>
      </w:r>
    </w:p>
    <w:p>
      <w:pPr>
        <w:spacing w:before="75" w:after="0"/>
      </w:pPr>
      <w:r>
        <w:rPr/>
        <w:t xml:space="preserve">二、游戏机行业相关政策分析</w:t>
      </w:r>
    </w:p>
    <w:p>
      <w:pPr>
        <w:spacing w:before="75" w:after="0"/>
      </w:pPr>
      <w:r>
        <w:rPr/>
        <w:t xml:space="preserve">三、上下游产业政策影响</w:t>
      </w:r>
    </w:p>
    <w:p>
      <w:pPr>
        <w:spacing w:before="75" w:after="0"/>
      </w:pPr>
      <w:r>
        <w:rPr/>
        <w:t xml:space="preserve">第四节 中国游戏机行业技术环境分析</w:t>
      </w:r>
    </w:p>
    <w:p>
      <w:pPr>
        <w:spacing w:before="75" w:after="0"/>
      </w:pPr>
      <w:r>
        <w:rPr/>
        <w:t xml:space="preserve">一、游戏机行业技术发展概况</w:t>
      </w:r>
    </w:p>
    <w:p>
      <w:pPr>
        <w:spacing w:before="75" w:after="0"/>
      </w:pPr>
      <w:r>
        <w:rPr/>
        <w:t xml:space="preserve">二、游戏机行业技术发展现状</w:t>
      </w:r>
    </w:p>
    <w:p>
      <w:pPr>
        <w:spacing w:before="75" w:after="0"/>
      </w:pPr>
      <w:r>
        <w:rPr>
          <w:b w:val="1"/>
          <w:bCs w:val="1"/>
        </w:rPr>
        <w:t xml:space="preserve">第三章 全球游戏机行业发展分析</w:t>
      </w:r>
    </w:p>
    <w:p>
      <w:pPr>
        <w:spacing w:before="75" w:after="0"/>
      </w:pPr>
      <w:r>
        <w:rPr/>
        <w:t xml:space="preserve">第一节 美国游戏机市场</w:t>
      </w:r>
    </w:p>
    <w:p>
      <w:pPr>
        <w:spacing w:before="75" w:after="0"/>
      </w:pPr>
      <w:r>
        <w:rPr/>
        <w:t xml:space="preserve">一、美国游戏机发展现状</w:t>
      </w:r>
    </w:p>
    <w:p>
      <w:pPr>
        <w:spacing w:before="75" w:after="0"/>
      </w:pPr>
      <w:r>
        <w:rPr/>
        <w:t xml:space="preserve">二、美国游戏机市场分析</w:t>
      </w:r>
    </w:p>
    <w:p>
      <w:pPr>
        <w:spacing w:before="75" w:after="0"/>
      </w:pPr>
      <w:r>
        <w:rPr/>
        <w:t xml:space="preserve">第二节 日本游戏机市场</w:t>
      </w:r>
    </w:p>
    <w:p>
      <w:pPr>
        <w:spacing w:before="75" w:after="0"/>
      </w:pPr>
      <w:r>
        <w:rPr/>
        <w:t xml:space="preserve">一、日本游戏机发展现状</w:t>
      </w:r>
    </w:p>
    <w:p>
      <w:pPr>
        <w:spacing w:before="75" w:after="0"/>
      </w:pPr>
      <w:r>
        <w:rPr/>
        <w:t xml:space="preserve">二、日本游戏机市场分析</w:t>
      </w:r>
    </w:p>
    <w:p>
      <w:pPr>
        <w:spacing w:before="75" w:after="0"/>
      </w:pPr>
      <w:r>
        <w:rPr/>
        <w:t xml:space="preserve">第三节 欧洲游戏机市场</w:t>
      </w:r>
    </w:p>
    <w:p>
      <w:pPr>
        <w:spacing w:before="75" w:after="0"/>
      </w:pPr>
      <w:r>
        <w:rPr/>
        <w:t xml:space="preserve">一、欧洲游戏机发展现状</w:t>
      </w:r>
    </w:p>
    <w:p>
      <w:pPr>
        <w:spacing w:before="75" w:after="0"/>
      </w:pPr>
      <w:r>
        <w:rPr/>
        <w:t xml:space="preserve">二、欧洲游戏机市场分析</w:t>
      </w:r>
    </w:p>
    <w:p>
      <w:pPr>
        <w:spacing w:before="75" w:after="0"/>
      </w:pPr>
      <w:r>
        <w:rPr>
          <w:b w:val="1"/>
          <w:bCs w:val="1"/>
        </w:rPr>
        <w:t xml:space="preserve">第四章 我国游戏机行业运行现状分析</w:t>
      </w:r>
    </w:p>
    <w:p>
      <w:pPr>
        <w:spacing w:before="75" w:after="0"/>
      </w:pPr>
      <w:r>
        <w:rPr/>
        <w:t xml:space="preserve">第一节 我国游戏机行业发展状况分析</w:t>
      </w:r>
    </w:p>
    <w:p>
      <w:pPr>
        <w:spacing w:before="75" w:after="0"/>
      </w:pPr>
      <w:r>
        <w:rPr/>
        <w:t xml:space="preserve">一、我国游戏机行业发展阶段</w:t>
      </w:r>
    </w:p>
    <w:p>
      <w:pPr>
        <w:spacing w:before="75" w:after="0"/>
      </w:pPr>
      <w:r>
        <w:rPr/>
        <w:t xml:space="preserve">二、我国游戏机行业发展总体概况</w:t>
      </w:r>
    </w:p>
    <w:p>
      <w:pPr>
        <w:spacing w:before="75" w:after="0"/>
      </w:pPr>
      <w:r>
        <w:rPr/>
        <w:t xml:space="preserve">三、我国游戏机行业发展特点分析</w:t>
      </w:r>
    </w:p>
    <w:p>
      <w:pPr>
        <w:spacing w:before="75" w:after="0"/>
      </w:pPr>
      <w:r>
        <w:rPr/>
        <w:t xml:space="preserve">四、我国游戏机行业商业模式分析</w:t>
      </w:r>
    </w:p>
    <w:p>
      <w:pPr>
        <w:spacing w:before="75" w:after="0"/>
      </w:pPr>
      <w:r>
        <w:rPr/>
        <w:t xml:space="preserve">第二节 2023-2025年游戏机行业发展现状</w:t>
      </w:r>
    </w:p>
    <w:p>
      <w:pPr>
        <w:spacing w:before="75" w:after="0"/>
      </w:pPr>
      <w:r>
        <w:rPr/>
        <w:t xml:space="preserve">一、2023-2025年我国游戏机行业市场规模</w:t>
      </w:r>
    </w:p>
    <w:p>
      <w:pPr>
        <w:spacing w:before="75" w:after="0"/>
      </w:pPr>
      <w:r>
        <w:rPr/>
        <w:t xml:space="preserve">二、2023-2025年我国游戏机行业发展分析</w:t>
      </w:r>
    </w:p>
    <w:p>
      <w:pPr>
        <w:spacing w:before="75" w:after="0"/>
      </w:pPr>
      <w:r>
        <w:rPr/>
        <w:t xml:space="preserve">三、2023-2025年中国游戏机行业企业发展分析</w:t>
      </w:r>
    </w:p>
    <w:p>
      <w:pPr>
        <w:spacing w:before="75" w:after="0"/>
      </w:pPr>
      <w:r>
        <w:rPr/>
        <w:t xml:space="preserve">第三节 2023-2025年游戏机行业市场情况分析</w:t>
      </w:r>
    </w:p>
    <w:p>
      <w:pPr>
        <w:spacing w:before="75" w:after="0"/>
      </w:pPr>
      <w:r>
        <w:rPr/>
        <w:t xml:space="preserve">一、2021-2026年中国游戏机行业市场总体概况</w:t>
      </w:r>
    </w:p>
    <w:p>
      <w:pPr>
        <w:spacing w:before="75" w:after="0"/>
      </w:pPr>
      <w:r>
        <w:rPr/>
        <w:t xml:space="preserve">二、2023-2025年中国游戏机行业业务活动分析</w:t>
      </w:r>
    </w:p>
    <w:p>
      <w:pPr>
        <w:spacing w:before="75" w:after="0"/>
      </w:pPr>
      <w:r>
        <w:rPr/>
        <w:t xml:space="preserve">三、2023-2025年中国游戏机行业存在问题分析</w:t>
      </w:r>
    </w:p>
    <w:p>
      <w:pPr>
        <w:spacing w:before="75" w:after="0"/>
      </w:pPr>
      <w:r>
        <w:rPr/>
        <w:t xml:space="preserve">第四节 2023-2025年游戏机行业市场化运作分析</w:t>
      </w:r>
    </w:p>
    <w:p>
      <w:pPr>
        <w:spacing w:before="75" w:after="0"/>
      </w:pPr>
      <w:r>
        <w:rPr/>
        <w:t xml:space="preserve">一、游戏机行业市场化运作的基础条件</w:t>
      </w:r>
    </w:p>
    <w:p>
      <w:pPr>
        <w:spacing w:before="75" w:after="0"/>
      </w:pPr>
      <w:r>
        <w:rPr/>
        <w:t xml:space="preserve">二、游戏机行业的市场化运作的必然性</w:t>
      </w:r>
    </w:p>
    <w:p>
      <w:pPr>
        <w:spacing w:before="75" w:after="0"/>
      </w:pPr>
      <w:r>
        <w:rPr/>
        <w:t xml:space="preserve">三、游戏机行业市场化的对策建议</w:t>
      </w:r>
    </w:p>
    <w:p>
      <w:pPr>
        <w:spacing w:before="75" w:after="0"/>
      </w:pPr>
      <w:r>
        <w:rPr/>
        <w:t xml:space="preserve">第五节 我国游戏机行业整体运行分析</w:t>
      </w:r>
    </w:p>
    <w:p>
      <w:pPr>
        <w:spacing w:before="75" w:after="0"/>
      </w:pPr>
      <w:r>
        <w:rPr/>
        <w:t xml:space="preserve">一、中国游戏机所属行业总体规模分析</w:t>
      </w:r>
    </w:p>
    <w:p>
      <w:pPr>
        <w:spacing w:before="75" w:after="0"/>
      </w:pPr>
      <w:r>
        <w:rPr/>
        <w:t xml:space="preserve">二、中国游戏机行业经营规模分析</w:t>
      </w:r>
    </w:p>
    <w:p>
      <w:pPr>
        <w:spacing w:before="75" w:after="0"/>
      </w:pPr>
      <w:r>
        <w:rPr/>
        <w:t xml:space="preserve">三、中国游戏机所属行业经营情况分析</w:t>
      </w:r>
    </w:p>
    <w:p>
      <w:pPr>
        <w:spacing w:before="75" w:after="0"/>
      </w:pPr>
      <w:r>
        <w:rPr>
          <w:b w:val="1"/>
          <w:bCs w:val="1"/>
        </w:rPr>
        <w:t xml:space="preserve">第五章 游戏机行业关联行业情况</w:t>
      </w:r>
    </w:p>
    <w:p>
      <w:pPr>
        <w:spacing w:before="75" w:after="0"/>
      </w:pPr>
      <w:r>
        <w:rPr/>
        <w:t xml:space="preserve">第一节 上游行业</w:t>
      </w:r>
    </w:p>
    <w:p>
      <w:pPr>
        <w:spacing w:before="75" w:after="0"/>
      </w:pPr>
      <w:r>
        <w:rPr/>
        <w:t xml:space="preserve">一、上游行业发展分析</w:t>
      </w:r>
    </w:p>
    <w:p>
      <w:pPr>
        <w:spacing w:before="75" w:after="0"/>
      </w:pPr>
      <w:r>
        <w:rPr/>
        <w:t xml:space="preserve">二、上游行业技术发展</w:t>
      </w:r>
    </w:p>
    <w:p>
      <w:pPr>
        <w:spacing w:before="75" w:after="0"/>
      </w:pPr>
      <w:r>
        <w:rPr/>
        <w:t xml:space="preserve">三、上游行业市场占比</w:t>
      </w:r>
    </w:p>
    <w:p>
      <w:pPr>
        <w:spacing w:before="75" w:after="0"/>
      </w:pPr>
      <w:r>
        <w:rPr/>
        <w:t xml:space="preserve">四、上游行业发展趋势</w:t>
      </w:r>
    </w:p>
    <w:p>
      <w:pPr>
        <w:spacing w:before="75" w:after="0"/>
      </w:pPr>
      <w:r>
        <w:rPr/>
        <w:t xml:space="preserve">第二节 中游环节</w:t>
      </w:r>
    </w:p>
    <w:p>
      <w:pPr>
        <w:spacing w:before="75" w:after="0"/>
      </w:pPr>
      <w:r>
        <w:rPr/>
        <w:t xml:space="preserve">一、中游环节 发展分析</w:t>
      </w:r>
    </w:p>
    <w:p>
      <w:pPr>
        <w:spacing w:before="75" w:after="0"/>
      </w:pPr>
      <w:r>
        <w:rPr/>
        <w:t xml:space="preserve">二、中游环节 技术发展</w:t>
      </w:r>
    </w:p>
    <w:p>
      <w:pPr>
        <w:spacing w:before="75" w:after="0"/>
      </w:pPr>
      <w:r>
        <w:rPr/>
        <w:t xml:space="preserve">三、中游环节 市场占比</w:t>
      </w:r>
    </w:p>
    <w:p>
      <w:pPr>
        <w:spacing w:before="75" w:after="0"/>
      </w:pPr>
      <w:r>
        <w:rPr/>
        <w:t xml:space="preserve">四、中游环节 发展趋势</w:t>
      </w:r>
    </w:p>
    <w:p>
      <w:pPr>
        <w:spacing w:before="75" w:after="0"/>
      </w:pPr>
      <w:r>
        <w:rPr/>
        <w:t xml:space="preserve">第三节 下游行业</w:t>
      </w:r>
    </w:p>
    <w:p>
      <w:pPr>
        <w:spacing w:before="75" w:after="0"/>
      </w:pPr>
      <w:r>
        <w:rPr/>
        <w:t xml:space="preserve">一、下游行业发展分析</w:t>
      </w:r>
    </w:p>
    <w:p>
      <w:pPr>
        <w:spacing w:before="75" w:after="0"/>
      </w:pPr>
      <w:r>
        <w:rPr/>
        <w:t xml:space="preserve">二、下游行业技术发展</w:t>
      </w:r>
    </w:p>
    <w:p>
      <w:pPr>
        <w:spacing w:before="75" w:after="0"/>
      </w:pPr>
      <w:r>
        <w:rPr/>
        <w:t xml:space="preserve">三、下游行业市场占比</w:t>
      </w:r>
    </w:p>
    <w:p>
      <w:pPr>
        <w:spacing w:before="75" w:after="0"/>
      </w:pPr>
      <w:r>
        <w:rPr/>
        <w:t xml:space="preserve">四、下游行业发展趋势</w:t>
      </w:r>
    </w:p>
    <w:p>
      <w:pPr>
        <w:spacing w:before="75" w:after="0"/>
      </w:pPr>
      <w:r>
        <w:rPr>
          <w:b w:val="1"/>
          <w:bCs w:val="1"/>
        </w:rPr>
        <w:t xml:space="preserve">第六章 游戏机行业产业重点地区比较分析</w:t>
      </w:r>
    </w:p>
    <w:p>
      <w:pPr>
        <w:spacing w:before="75" w:after="0"/>
      </w:pPr>
      <w:r>
        <w:rPr/>
        <w:t xml:space="preserve">第一节 长三角地区游戏机发展</w:t>
      </w:r>
    </w:p>
    <w:p>
      <w:pPr>
        <w:spacing w:before="75" w:after="0"/>
      </w:pPr>
      <w:r>
        <w:rPr/>
        <w:t xml:space="preserve">一、长三角地区游戏机发展环境</w:t>
      </w:r>
    </w:p>
    <w:p>
      <w:pPr>
        <w:spacing w:before="75" w:after="0"/>
      </w:pPr>
      <w:r>
        <w:rPr/>
        <w:t xml:space="preserve">二、长三角地区游戏机发展现状</w:t>
      </w:r>
    </w:p>
    <w:p>
      <w:pPr>
        <w:spacing w:before="75" w:after="0"/>
      </w:pPr>
      <w:r>
        <w:rPr/>
        <w:t xml:space="preserve">三、长三角地区游戏机竞争格局</w:t>
      </w:r>
    </w:p>
    <w:p>
      <w:pPr>
        <w:spacing w:before="75" w:after="0"/>
      </w:pPr>
      <w:r>
        <w:rPr/>
        <w:t xml:space="preserve">第二节 珠三角地区游戏机发展</w:t>
      </w:r>
    </w:p>
    <w:p>
      <w:pPr>
        <w:spacing w:before="75" w:after="0"/>
      </w:pPr>
      <w:r>
        <w:rPr/>
        <w:t xml:space="preserve">一、珠三角地区游戏机发展环境</w:t>
      </w:r>
    </w:p>
    <w:p>
      <w:pPr>
        <w:spacing w:before="75" w:after="0"/>
      </w:pPr>
      <w:r>
        <w:rPr/>
        <w:t xml:space="preserve">二、珠三角地区游戏机发展现状</w:t>
      </w:r>
    </w:p>
    <w:p>
      <w:pPr>
        <w:spacing w:before="75" w:after="0"/>
      </w:pPr>
      <w:r>
        <w:rPr/>
        <w:t xml:space="preserve">三、珠三角地区游戏机竞争格局</w:t>
      </w:r>
    </w:p>
    <w:p>
      <w:pPr>
        <w:spacing w:before="75" w:after="0"/>
      </w:pPr>
      <w:r>
        <w:rPr/>
        <w:t xml:space="preserve">第三节 环渤海地区游戏机发展</w:t>
      </w:r>
    </w:p>
    <w:p>
      <w:pPr>
        <w:spacing w:before="75" w:after="0"/>
      </w:pPr>
      <w:r>
        <w:rPr/>
        <w:t xml:space="preserve">一、环渤海地区游戏机发展环境</w:t>
      </w:r>
    </w:p>
    <w:p>
      <w:pPr>
        <w:spacing w:before="75" w:after="0"/>
      </w:pPr>
      <w:r>
        <w:rPr/>
        <w:t xml:space="preserve">二、环渤海地区游戏机发展现状</w:t>
      </w:r>
    </w:p>
    <w:p>
      <w:pPr>
        <w:spacing w:before="75" w:after="0"/>
      </w:pPr>
      <w:r>
        <w:rPr/>
        <w:t xml:space="preserve">三、环渤海地区游戏机竞争格局</w:t>
      </w:r>
    </w:p>
    <w:p>
      <w:pPr>
        <w:spacing w:before="75" w:after="0"/>
      </w:pPr>
      <w:r>
        <w:rPr>
          <w:b w:val="1"/>
          <w:bCs w:val="1"/>
        </w:rPr>
        <w:t xml:space="preserve">第七章 游戏机行业竞争格局分析</w:t>
      </w:r>
    </w:p>
    <w:p>
      <w:pPr>
        <w:spacing w:before="75" w:after="0"/>
      </w:pPr>
      <w:r>
        <w:rPr/>
        <w:t xml:space="preserve">第一节 游戏机行业竞争结构分析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游戏机行业集中度分析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b w:val="1"/>
          <w:bCs w:val="1"/>
        </w:rPr>
        <w:t xml:space="preserve">第八章 游戏机行业企业竞争策略分析</w:t>
      </w:r>
    </w:p>
    <w:p>
      <w:pPr>
        <w:spacing w:before="75" w:after="0"/>
      </w:pPr>
      <w:r>
        <w:rPr/>
        <w:t xml:space="preserve">第一节 游戏机行业市场竞争策略分析</w:t>
      </w:r>
    </w:p>
    <w:p>
      <w:pPr>
        <w:spacing w:before="75" w:after="0"/>
      </w:pPr>
      <w:r>
        <w:rPr/>
        <w:t xml:space="preserve">一、2025年游戏机行业市场增长潜力分析</w:t>
      </w:r>
    </w:p>
    <w:p>
      <w:pPr>
        <w:spacing w:before="75" w:after="0"/>
      </w:pPr>
      <w:r>
        <w:rPr/>
        <w:t xml:space="preserve">二、2025年游戏机行业主要潜力品种分析</w:t>
      </w:r>
    </w:p>
    <w:p>
      <w:pPr>
        <w:spacing w:before="75" w:after="0"/>
      </w:pPr>
      <w:r>
        <w:rPr/>
        <w:t xml:space="preserve">三、现有游戏机行业产品竞争策略分析</w:t>
      </w:r>
    </w:p>
    <w:p>
      <w:pPr>
        <w:spacing w:before="75" w:after="0"/>
      </w:pPr>
      <w:r>
        <w:rPr/>
        <w:t xml:space="preserve">四、典型企业产品竞争策略分析</w:t>
      </w:r>
    </w:p>
    <w:p>
      <w:pPr>
        <w:spacing w:before="75" w:after="0"/>
      </w:pPr>
      <w:r>
        <w:rPr/>
        <w:t xml:space="preserve">第二节 游戏机行业竞争策略分析</w:t>
      </w:r>
    </w:p>
    <w:p>
      <w:pPr>
        <w:spacing w:before="75" w:after="0"/>
      </w:pPr>
      <w:r>
        <w:rPr/>
        <w:t xml:space="preserve">一、2026-2031年游戏机行业竞争策略分析</w:t>
      </w:r>
    </w:p>
    <w:p>
      <w:pPr>
        <w:spacing w:before="75" w:after="0"/>
      </w:pPr>
      <w:r>
        <w:rPr/>
        <w:t xml:space="preserve">二、2026-2031年游戏机企业竞争策略分析</w:t>
      </w:r>
    </w:p>
    <w:p>
      <w:pPr>
        <w:spacing w:before="75" w:after="0"/>
      </w:pPr>
      <w:r>
        <w:rPr>
          <w:b w:val="1"/>
          <w:bCs w:val="1"/>
        </w:rPr>
        <w:t xml:space="preserve">第九章 主要游戏机行业企业竞争分析</w:t>
      </w:r>
    </w:p>
    <w:p>
      <w:pPr>
        <w:spacing w:before="75" w:after="0"/>
      </w:pPr>
      <w:r>
        <w:rPr/>
        <w:t xml:space="preserve">第一节 索尼playstation</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第二节 微软xbox</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第三节 nintendo任天堂</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第四节 小霸王</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第五节 爱动i-dong</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第六节 代代星timetop</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第七节 外星科技</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b w:val="1"/>
          <w:bCs w:val="1"/>
        </w:rPr>
        <w:t xml:space="preserve">第十章 游戏机行业发展趋势分析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二、2025年政策走势</w:t>
      </w:r>
    </w:p>
    <w:p>
      <w:pPr>
        <w:spacing w:before="75" w:after="0"/>
      </w:pPr>
      <w:r>
        <w:rPr/>
        <w:t xml:space="preserve">三、2025年国际宏观经济走势展望</w:t>
      </w:r>
    </w:p>
    <w:p>
      <w:pPr>
        <w:spacing w:before="75" w:after="0"/>
      </w:pPr>
      <w:r>
        <w:rPr/>
        <w:t xml:space="preserve">第二节 2025年游戏机行业发展趋势分析</w:t>
      </w:r>
    </w:p>
    <w:p>
      <w:pPr>
        <w:spacing w:before="75" w:after="0"/>
      </w:pPr>
      <w:r>
        <w:rPr/>
        <w:t xml:space="preserve">一、2025年技术发展趋势分析</w:t>
      </w:r>
    </w:p>
    <w:p>
      <w:pPr>
        <w:spacing w:before="75" w:after="0"/>
      </w:pPr>
      <w:r>
        <w:rPr/>
        <w:t xml:space="preserve">二、2025年产品发展趋势分析</w:t>
      </w:r>
    </w:p>
    <w:p>
      <w:pPr>
        <w:spacing w:before="75" w:after="0"/>
      </w:pPr>
      <w:r>
        <w:rPr/>
        <w:t xml:space="preserve">三、2025年游戏机行业竞争格局展望</w:t>
      </w:r>
    </w:p>
    <w:p>
      <w:pPr>
        <w:spacing w:before="75" w:after="0"/>
      </w:pPr>
      <w:r>
        <w:rPr/>
        <w:t xml:space="preserve">四、游戏机行业产品应用领域发展趋势</w:t>
      </w:r>
    </w:p>
    <w:p>
      <w:pPr>
        <w:spacing w:before="75" w:after="0"/>
      </w:pPr>
      <w:r>
        <w:rPr/>
        <w:t xml:space="preserve">第三节 2026-2031年中国游戏机行业市场趋势分析</w:t>
      </w:r>
    </w:p>
    <w:p>
      <w:pPr>
        <w:spacing w:before="75" w:after="0"/>
      </w:pPr>
      <w:r>
        <w:rPr/>
        <w:t xml:space="preserve">一、2023-2025年游戏机市场趋势总结</w:t>
      </w:r>
    </w:p>
    <w:p>
      <w:pPr>
        <w:spacing w:before="75" w:after="0"/>
      </w:pPr>
      <w:r>
        <w:rPr/>
        <w:t xml:space="preserve">二、2026-2031年游戏机发展趋势分析</w:t>
      </w:r>
    </w:p>
    <w:p>
      <w:pPr>
        <w:spacing w:before="75" w:after="0"/>
      </w:pPr>
      <w:r>
        <w:rPr/>
        <w:t xml:space="preserve">三、2026-2031年游戏机市场发展空间</w:t>
      </w:r>
    </w:p>
    <w:p>
      <w:pPr>
        <w:spacing w:before="75" w:after="0"/>
      </w:pPr>
      <w:r>
        <w:rPr/>
        <w:t xml:space="preserve">四、游戏机行业发展驱动因素分析</w:t>
      </w:r>
    </w:p>
    <w:p>
      <w:pPr>
        <w:spacing w:before="75" w:after="0"/>
      </w:pPr>
      <w:r>
        <w:rPr>
          <w:b w:val="1"/>
          <w:bCs w:val="1"/>
        </w:rPr>
        <w:t xml:space="preserve">第十一章 未来游戏机行业发展预测</w:t>
      </w:r>
    </w:p>
    <w:p>
      <w:pPr>
        <w:spacing w:before="75" w:after="0"/>
      </w:pPr>
      <w:r>
        <w:rPr/>
        <w:t xml:space="preserve">第一节 未来游戏机需求与消费预测</w:t>
      </w:r>
    </w:p>
    <w:p>
      <w:pPr>
        <w:spacing w:before="75" w:after="0"/>
      </w:pPr>
      <w:r>
        <w:rPr/>
        <w:t xml:space="preserve">一、2026-2031年游戏机产品消费预测</w:t>
      </w:r>
    </w:p>
    <w:p>
      <w:pPr>
        <w:spacing w:before="75" w:after="0"/>
      </w:pPr>
      <w:r>
        <w:rPr/>
        <w:t xml:space="preserve">二、2026-2031年游戏机市场规模预测</w:t>
      </w:r>
    </w:p>
    <w:p>
      <w:pPr>
        <w:spacing w:before="75" w:after="0"/>
      </w:pPr>
      <w:r>
        <w:rPr/>
        <w:t xml:space="preserve">第二节 2026-2031年中国游戏机行业供需预测</w:t>
      </w:r>
    </w:p>
    <w:p>
      <w:pPr>
        <w:spacing w:before="75" w:after="0"/>
      </w:pPr>
      <w:r>
        <w:rPr/>
        <w:t xml:space="preserve">一、2026-2031年中国游戏机供需平衡预测</w:t>
      </w:r>
    </w:p>
    <w:p>
      <w:pPr>
        <w:spacing w:before="75" w:after="0"/>
      </w:pPr>
      <w:r>
        <w:rPr/>
        <w:t xml:space="preserve">二、2026-2031年中国游戏机产品价格预测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b w:val="1"/>
          <w:bCs w:val="1"/>
        </w:rPr>
        <w:t xml:space="preserve">第十二章 游戏机行业投资机会与风险</w:t>
      </w:r>
    </w:p>
    <w:p>
      <w:pPr>
        <w:spacing w:before="75" w:after="0"/>
      </w:pPr>
      <w:r>
        <w:rPr/>
        <w:t xml:space="preserve">第一节 游戏机行业投资效益分析</w:t>
      </w:r>
    </w:p>
    <w:p>
      <w:pPr>
        <w:spacing w:before="75" w:after="0"/>
      </w:pPr>
      <w:r>
        <w:rPr/>
        <w:t xml:space="preserve">一、2023-2025年游戏机行业投资状况分析</w:t>
      </w:r>
    </w:p>
    <w:p>
      <w:pPr>
        <w:spacing w:before="75" w:after="0"/>
      </w:pPr>
      <w:r>
        <w:rPr/>
        <w:t xml:space="preserve">二、2026-2031年游戏机行业投资效益分析</w:t>
      </w:r>
    </w:p>
    <w:p>
      <w:pPr>
        <w:spacing w:before="75" w:after="0"/>
      </w:pPr>
      <w:r>
        <w:rPr/>
        <w:t xml:space="preserve">三、2026-2031年游戏机行业的投资方向</w:t>
      </w:r>
    </w:p>
    <w:p>
      <w:pPr>
        <w:spacing w:before="75" w:after="0"/>
      </w:pPr>
      <w:r>
        <w:rPr/>
        <w:t xml:space="preserve">四、2026-2031年游戏机行业投资的建议</w:t>
      </w:r>
    </w:p>
    <w:p>
      <w:pPr>
        <w:spacing w:before="75" w:after="0"/>
      </w:pPr>
      <w:r>
        <w:rPr/>
        <w:t xml:space="preserve">五、新进入者应注意的障碍因素分析</w:t>
      </w:r>
    </w:p>
    <w:p>
      <w:pPr>
        <w:spacing w:before="75" w:after="0"/>
      </w:pPr>
      <w:r>
        <w:rPr/>
        <w:t xml:space="preserve">第二节 影响游戏机行业游戏机行业发展的主要因素</w:t>
      </w:r>
    </w:p>
    <w:p>
      <w:pPr>
        <w:spacing w:before="75" w:after="0"/>
      </w:pPr>
      <w:r>
        <w:rPr/>
        <w:t xml:space="preserve">一、2026-2031年影响游戏机行业运行的有利因素分析</w:t>
      </w:r>
    </w:p>
    <w:p>
      <w:pPr>
        <w:spacing w:before="75" w:after="0"/>
      </w:pPr>
      <w:r>
        <w:rPr/>
        <w:t xml:space="preserve">二、2026-2031年影响游戏机行业运行的不利因素分析</w:t>
      </w:r>
    </w:p>
    <w:p>
      <w:pPr>
        <w:spacing w:before="75" w:after="0"/>
      </w:pPr>
      <w:r>
        <w:rPr/>
        <w:t xml:space="preserve">三、2026-2031年我国游戏机行业发展面临的挑战分析</w:t>
      </w:r>
    </w:p>
    <w:p>
      <w:pPr>
        <w:spacing w:before="75" w:after="0"/>
      </w:pPr>
      <w:r>
        <w:rPr/>
        <w:t xml:space="preserve">四、2026-2031年我国游戏机行业发展面临的机遇分析</w:t>
      </w:r>
    </w:p>
    <w:p>
      <w:pPr>
        <w:spacing w:before="75" w:after="0"/>
      </w:pPr>
      <w:r>
        <w:rPr/>
        <w:t xml:space="preserve">第三节 中国游戏机行业存在的问题及对策</w:t>
      </w:r>
    </w:p>
    <w:p>
      <w:pPr>
        <w:spacing w:before="75" w:after="0"/>
      </w:pPr>
      <w:r>
        <w:rPr/>
        <w:t xml:space="preserve">一、中国游戏机行业存在的问题</w:t>
      </w:r>
    </w:p>
    <w:p>
      <w:pPr>
        <w:spacing w:before="75" w:after="0"/>
      </w:pPr>
      <w:r>
        <w:rPr/>
        <w:t xml:space="preserve">二、游戏机行业发展的建议对策</w:t>
      </w:r>
    </w:p>
    <w:p>
      <w:pPr>
        <w:spacing w:before="75" w:after="0"/>
      </w:pPr>
      <w:r>
        <w:rPr/>
        <w:t xml:space="preserve">三、市场的重点客户战略实施</w:t>
      </w:r>
    </w:p>
    <w:p>
      <w:pPr>
        <w:spacing w:before="75" w:after="0"/>
      </w:pPr>
      <w:r>
        <w:rPr/>
        <w:t xml:space="preserve">第四节 游戏机行业投资风险及控制策略分析</w:t>
      </w:r>
    </w:p>
    <w:p>
      <w:pPr>
        <w:spacing w:before="75" w:after="0"/>
      </w:pPr>
      <w:r>
        <w:rPr/>
        <w:t xml:space="preserve">一、2026-2031年游戏机行业市场风险及控制策略</w:t>
      </w:r>
    </w:p>
    <w:p>
      <w:pPr>
        <w:spacing w:before="75" w:after="0"/>
      </w:pPr>
      <w:r>
        <w:rPr/>
        <w:t xml:space="preserve">二、2026-2031年游戏机行业政策风险及控制策略</w:t>
      </w:r>
    </w:p>
    <w:p>
      <w:pPr>
        <w:spacing w:before="75" w:after="0"/>
      </w:pPr>
      <w:r>
        <w:rPr/>
        <w:t xml:space="preserve">三、2026-2031年游戏机行业经营风险及控制策略</w:t>
      </w:r>
    </w:p>
    <w:p>
      <w:pPr>
        <w:spacing w:before="75" w:after="0"/>
      </w:pPr>
      <w:r>
        <w:rPr/>
        <w:t xml:space="preserve">四、2026-2031年游戏机行业技术风险及控制策略</w:t>
      </w:r>
    </w:p>
    <w:p>
      <w:pPr>
        <w:spacing w:before="75" w:after="0"/>
      </w:pPr>
      <w:r>
        <w:rPr/>
        <w:t xml:space="preserve">五、2026-2031年游戏机行业同业竞争风险及控制策略</w:t>
      </w:r>
    </w:p>
    <w:p>
      <w:pPr>
        <w:spacing w:before="75" w:after="0"/>
      </w:pPr>
      <w:r>
        <w:rPr/>
        <w:t xml:space="preserve">六、2026-2031年游戏机行业其他风险及控制策略</w:t>
      </w:r>
    </w:p>
    <w:p>
      <w:pPr>
        <w:spacing w:before="75" w:after="0"/>
      </w:pPr>
      <w:r>
        <w:rPr>
          <w:b w:val="1"/>
          <w:bCs w:val="1"/>
        </w:rPr>
        <w:t xml:space="preserve">第十三章 游戏机行业投资战略研究</w:t>
      </w:r>
    </w:p>
    <w:p>
      <w:pPr>
        <w:spacing w:before="75" w:after="0"/>
      </w:pPr>
      <w:r>
        <w:rPr/>
        <w:t xml:space="preserve">第一节 游戏机行业发展战略研究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游戏机企业发展战略规划背景意义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第三节 对我国游戏机行业品牌的战略思考</w:t>
      </w:r>
    </w:p>
    <w:p>
      <w:pPr>
        <w:spacing w:before="75" w:after="0"/>
      </w:pPr>
      <w:r>
        <w:rPr/>
        <w:t xml:space="preserve">一、企业品牌的重要性</w:t>
      </w:r>
    </w:p>
    <w:p>
      <w:pPr>
        <w:spacing w:before="75" w:after="0"/>
      </w:pPr>
      <w:r>
        <w:rPr/>
        <w:t xml:space="preserve">二、游戏机行业实施品牌战略的意义</w:t>
      </w:r>
    </w:p>
    <w:p>
      <w:pPr>
        <w:spacing w:before="75" w:after="0"/>
      </w:pPr>
      <w:r>
        <w:rPr/>
        <w:t xml:space="preserve">三、游戏机行业企业品牌的现状分析</w:t>
      </w:r>
    </w:p>
    <w:p>
      <w:pPr>
        <w:spacing w:before="75" w:after="0"/>
      </w:pPr>
      <w:r>
        <w:rPr/>
        <w:t xml:space="preserve">四、我国游戏机行业企业的品牌战略</w:t>
      </w:r>
    </w:p>
    <w:p>
      <w:pPr>
        <w:spacing w:before="75" w:after="0"/>
      </w:pPr>
      <w:r>
        <w:rPr/>
        <w:t xml:space="preserve">五、游戏机行业品牌战略管理的策略</w:t>
      </w:r>
    </w:p>
    <w:p>
      <w:pPr>
        <w:spacing w:before="75" w:after="0"/>
      </w:pPr>
      <w:r>
        <w:rPr/>
        <w:t xml:space="preserve">第四节 游戏机行业投资战略研究</w:t>
      </w:r>
    </w:p>
    <w:p>
      <w:pPr>
        <w:spacing w:before="75" w:after="0"/>
      </w:pPr>
      <w:r>
        <w:rPr/>
        <w:t xml:space="preserve">一、2025年游戏机行业投资战略研究</w:t>
      </w:r>
    </w:p>
    <w:p>
      <w:pPr>
        <w:spacing w:before="75" w:after="0"/>
      </w:pPr>
      <w:r>
        <w:rPr/>
        <w:t xml:space="preserve">二、2026-2031年游戏机行业投资形势</w:t>
      </w:r>
    </w:p>
    <w:p>
      <w:pPr>
        <w:spacing w:before="75" w:after="0"/>
      </w:pPr>
      <w:r>
        <w:rPr/>
        <w:t xml:space="preserve">三、2026-2031年游戏机行业投资战略</w:t>
      </w:r>
    </w:p>
    <w:p>
      <w:pPr>
        <w:spacing w:before="75" w:after="0"/>
      </w:pPr>
      <w:r>
        <w:rPr/>
        <w:t xml:space="preserve">四、2026-2031年游戏机行业发展战略</w:t>
      </w:r>
    </w:p>
    <w:p>
      <w:pPr>
        <w:spacing w:before="75" w:after="0"/>
      </w:pPr>
      <w:r>
        <w:rPr>
          <w:b w:val="1"/>
          <w:bCs w:val="1"/>
        </w:rPr>
        <w:t xml:space="preserve">图表目录</w:t>
      </w:r>
    </w:p>
    <w:p>
      <w:pPr>
        <w:spacing w:before="75" w:after="0"/>
      </w:pPr>
      <w:r>
        <w:rPr/>
        <w:t xml:space="preserve">图表：2023-2025年中国游戏机产量及其增速走势图</w:t>
      </w:r>
    </w:p>
    <w:p>
      <w:pPr>
        <w:spacing w:before="75" w:after="0"/>
      </w:pPr>
      <w:r>
        <w:rPr/>
        <w:t xml:space="preserve">图表：2023-2025年中国游戏机消费量及其增速走势图</w:t>
      </w:r>
    </w:p>
    <w:p>
      <w:pPr>
        <w:spacing w:before="75" w:after="0"/>
      </w:pPr>
      <w:r>
        <w:rPr/>
        <w:t xml:space="preserve">图表：2023-2025年中国游戏机市场规模及其增速走势图</w:t>
      </w:r>
    </w:p>
    <w:p>
      <w:pPr>
        <w:spacing w:before="75" w:after="0"/>
      </w:pPr>
      <w:r>
        <w:rPr/>
        <w:t xml:space="preserve">图表：2023-2025年中国游戏机市场价格走势图</w:t>
      </w:r>
    </w:p>
    <w:p>
      <w:pPr>
        <w:spacing w:before="75" w:after="0"/>
      </w:pPr>
      <w:r>
        <w:rPr/>
        <w:t xml:space="preserve">图表：2026-2031年中国游戏机产量及消费量预测</w:t>
      </w:r>
    </w:p>
    <w:p>
      <w:pPr>
        <w:spacing w:before="75" w:after="0"/>
      </w:pPr>
      <w:r>
        <w:rPr/>
        <w:t xml:space="preserve">图表：2026-2031年中国游戏机市场价格走势预测</w:t>
      </w:r>
    </w:p>
    <w:p>
      <w:pPr>
        <w:spacing w:before="75" w:after="0"/>
      </w:pPr>
      <w:r>
        <w:rPr/>
        <w:t xml:space="preserve">图表：2023-2025年中国游戏机市场规模及增长率</w:t>
      </w:r>
    </w:p>
    <w:p>
      <w:pPr>
        <w:spacing w:before="75" w:after="0"/>
      </w:pPr>
      <w:r>
        <w:rPr/>
        <w:t xml:space="preserve">图表：2026-2031年中国游戏机市场规模预测及增长率趋势</w:t>
      </w:r>
    </w:p>
    <w:p>
      <w:pPr>
        <w:spacing w:before="75" w:after="0"/>
      </w:pPr>
      <w:r>
        <w:rPr/>
        <w:t xml:space="preserve">图表：2023-2025年中国游戏机市场销量及同比增长情况</w:t>
      </w:r>
    </w:p>
    <w:p>
      <w:pPr>
        <w:spacing w:before="75" w:after="0"/>
      </w:pPr>
      <w:r>
        <w:rPr/>
        <w:t xml:space="preserve">图表：2026-2031年中国游戏机市场销量预测及增长曲线</w:t>
      </w:r>
    </w:p>
    <w:p>
      <w:pPr>
        <w:spacing w:before="75" w:after="0"/>
      </w:pPr>
      <w:r>
        <w:rPr/>
        <w:t xml:space="preserve">图表：2023-2025年中国游戏机市场销售额及年度变化</w:t>
      </w:r>
    </w:p>
    <w:p>
      <w:pPr>
        <w:spacing w:before="75" w:after="0"/>
      </w:pPr>
      <w:r>
        <w:rPr/>
        <w:t xml:space="preserve">图表：2026-2031年中国游戏机市场销售额预测及趋势走向</w:t>
      </w:r>
    </w:p>
    <w:p>
      <w:pPr>
        <w:spacing w:before="75" w:after="0"/>
      </w:pPr>
      <w:r>
        <w:rPr/>
        <w:t xml:space="preserve">图表：2023-2025年中国家用游戏机市场份额占比</w:t>
      </w:r>
    </w:p>
    <w:p>
      <w:pPr>
        <w:spacing w:before="75" w:after="0"/>
      </w:pPr>
      <w:r>
        <w:rPr/>
        <w:t xml:space="preserve">图表：2026-2031年中国家用游戏机市场份额预测变化</w:t>
      </w:r>
    </w:p>
    <w:p>
      <w:pPr>
        <w:spacing w:before="75" w:after="0"/>
      </w:pPr>
      <w:r>
        <w:rPr/>
        <w:t xml:space="preserve">图表：2023-2025年中国掌上游戏机市场份额分布</w:t>
      </w:r>
    </w:p>
    <w:p>
      <w:pPr>
        <w:spacing w:before="75" w:after="0"/>
      </w:pPr>
      <w:r>
        <w:rPr/>
        <w:t xml:space="preserve">图表：2026-2031年中国掌上游戏机市场份额预测趋势</w:t>
      </w:r>
    </w:p>
    <w:p>
      <w:pPr>
        <w:spacing w:before="75" w:after="0"/>
      </w:pPr>
      <w:r>
        <w:rPr/>
        <w:t xml:space="preserve">图表：2023-2025年中国游戏机市场不同价格区间产品占比</w:t>
      </w:r>
    </w:p>
    <w:p>
      <w:pPr>
        <w:spacing w:before="75" w:after="0"/>
      </w:pPr>
      <w:r>
        <w:rPr/>
        <w:t xml:space="preserve">图表：2026-2031年中国游戏机市场不同价格区间产品占比预测</w:t>
      </w:r>
    </w:p>
    <w:p>
      <w:pPr>
        <w:spacing w:before="75" w:after="0"/>
      </w:pPr>
      <w:r>
        <w:rPr/>
        <w:t xml:space="preserve">图表：2023-2025年中国游戏机消费者年龄分布</w:t>
      </w:r>
    </w:p>
    <w:p>
      <w:pPr>
        <w:spacing w:before="75" w:after="0"/>
      </w:pPr>
      <w:r>
        <w:rPr/>
        <w:t xml:space="preserve">图表：2026-2031年中国游戏机消费者年龄分布预测</w:t>
      </w:r>
    </w:p>
    <w:p>
      <w:pPr>
        <w:spacing w:before="75" w:after="0"/>
      </w:pPr>
      <w:r>
        <w:rPr/>
        <w:t xml:space="preserve">图表：2023-2025年中国游戏机消费者购买游戏机的主要用途</w:t>
      </w:r>
    </w:p>
    <w:p>
      <w:pPr>
        <w:spacing w:before="75" w:after="0"/>
      </w:pPr>
      <w:r>
        <w:rPr/>
        <w:t xml:space="preserve">图表：2026-2031年中国游戏机消费者购买用途变化预测</w:t>
      </w:r>
    </w:p>
    <w:p>
      <w:pPr>
        <w:spacing w:before="75" w:after="0"/>
      </w:pPr>
      <w:r>
        <w:rPr/>
        <w:t xml:space="preserve">图表：2023-2025年中国游戏机消费者对不同品牌偏好度</w:t>
      </w:r>
    </w:p>
    <w:p>
      <w:pPr>
        <w:spacing w:before="75" w:after="0"/>
      </w:pPr>
      <w:r>
        <w:rPr/>
        <w:t xml:space="preserve">图表：2026-2031年中国游戏机消费者品牌偏好度预测</w:t>
      </w:r>
    </w:p>
    <w:p>
      <w:pPr>
        <w:spacing w:before="75" w:after="0"/>
      </w:pPr>
      <w:r>
        <w:rPr/>
        <w:t xml:space="preserve">图表：2023-2025年中国游戏机市场主要企业市场份额</w:t>
      </w:r>
    </w:p>
    <w:p>
      <w:pPr>
        <w:spacing w:before="75" w:after="0"/>
      </w:pPr>
      <w:r>
        <w:rPr/>
        <w:t xml:space="preserve">图表：2026-2031年中国游戏机市场主要企业市场份额预测</w:t>
      </w:r>
    </w:p>
    <w:p>
      <w:pPr>
        <w:spacing w:before="75" w:after="0"/>
      </w:pPr>
      <w:r>
        <w:rPr/>
        <w:t xml:space="preserve">图表：2023-2025年中国游戏机行业主要企业营收及利润对比</w:t>
      </w:r>
    </w:p>
    <w:p>
      <w:pPr>
        <w:spacing w:before="75" w:after="0"/>
      </w:pPr>
      <w:r>
        <w:rPr/>
        <w:t xml:space="preserve">图表：2026-2031年中国游戏机行业主要企业营收及利润增长预测</w:t>
      </w:r>
    </w:p>
    <w:p>
      <w:pPr>
        <w:spacing w:before="75" w:after="0"/>
      </w:pPr>
      <w:r>
        <w:rPr/>
        <w:t xml:space="preserve">图表：2023-2025年中国游戏机企业研发投入占比</w:t>
      </w:r>
    </w:p>
    <w:p>
      <w:pPr>
        <w:spacing w:before="75" w:after="0"/>
      </w:pPr>
      <w:r>
        <w:rPr/>
        <w:t xml:space="preserve">图表：2026-2031年中国游戏机企业研发投入占比预测</w:t>
      </w:r>
    </w:p>
    <w:p>
      <w:pPr>
        <w:spacing w:before="75" w:after="0"/>
      </w:pPr>
      <w:r>
        <w:rPr/>
        <w:t xml:space="preserve">图表：2023-2025年中国游戏机行业新技术应用情况</w:t>
      </w:r>
    </w:p>
    <w:p>
      <w:pPr>
        <w:spacing w:before="75" w:after="0"/>
      </w:pPr>
      <w:r>
        <w:rPr/>
        <w:t xml:space="preserve">图表：2026-2031年中国游戏机行业新技术应用趋势预测</w:t>
      </w:r>
    </w:p>
    <w:p>
      <w:pPr>
        <w:spacing w:before="75" w:after="0"/>
      </w:pPr>
      <w:r>
        <w:rPr/>
        <w:t xml:space="preserve">图表：2023-2025年中国游戏机硬件性能提升指标对比</w:t>
      </w:r>
    </w:p>
    <w:p>
      <w:pPr>
        <w:spacing w:before="75" w:after="0"/>
      </w:pPr>
      <w:r>
        <w:rPr/>
        <w:t xml:space="preserve">图表：2026-2031年中国游戏机硬件性能提升预测</w:t>
      </w:r>
    </w:p>
    <w:p>
      <w:pPr>
        <w:spacing w:before="75" w:after="0"/>
      </w:pPr>
      <w:r>
        <w:rPr/>
        <w:t xml:space="preserve">图表：2023-2025年中国游戏机软件技术创新成果数量</w:t>
      </w:r>
    </w:p>
    <w:p>
      <w:pPr>
        <w:spacing w:before="75" w:after="0"/>
      </w:pPr>
      <w:r>
        <w:rPr/>
        <w:t xml:space="preserve">图表：2026-2031年中国游戏机软件技术创新成果数量预测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本文地址：https://www.51baogao.cn/baogao/20250613/2982577.shtml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3/298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中国游戏机行业市场发展分析及竞争格局与趋势预测研究报告(2026-2031版)</dc:title>
  <dc:description>中国游戏机行业市场发展分析及竞争格局与趋势预测研究报告(2026-2031版)</dc:description>
  <dc:subject>中国游戏机行业市场发展分析及竞争格局与趋势预测研究报告(2026-2031版)</dc:subject>
  <cp:keywords>研究报告</cp:keywords>
  <cp:category>研究报告</cp:category>
  <cp:lastModifiedBy>北京中道泰和信息咨询有限公司</cp:lastModifiedBy>
  <dcterms:created xsi:type="dcterms:W3CDTF">2026-04-08T17:19:01+08:00</dcterms:created>
  <dcterms:modified xsi:type="dcterms:W3CDTF">2026-04-08T17:19:01+08:00</dcterms:modified>
</cp:coreProperties>
</file>

<file path=docProps/custom.xml><?xml version="1.0" encoding="utf-8"?>
<Properties xmlns="http://schemas.openxmlformats.org/officeDocument/2006/custom-properties" xmlns:vt="http://schemas.openxmlformats.org/officeDocument/2006/docPropsVTypes"/>
</file>