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中国AI+工业设计行业市场发展分析及运营模式与趋势预测研究报告(2026-2031版)</w:t>
      </w:r>
    </w:p>
    <w:p>
      <w:pPr>
        <w:spacing w:after="150"/>
      </w:pPr>
      <w:r>
        <w:rPr>
          <w:b w:val="1"/>
          <w:bCs w:val="1"/>
        </w:rPr>
        <w:t xml:space="preserve">报告简介</w:t>
      </w:r>
    </w:p>
    <w:p>
      <w:pPr>
        <w:spacing w:after="150"/>
      </w:pPr>
      <w:r>
        <w:rPr/>
        <w:t xml:space="preserve">AI+工业设计行业是指深度融合人工智能技术与传统工业设计流程，通过机器学习、生成式算法、计算机视觉等核心技术，实现产品创新、用户体验优化及制造效率提升的新兴交叉领域。该行业不仅涵盖智能化设计工具开发(如自动建模、参数化设计系统)，更重构了\"需求洞察-概念生成-原型验证-生产适配\"的全链条，推动工业设计从经验驱动转向数据驱动，从线性流程转向协同智能。其核心价值在于释放人类设计师的创造性潜能，同时通过AI实现设计方案的快速迭代、可制造性预判及市场适应性分析。</w:t>
      </w:r>
    </w:p>
    <w:p>
      <w:pPr>
        <w:spacing w:after="150"/>
      </w:pPr>
      <w:r>
        <w:rPr/>
        <w:t xml:space="preserve">在制造业数字化浪潮与消费需求个性化升级的背景下，AI+工业设计面临技术伦理争议、人机协同标准缺失、跨领域人才断层等系统性挑战。因此，前瞻性的产业规划研究成为破局关键：对企业而言，它能厘清AI工具的开发优先级与商业化路径，避免陷入技术空转陷阱;对设计机构与制造企业，规划研究可识别人机协作的最优模式，制定设计数据资产的管理规范;而对政府部门，科学规划能加速构建技术标准与知识产权保护框架，引导设计生态从工具升级迈向范式变革。开展该行业的深度战略研究，不仅是抢占智能设计时代话语权的先手棋，更是驱动制造业价值链从\"规模效率\"向\"创新赋能\"跃迁的核心引擎，对构建具有全球竞争力的智能设计产业生态具有奠基意义。</w:t>
      </w:r>
    </w:p>
    <w:p>
      <w:pPr>
        <w:spacing w:after="150"/>
      </w:pPr>
      <w:r>
        <w:rPr/>
        <w:t xml:space="preserve">AI+工业设计行业研究报告主要分析了AI+工业设计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AI+工业设计行业重点企业分析、子行业分析、区域市场分析、行业风险分析、行业发展前景预测及相关的经营、投资建议等。报告研究框架全面、严谨，分析内容客观、公正、系统，真实准确地反映了我国AI+工业设计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AI+工业设计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ai+工业设计行业行业定义与范畴</w:t>
      </w:r>
    </w:p>
    <w:p>
      <w:pPr>
        <w:spacing w:before="75" w:after="0"/>
      </w:pPr>
      <w:r>
        <w:rPr/>
        <w:t xml:space="preserve">第一节 ai+工业设计的概念界定</w:t>
      </w:r>
    </w:p>
    <w:p>
      <w:pPr>
        <w:spacing w:before="75" w:after="0"/>
      </w:pPr>
      <w:r>
        <w:rPr/>
        <w:t xml:space="preserve">一、ai技术在工业设计中的内涵</w:t>
      </w:r>
    </w:p>
    <w:p>
      <w:pPr>
        <w:spacing w:before="75" w:after="0"/>
      </w:pPr>
      <w:r>
        <w:rPr/>
        <w:t xml:space="preserve">(一)ai技术的本质与特点</w:t>
      </w:r>
    </w:p>
    <w:p>
      <w:pPr>
        <w:spacing w:before="75" w:after="0"/>
      </w:pPr>
      <w:r>
        <w:rPr/>
        <w:t xml:space="preserve">(二)工业设计的核心要素</w:t>
      </w:r>
    </w:p>
    <w:p>
      <w:pPr>
        <w:spacing w:before="75" w:after="0"/>
      </w:pPr>
      <w:r>
        <w:rPr/>
        <w:t xml:space="preserve">(三)ai与工业设计的融合点</w:t>
      </w:r>
    </w:p>
    <w:p>
      <w:pPr>
        <w:spacing w:before="75" w:after="0"/>
      </w:pPr>
      <w:r>
        <w:rPr/>
        <w:t xml:space="preserve">二、ai+工业设计的外延范围</w:t>
      </w:r>
    </w:p>
    <w:p>
      <w:pPr>
        <w:spacing w:before="75" w:after="0"/>
      </w:pPr>
      <w:r>
        <w:rPr/>
        <w:t xml:space="preserve">(一)涵盖的设计领域</w:t>
      </w:r>
    </w:p>
    <w:p>
      <w:pPr>
        <w:spacing w:before="75" w:after="0"/>
      </w:pPr>
      <w:r>
        <w:rPr/>
        <w:t xml:space="preserve">(二)相关联的产业环节</w:t>
      </w:r>
    </w:p>
    <w:p>
      <w:pPr>
        <w:spacing w:before="75" w:after="0"/>
      </w:pPr>
      <w:r>
        <w:rPr/>
        <w:t xml:space="preserve">(三)与传统工业设计的边界区分</w:t>
      </w:r>
    </w:p>
    <w:p>
      <w:pPr>
        <w:spacing w:before="75" w:after="0"/>
      </w:pPr>
      <w:r>
        <w:rPr/>
        <w:t xml:space="preserve">第二节 行业发展历程与阶段</w:t>
      </w:r>
    </w:p>
    <w:p>
      <w:pPr>
        <w:spacing w:before="75" w:after="0"/>
      </w:pPr>
      <w:r>
        <w:rPr/>
        <w:t xml:space="preserve">一、ai技术在工业设计中的萌芽期</w:t>
      </w:r>
    </w:p>
    <w:p>
      <w:pPr>
        <w:spacing w:before="75" w:after="0"/>
      </w:pPr>
      <w:r>
        <w:rPr/>
        <w:t xml:space="preserve">(一)早期技术探索</w:t>
      </w:r>
    </w:p>
    <w:p>
      <w:pPr>
        <w:spacing w:before="75" w:after="0"/>
      </w:pPr>
      <w:r>
        <w:rPr/>
        <w:t xml:space="preserve">(二)初步应用案例</w:t>
      </w:r>
    </w:p>
    <w:p>
      <w:pPr>
        <w:spacing w:before="75" w:after="0"/>
      </w:pPr>
      <w:r>
        <w:rPr/>
        <w:t xml:space="preserve">(三)面临的主要挑战</w:t>
      </w:r>
    </w:p>
    <w:p>
      <w:pPr>
        <w:spacing w:before="75" w:after="0"/>
      </w:pPr>
      <w:r>
        <w:rPr/>
        <w:t xml:space="preserve">二、ai+工业设计的发展期</w:t>
      </w:r>
    </w:p>
    <w:p>
      <w:pPr>
        <w:spacing w:before="75" w:after="0"/>
      </w:pPr>
      <w:r>
        <w:rPr/>
        <w:t xml:space="preserve">(一)技术突破与应用拓展</w:t>
      </w:r>
    </w:p>
    <w:p>
      <w:pPr>
        <w:spacing w:before="75" w:after="0"/>
      </w:pPr>
      <w:r>
        <w:rPr/>
        <w:t xml:space="preserve">(二)市场需求的增长</w:t>
      </w:r>
    </w:p>
    <w:p>
      <w:pPr>
        <w:spacing w:before="75" w:after="0"/>
      </w:pPr>
      <w:r>
        <w:rPr/>
        <w:t xml:space="preserve">(三)行业生态的初步形成</w:t>
      </w:r>
    </w:p>
    <w:p>
      <w:pPr>
        <w:spacing w:before="75" w:after="0"/>
      </w:pPr>
      <w:r>
        <w:rPr/>
        <w:t xml:space="preserve">三、现阶段的发展特征与趋势</w:t>
      </w:r>
    </w:p>
    <w:p>
      <w:pPr>
        <w:spacing w:before="75" w:after="0"/>
      </w:pPr>
      <w:r>
        <w:rPr/>
        <w:t xml:space="preserve">(一)技术融合的深化</w:t>
      </w:r>
    </w:p>
    <w:p>
      <w:pPr>
        <w:spacing w:before="75" w:after="0"/>
      </w:pPr>
      <w:r>
        <w:rPr/>
        <w:t xml:space="preserve">(二)市场格局的变化</w:t>
      </w:r>
    </w:p>
    <w:p>
      <w:pPr>
        <w:spacing w:before="75" w:after="0"/>
      </w:pPr>
      <w:r>
        <w:rPr/>
        <w:t xml:space="preserve">(三)未来发展的方向</w:t>
      </w:r>
    </w:p>
    <w:p>
      <w:pPr>
        <w:spacing w:before="75" w:after="0"/>
      </w:pPr>
      <w:r>
        <w:rPr>
          <w:b w:val="1"/>
          <w:bCs w:val="1"/>
        </w:rPr>
        <w:t xml:space="preserve">第二章 ai+工业设计行业宏观环境分析</w:t>
      </w:r>
    </w:p>
    <w:p>
      <w:pPr>
        <w:spacing w:before="75" w:after="0"/>
      </w:pPr>
      <w:r>
        <w:rPr/>
        <w:t xml:space="preserve">第一节 经济环境</w:t>
      </w:r>
    </w:p>
    <w:p>
      <w:pPr>
        <w:spacing w:before="75" w:after="0"/>
      </w:pPr>
      <w:r>
        <w:rPr/>
        <w:t xml:space="preserve">一、宏观经济走势对行业的影响</w:t>
      </w:r>
    </w:p>
    <w:p>
      <w:pPr>
        <w:spacing w:before="75" w:after="0"/>
      </w:pPr>
      <w:r>
        <w:rPr/>
        <w:t xml:space="preserve">(一)gdp增长与工业设计需求</w:t>
      </w:r>
    </w:p>
    <w:p>
      <w:pPr>
        <w:spacing w:before="75" w:after="0"/>
      </w:pPr>
      <w:r>
        <w:rPr/>
        <w:t xml:space="preserve">(二)产业结构调整与工业设计升级</w:t>
      </w:r>
    </w:p>
    <w:p>
      <w:pPr>
        <w:spacing w:before="75" w:after="0"/>
      </w:pPr>
      <w:r>
        <w:rPr/>
        <w:t xml:space="preserve">(三)经济周期对行业的波动影响</w:t>
      </w:r>
    </w:p>
    <w:p>
      <w:pPr>
        <w:spacing w:before="75" w:after="0"/>
      </w:pPr>
      <w:r>
        <w:rPr/>
        <w:t xml:space="preserve">二、消费市场变化对行业的驱动</w:t>
      </w:r>
    </w:p>
    <w:p>
      <w:pPr>
        <w:spacing w:before="75" w:after="0"/>
      </w:pPr>
      <w:r>
        <w:rPr/>
        <w:t xml:space="preserve">(一)消费者需求的升级与个性化</w:t>
      </w:r>
    </w:p>
    <w:p>
      <w:pPr>
        <w:spacing w:before="75" w:after="0"/>
      </w:pPr>
      <w:r>
        <w:rPr/>
        <w:t xml:space="preserve">(二)消费模式的转变与工业设计创新</w:t>
      </w:r>
    </w:p>
    <w:p>
      <w:pPr>
        <w:spacing w:before="75" w:after="0"/>
      </w:pPr>
      <w:r>
        <w:rPr/>
        <w:t xml:space="preserve">(三)消费市场规模与行业发展空间</w:t>
      </w:r>
    </w:p>
    <w:p>
      <w:pPr>
        <w:spacing w:before="75" w:after="0"/>
      </w:pPr>
      <w:r>
        <w:rPr/>
        <w:t xml:space="preserve">第二节 社会环境</w:t>
      </w:r>
    </w:p>
    <w:p>
      <w:pPr>
        <w:spacing w:before="75" w:after="0"/>
      </w:pPr>
      <w:r>
        <w:rPr/>
        <w:t xml:space="preserve">一、人口结构变化对行业的影响</w:t>
      </w:r>
    </w:p>
    <w:p>
      <w:pPr>
        <w:spacing w:before="75" w:after="0"/>
      </w:pPr>
      <w:r>
        <w:rPr/>
        <w:t xml:space="preserve">(一)劳动力市场与工业设计人才</w:t>
      </w:r>
    </w:p>
    <w:p>
      <w:pPr>
        <w:spacing w:before="75" w:after="0"/>
      </w:pPr>
      <w:r>
        <w:rPr/>
        <w:t xml:space="preserve">(二)消费群体结构与设计偏好</w:t>
      </w:r>
    </w:p>
    <w:p>
      <w:pPr>
        <w:spacing w:before="75" w:after="0"/>
      </w:pPr>
      <w:r>
        <w:rPr/>
        <w:t xml:space="preserve">(三)人口流动与区域设计需求差异</w:t>
      </w:r>
    </w:p>
    <w:p>
      <w:pPr>
        <w:spacing w:before="75" w:after="0"/>
      </w:pPr>
      <w:r>
        <w:rPr/>
        <w:t xml:space="preserve">二、社会文化观念对行业的塑造</w:t>
      </w:r>
    </w:p>
    <w:p>
      <w:pPr>
        <w:spacing w:before="75" w:after="0"/>
      </w:pPr>
      <w:r>
        <w:rPr/>
        <w:t xml:space="preserve">(一)审美观念的变化与设计风格</w:t>
      </w:r>
    </w:p>
    <w:p>
      <w:pPr>
        <w:spacing w:before="75" w:after="0"/>
      </w:pPr>
      <w:r>
        <w:rPr/>
        <w:t xml:space="preserve">(二)环保意识的增强与可持续设计</w:t>
      </w:r>
    </w:p>
    <w:p>
      <w:pPr>
        <w:spacing w:before="75" w:after="0"/>
      </w:pPr>
      <w:r>
        <w:rPr/>
        <w:t xml:space="preserve">(三)文化传承与创新设计的结合</w:t>
      </w:r>
    </w:p>
    <w:p>
      <w:pPr>
        <w:spacing w:before="75" w:after="0"/>
      </w:pPr>
      <w:r>
        <w:rPr/>
        <w:t xml:space="preserve">第三节 技术环境</w:t>
      </w:r>
    </w:p>
    <w:p>
      <w:pPr>
        <w:spacing w:before="75" w:after="0"/>
      </w:pPr>
      <w:r>
        <w:rPr/>
        <w:t xml:space="preserve">一、相关技术的发展对行业的支撑</w:t>
      </w:r>
    </w:p>
    <w:p>
      <w:pPr>
        <w:spacing w:before="75" w:after="0"/>
      </w:pPr>
      <w:r>
        <w:rPr/>
        <w:t xml:space="preserve">(一)ai技术的新进展</w:t>
      </w:r>
    </w:p>
    <w:p>
      <w:pPr>
        <w:spacing w:before="75" w:after="0"/>
      </w:pPr>
      <w:r>
        <w:rPr/>
        <w:t xml:space="preserve">(二)大数据、云计算等技术的融合</w:t>
      </w:r>
    </w:p>
    <w:p>
      <w:pPr>
        <w:spacing w:before="75" w:after="0"/>
      </w:pPr>
      <w:r>
        <w:rPr/>
        <w:t xml:space="preserve">(三)智能制造技术与工业设计的协同</w:t>
      </w:r>
    </w:p>
    <w:p>
      <w:pPr>
        <w:spacing w:before="75" w:after="0"/>
      </w:pPr>
      <w:r>
        <w:rPr/>
        <w:t xml:space="preserve">二、技术创新对行业的变革作用</w:t>
      </w:r>
    </w:p>
    <w:p>
      <w:pPr>
        <w:spacing w:before="75" w:after="0"/>
      </w:pPr>
      <w:r>
        <w:rPr/>
        <w:t xml:space="preserve">(一)设计工具的智能化升级</w:t>
      </w:r>
    </w:p>
    <w:p>
      <w:pPr>
        <w:spacing w:before="75" w:after="0"/>
      </w:pPr>
      <w:r>
        <w:rPr/>
        <w:t xml:space="preserve">(二)设计流程的优化与创新</w:t>
      </w:r>
    </w:p>
    <w:p>
      <w:pPr>
        <w:spacing w:before="75" w:after="0"/>
      </w:pPr>
      <w:r>
        <w:rPr/>
        <w:t xml:space="preserve">(三)新产品、新服务的涌现</w:t>
      </w:r>
    </w:p>
    <w:p>
      <w:pPr>
        <w:spacing w:before="75" w:after="0"/>
      </w:pPr>
      <w:r>
        <w:rPr>
          <w:b w:val="1"/>
          <w:bCs w:val="1"/>
        </w:rPr>
        <w:t xml:space="preserve">第三章 ai+工业设计行业政策环境分析</w:t>
      </w:r>
    </w:p>
    <w:p>
      <w:pPr>
        <w:spacing w:before="75" w:after="0"/>
      </w:pPr>
      <w:r>
        <w:rPr/>
        <w:t xml:space="preserve">第一节 国内政策法规解读</w:t>
      </w:r>
    </w:p>
    <w:p>
      <w:pPr>
        <w:spacing w:before="75" w:after="0"/>
      </w:pPr>
      <w:r>
        <w:rPr/>
        <w:t xml:space="preserve">一、国家层面的产业政策导向</w:t>
      </w:r>
    </w:p>
    <w:p>
      <w:pPr>
        <w:spacing w:before="75" w:after="0"/>
      </w:pPr>
      <w:r>
        <w:rPr/>
        <w:t xml:space="preserve">(一)国家创新驱动发展战略的支持</w:t>
      </w:r>
    </w:p>
    <w:p>
      <w:pPr>
        <w:spacing w:before="75" w:after="0"/>
      </w:pPr>
      <w:r>
        <w:rPr/>
        <w:t xml:space="preserve">(二)相关产业规划对行业的引导</w:t>
      </w:r>
    </w:p>
    <w:p>
      <w:pPr>
        <w:spacing w:before="75" w:after="0"/>
      </w:pPr>
      <w:r>
        <w:rPr/>
        <w:t xml:space="preserve">二、地方政府的政策扶持措施</w:t>
      </w:r>
    </w:p>
    <w:p>
      <w:pPr>
        <w:spacing w:before="75" w:after="0"/>
      </w:pPr>
      <w:r>
        <w:rPr/>
        <w:t xml:space="preserve">(一)产业园区的建设与优惠政策</w:t>
      </w:r>
    </w:p>
    <w:p>
      <w:pPr>
        <w:spacing w:before="75" w:after="0"/>
      </w:pPr>
      <w:r>
        <w:rPr/>
        <w:t xml:space="preserve">(二)财政补贴与税收优惠</w:t>
      </w:r>
    </w:p>
    <w:p>
      <w:pPr>
        <w:spacing w:before="75" w:after="0"/>
      </w:pPr>
      <w:r>
        <w:rPr/>
        <w:t xml:space="preserve">(三)人才引进与培养政策</w:t>
      </w:r>
    </w:p>
    <w:p>
      <w:pPr>
        <w:spacing w:before="75" w:after="0"/>
      </w:pPr>
      <w:r>
        <w:rPr/>
        <w:t xml:space="preserve">第二节 国际政策对比分析</w:t>
      </w:r>
    </w:p>
    <w:p>
      <w:pPr>
        <w:spacing w:before="75" w:after="0"/>
      </w:pPr>
      <w:r>
        <w:rPr/>
        <w:t xml:space="preserve">一、美国ai设计相关政策及影响</w:t>
      </w:r>
    </w:p>
    <w:p>
      <w:pPr>
        <w:spacing w:before="75" w:after="0"/>
      </w:pPr>
      <w:r>
        <w:rPr/>
        <w:t xml:space="preserve">(一)ai技术研发的政策支持</w:t>
      </w:r>
    </w:p>
    <w:p>
      <w:pPr>
        <w:spacing w:before="75" w:after="0"/>
      </w:pPr>
      <w:r>
        <w:rPr/>
        <w:t xml:space="preserve">(二)知识产权保护政策</w:t>
      </w:r>
    </w:p>
    <w:p>
      <w:pPr>
        <w:spacing w:before="75" w:after="0"/>
      </w:pPr>
      <w:r>
        <w:rPr/>
        <w:t xml:space="preserve">(三)对中国ai+工业设计行业的影响</w:t>
      </w:r>
    </w:p>
    <w:p>
      <w:pPr>
        <w:spacing w:before="75" w:after="0"/>
      </w:pPr>
      <w:r>
        <w:rPr/>
        <w:t xml:space="preserve">二、欧盟 ai法案对行业的挑战与机遇</w:t>
      </w:r>
    </w:p>
    <w:p>
      <w:pPr>
        <w:spacing w:before="75" w:after="0"/>
      </w:pPr>
      <w:r>
        <w:rPr/>
        <w:t xml:space="preserve">(一)ai伦理与监管要求</w:t>
      </w:r>
    </w:p>
    <w:p>
      <w:pPr>
        <w:spacing w:before="75" w:after="0"/>
      </w:pPr>
      <w:r>
        <w:rPr/>
        <w:t xml:space="preserve">(二)数据隐私保护政策</w:t>
      </w:r>
    </w:p>
    <w:p>
      <w:pPr>
        <w:spacing w:before="75" w:after="0"/>
      </w:pPr>
      <w:r>
        <w:rPr/>
        <w:t xml:space="preserve">(三)欧盟市场准入门槛与应对策略</w:t>
      </w:r>
    </w:p>
    <w:p>
      <w:pPr>
        <w:spacing w:before="75" w:after="0"/>
      </w:pPr>
      <w:r>
        <w:rPr>
          <w:b w:val="1"/>
          <w:bCs w:val="1"/>
        </w:rPr>
        <w:t xml:space="preserve">第四章 ai+工业设计行业企业格局分析</w:t>
      </w:r>
    </w:p>
    <w:p>
      <w:pPr>
        <w:spacing w:before="75" w:after="0"/>
      </w:pPr>
      <w:r>
        <w:rPr/>
        <w:t xml:space="preserve">第一节 行业整体竞争态势</w:t>
      </w:r>
    </w:p>
    <w:p>
      <w:pPr>
        <w:spacing w:before="75" w:after="0"/>
      </w:pPr>
      <w:r>
        <w:rPr/>
        <w:t xml:space="preserve">一、市场集中度分析</w:t>
      </w:r>
    </w:p>
    <w:p>
      <w:pPr>
        <w:spacing w:before="75" w:after="0"/>
      </w:pPr>
      <w:r>
        <w:rPr/>
        <w:t xml:space="preserve">(一)头部企业的市场份额</w:t>
      </w:r>
    </w:p>
    <w:p>
      <w:pPr>
        <w:spacing w:before="75" w:after="0"/>
      </w:pPr>
      <w:r>
        <w:rPr/>
        <w:t xml:space="preserve">(二)市场竞争的激烈程度</w:t>
      </w:r>
    </w:p>
    <w:p>
      <w:pPr>
        <w:spacing w:before="75" w:after="0"/>
      </w:pPr>
      <w:r>
        <w:rPr/>
        <w:t xml:space="preserve">(三)竞争格局的动态变化</w:t>
      </w:r>
    </w:p>
    <w:p>
      <w:pPr>
        <w:spacing w:before="75" w:after="0"/>
      </w:pPr>
      <w:r>
        <w:rPr/>
        <w:t xml:space="preserve">二、竞争类型与特点</w:t>
      </w:r>
    </w:p>
    <w:p>
      <w:pPr>
        <w:spacing w:before="75" w:after="0"/>
      </w:pPr>
      <w:r>
        <w:rPr/>
        <w:t xml:space="preserve">(一)技术竞争</w:t>
      </w:r>
    </w:p>
    <w:p>
      <w:pPr>
        <w:spacing w:before="75" w:after="0"/>
      </w:pPr>
      <w:r>
        <w:rPr/>
        <w:t xml:space="preserve">(二)品牌竞争</w:t>
      </w:r>
    </w:p>
    <w:p>
      <w:pPr>
        <w:spacing w:before="75" w:after="0"/>
      </w:pPr>
      <w:r>
        <w:rPr/>
        <w:t xml:space="preserve">(三)服务竞争</w:t>
      </w:r>
    </w:p>
    <w:p>
      <w:pPr>
        <w:spacing w:before="75" w:after="0"/>
      </w:pPr>
      <w:r>
        <w:rPr/>
        <w:t xml:space="preserve">第二节 相关企业深度调研</w:t>
      </w:r>
    </w:p>
    <w:p>
      <w:pPr>
        <w:spacing w:before="75" w:after="0"/>
      </w:pPr>
      <w:r>
        <w:rPr/>
        <w:t xml:space="preserve">一、中望软件</w:t>
      </w:r>
    </w:p>
    <w:p>
      <w:pPr>
        <w:spacing w:before="75" w:after="0"/>
      </w:pPr>
      <w:r>
        <w:rPr/>
        <w:t xml:space="preserve">(一)企业概况与发展历程</w:t>
      </w:r>
    </w:p>
    <w:p>
      <w:pPr>
        <w:spacing w:before="75" w:after="0"/>
      </w:pPr>
      <w:r>
        <w:rPr/>
        <w:t xml:space="preserve">(二)核心产品与技术优势</w:t>
      </w:r>
    </w:p>
    <w:p>
      <w:pPr>
        <w:spacing w:before="75" w:after="0"/>
      </w:pPr>
      <w:r>
        <w:rPr/>
        <w:t xml:space="preserve">(三)市场定位与竞争策略</w:t>
      </w:r>
    </w:p>
    <w:p>
      <w:pPr>
        <w:spacing w:before="75" w:after="0"/>
      </w:pPr>
      <w:r>
        <w:rPr/>
        <w:t xml:space="preserve">(四)未来发展规划与挑战</w:t>
      </w:r>
    </w:p>
    <w:p>
      <w:pPr>
        <w:spacing w:before="75" w:after="0"/>
      </w:pPr>
      <w:r>
        <w:rPr/>
        <w:t xml:space="preserve">二、设序科技</w:t>
      </w:r>
    </w:p>
    <w:p>
      <w:pPr>
        <w:spacing w:before="75" w:after="0"/>
      </w:pPr>
      <w:r>
        <w:rPr/>
        <w:t xml:space="preserve">(一)企业创新模式与发展特色</w:t>
      </w:r>
    </w:p>
    <w:p>
      <w:pPr>
        <w:spacing w:before="75" w:after="0"/>
      </w:pPr>
      <w:r>
        <w:rPr/>
        <w:t xml:space="preserve">(二)ai平台的功能与应用场景</w:t>
      </w:r>
    </w:p>
    <w:p>
      <w:pPr>
        <w:spacing w:before="75" w:after="0"/>
      </w:pPr>
      <w:r>
        <w:rPr/>
        <w:t xml:space="preserve">(三)市场拓展与合作战略</w:t>
      </w:r>
    </w:p>
    <w:p>
      <w:pPr>
        <w:spacing w:before="75" w:after="0"/>
      </w:pPr>
      <w:r>
        <w:rPr/>
        <w:t xml:space="preserve">(四)面临的机遇与风险</w:t>
      </w:r>
    </w:p>
    <w:p>
      <w:pPr>
        <w:spacing w:before="75" w:after="0"/>
      </w:pPr>
      <w:r>
        <w:rPr/>
        <w:t xml:space="preserve">三、腾讯 ailab</w:t>
      </w:r>
    </w:p>
    <w:p>
      <w:pPr>
        <w:spacing w:before="75" w:after="0"/>
      </w:pPr>
      <w:r>
        <w:rPr/>
        <w:t xml:space="preserve">(一)互联网巨头的 ai布局与优势</w:t>
      </w:r>
    </w:p>
    <w:p>
      <w:pPr>
        <w:spacing w:before="75" w:after="0"/>
      </w:pPr>
      <w:r>
        <w:rPr/>
        <w:t xml:space="preserve">(二)在工业设计领域的研发成果</w:t>
      </w:r>
    </w:p>
    <w:p>
      <w:pPr>
        <w:spacing w:before="75" w:after="0"/>
      </w:pPr>
      <w:r>
        <w:rPr/>
        <w:t xml:space="preserve">(三)与行业企业的合作模式</w:t>
      </w:r>
    </w:p>
    <w:p>
      <w:pPr>
        <w:spacing w:before="75" w:after="0"/>
      </w:pPr>
      <w:r>
        <w:rPr/>
        <w:t xml:space="preserve">(四)对行业发展的影响与贡献</w:t>
      </w:r>
    </w:p>
    <w:p>
      <w:pPr>
        <w:spacing w:before="75" w:after="0"/>
      </w:pPr>
      <w:r>
        <w:rPr/>
        <w:t xml:space="preserve">四、海尔卡奥斯</w:t>
      </w:r>
    </w:p>
    <w:p>
      <w:pPr>
        <w:spacing w:before="75" w:after="0"/>
      </w:pPr>
      <w:r>
        <w:rPr/>
        <w:t xml:space="preserve">(一)传统制造企业的创新转型</w:t>
      </w:r>
    </w:p>
    <w:p>
      <w:pPr>
        <w:spacing w:before="75" w:after="0"/>
      </w:pPr>
      <w:r>
        <w:rPr/>
        <w:t xml:space="preserve">(二)工业互联网平台与ai+工业设计</w:t>
      </w:r>
    </w:p>
    <w:p>
      <w:pPr>
        <w:spacing w:before="75" w:after="0"/>
      </w:pPr>
      <w:r>
        <w:rPr/>
        <w:t xml:space="preserve">(三)智能制造实践与设计协同</w:t>
      </w:r>
    </w:p>
    <w:p>
      <w:pPr>
        <w:spacing w:before="75" w:after="0"/>
      </w:pPr>
      <w:r>
        <w:rPr/>
        <w:t xml:space="preserve">(四)未来发展的方向与挑战</w:t>
      </w:r>
    </w:p>
    <w:p>
      <w:pPr>
        <w:spacing w:before="75" w:after="0"/>
      </w:pPr>
      <w:r>
        <w:rPr/>
        <w:t xml:space="preserve">五、autodesk 中国布局</w:t>
      </w:r>
    </w:p>
    <w:p>
      <w:pPr>
        <w:spacing w:before="75" w:after="0"/>
      </w:pPr>
      <w:r>
        <w:rPr/>
        <w:t xml:space="preserve">(一)国际企业在中国市场的战略规划</w:t>
      </w:r>
    </w:p>
    <w:p>
      <w:pPr>
        <w:spacing w:before="75" w:after="0"/>
      </w:pPr>
      <w:r>
        <w:rPr/>
        <w:t xml:space="preserve">(二)设计软件产品的本地化应用</w:t>
      </w:r>
    </w:p>
    <w:p>
      <w:pPr>
        <w:spacing w:before="75" w:after="0"/>
      </w:pPr>
      <w:r>
        <w:rPr/>
        <w:t xml:space="preserve">(三)与国内企业的竞争与合作</w:t>
      </w:r>
    </w:p>
    <w:p>
      <w:pPr>
        <w:spacing w:before="75" w:after="0"/>
      </w:pPr>
      <w:r>
        <w:rPr/>
        <w:t xml:space="preserve">(四)对中国ai+工业设计行业的启示</w:t>
      </w:r>
    </w:p>
    <w:p>
      <w:pPr>
        <w:spacing w:before="75" w:after="0"/>
      </w:pPr>
      <w:r>
        <w:rPr>
          <w:b w:val="1"/>
          <w:bCs w:val="1"/>
        </w:rPr>
        <w:t xml:space="preserve">第五章 ai+工业设计行业技术趋势分析</w:t>
      </w:r>
    </w:p>
    <w:p>
      <w:pPr>
        <w:spacing w:before="75" w:after="0"/>
      </w:pPr>
      <w:r>
        <w:rPr/>
        <w:t xml:space="preserve">第一节 ai技术在工业设计中的应用现状</w:t>
      </w:r>
    </w:p>
    <w:p>
      <w:pPr>
        <w:spacing w:before="75" w:after="0"/>
      </w:pPr>
      <w:r>
        <w:rPr/>
        <w:t xml:space="preserve">一、设计自动化与智能化</w:t>
      </w:r>
    </w:p>
    <w:p>
      <w:pPr>
        <w:spacing w:before="75" w:after="0"/>
      </w:pPr>
      <w:r>
        <w:rPr/>
        <w:t xml:space="preserve">(一)参数化设计与算法生成</w:t>
      </w:r>
    </w:p>
    <w:p>
      <w:pPr>
        <w:spacing w:before="75" w:after="0"/>
      </w:pPr>
      <w:r>
        <w:rPr/>
        <w:t xml:space="preserve">(二)智能设计助手与决策支持</w:t>
      </w:r>
    </w:p>
    <w:p>
      <w:pPr>
        <w:spacing w:before="75" w:after="0"/>
      </w:pPr>
      <w:r>
        <w:rPr/>
        <w:t xml:space="preserve">(三)设计流程的自动化优化</w:t>
      </w:r>
    </w:p>
    <w:p>
      <w:pPr>
        <w:spacing w:before="75" w:after="0"/>
      </w:pPr>
      <w:r>
        <w:rPr/>
        <w:t xml:space="preserve">二、虚拟设计与仿真技术</w:t>
      </w:r>
    </w:p>
    <w:p>
      <w:pPr>
        <w:spacing w:before="75" w:after="0"/>
      </w:pPr>
      <w:r>
        <w:rPr/>
        <w:t xml:space="preserve">(一)虚拟建模与可视化展示</w:t>
      </w:r>
    </w:p>
    <w:p>
      <w:pPr>
        <w:spacing w:before="75" w:after="0"/>
      </w:pPr>
      <w:r>
        <w:rPr/>
        <w:t xml:space="preserve">(二)产品性能仿真与优化</w:t>
      </w:r>
    </w:p>
    <w:p>
      <w:pPr>
        <w:spacing w:before="75" w:after="0"/>
      </w:pPr>
      <w:r>
        <w:rPr/>
        <w:t xml:space="preserve">(三)虚拟测试与验证</w:t>
      </w:r>
    </w:p>
    <w:p>
      <w:pPr>
        <w:spacing w:before="75" w:after="0"/>
      </w:pPr>
      <w:r>
        <w:rPr/>
        <w:t xml:space="preserve">第二节 ai技术发展趋势预测</w:t>
      </w:r>
    </w:p>
    <w:p>
      <w:pPr>
        <w:spacing w:before="75" w:after="0"/>
      </w:pPr>
      <w:r>
        <w:rPr/>
        <w:t xml:space="preserve">一、深度学习与机器学习的新应用</w:t>
      </w:r>
    </w:p>
    <w:p>
      <w:pPr>
        <w:spacing w:before="75" w:after="0"/>
      </w:pPr>
      <w:r>
        <w:rPr/>
        <w:t xml:space="preserve">(一)模型训练与优化</w:t>
      </w:r>
    </w:p>
    <w:p>
      <w:pPr>
        <w:spacing w:before="75" w:after="0"/>
      </w:pPr>
      <w:r>
        <w:rPr/>
        <w:t xml:space="preserve">(二)设计知识的学习与迁移</w:t>
      </w:r>
    </w:p>
    <w:p>
      <w:pPr>
        <w:spacing w:before="75" w:after="0"/>
      </w:pPr>
      <w:r>
        <w:rPr/>
        <w:t xml:space="preserve">(三)智能设计系统的自主进化</w:t>
      </w:r>
    </w:p>
    <w:p>
      <w:pPr>
        <w:spacing w:before="75" w:after="0"/>
      </w:pPr>
      <w:r>
        <w:rPr/>
        <w:t xml:space="preserve">二、生成式设计与创意激发</w:t>
      </w:r>
    </w:p>
    <w:p>
      <w:pPr>
        <w:spacing w:before="75" w:after="0"/>
      </w:pPr>
      <w:r>
        <w:rPr/>
        <w:t xml:space="preserve">(一)基于算法的创意生成</w:t>
      </w:r>
    </w:p>
    <w:p>
      <w:pPr>
        <w:spacing w:before="75" w:after="0"/>
      </w:pPr>
      <w:r>
        <w:rPr/>
        <w:t xml:space="preserve">(二)跨领域设计的融合创新</w:t>
      </w:r>
    </w:p>
    <w:p>
      <w:pPr>
        <w:spacing w:before="75" w:after="0"/>
      </w:pPr>
      <w:r>
        <w:rPr/>
        <w:t xml:space="preserve">(三)设计创新的效率提升</w:t>
      </w:r>
    </w:p>
    <w:p>
      <w:pPr>
        <w:spacing w:before="75" w:after="0"/>
      </w:pPr>
      <w:r>
        <w:rPr/>
        <w:t xml:space="preserve">三、美国ai设计专利进展对中国的启示</w:t>
      </w:r>
    </w:p>
    <w:p>
      <w:pPr>
        <w:spacing w:before="75" w:after="0"/>
      </w:pPr>
      <w:r>
        <w:rPr/>
        <w:t xml:space="preserve">(一)技术创新方向的借鉴</w:t>
      </w:r>
    </w:p>
    <w:p>
      <w:pPr>
        <w:spacing w:before="75" w:after="0"/>
      </w:pPr>
      <w:r>
        <w:rPr/>
        <w:t xml:space="preserve">(二)知识产权保护的策略</w:t>
      </w:r>
    </w:p>
    <w:p>
      <w:pPr>
        <w:spacing w:before="75" w:after="0"/>
      </w:pPr>
      <w:r>
        <w:rPr/>
        <w:t xml:space="preserve">(三)国际竞争的应对措施</w:t>
      </w:r>
    </w:p>
    <w:p>
      <w:pPr>
        <w:spacing w:before="75" w:after="0"/>
      </w:pPr>
      <w:r>
        <w:rPr>
          <w:b w:val="1"/>
          <w:bCs w:val="1"/>
        </w:rPr>
        <w:t xml:space="preserve">第六章 ai+工业设计行业应用场景分析</w:t>
      </w:r>
    </w:p>
    <w:p>
      <w:pPr>
        <w:spacing w:before="75" w:after="0"/>
      </w:pPr>
      <w:r>
        <w:rPr/>
        <w:t xml:space="preserve">第一节 主要应用领域概述</w:t>
      </w:r>
    </w:p>
    <w:p>
      <w:pPr>
        <w:spacing w:before="75" w:after="0"/>
      </w:pPr>
      <w:r>
        <w:rPr/>
        <w:t xml:space="preserve">一、机械制造领域</w:t>
      </w:r>
    </w:p>
    <w:p>
      <w:pPr>
        <w:spacing w:before="75" w:after="0"/>
      </w:pPr>
      <w:r>
        <w:rPr/>
        <w:t xml:space="preserve">(一)产品设计与优化</w:t>
      </w:r>
    </w:p>
    <w:p>
      <w:pPr>
        <w:spacing w:before="75" w:after="0"/>
      </w:pPr>
      <w:r>
        <w:rPr/>
        <w:t xml:space="preserve">(二)工艺规划与仿真</w:t>
      </w:r>
    </w:p>
    <w:p>
      <w:pPr>
        <w:spacing w:before="75" w:after="0"/>
      </w:pPr>
      <w:r>
        <w:rPr/>
        <w:t xml:space="preserve">(三)设备维护与管理</w:t>
      </w:r>
    </w:p>
    <w:p>
      <w:pPr>
        <w:spacing w:before="75" w:after="0"/>
      </w:pPr>
      <w:r>
        <w:rPr/>
        <w:t xml:space="preserve">二、电子信息领域</w:t>
      </w:r>
    </w:p>
    <w:p>
      <w:pPr>
        <w:spacing w:before="75" w:after="0"/>
      </w:pPr>
      <w:r>
        <w:rPr/>
        <w:t xml:space="preserve">(一)芯片设计与电路布局</w:t>
      </w:r>
    </w:p>
    <w:p>
      <w:pPr>
        <w:spacing w:before="75" w:after="0"/>
      </w:pPr>
      <w:r>
        <w:rPr/>
        <w:t xml:space="preserve">(二)电子产品外观设计</w:t>
      </w:r>
    </w:p>
    <w:p>
      <w:pPr>
        <w:spacing w:before="75" w:after="0"/>
      </w:pPr>
      <w:r>
        <w:rPr/>
        <w:t xml:space="preserve">(三)软件界面设计</w:t>
      </w:r>
    </w:p>
    <w:p>
      <w:pPr>
        <w:spacing w:before="75" w:after="0"/>
      </w:pPr>
      <w:r>
        <w:rPr/>
        <w:t xml:space="preserve">三、汽车制造领域</w:t>
      </w:r>
    </w:p>
    <w:p>
      <w:pPr>
        <w:spacing w:before="75" w:after="0"/>
      </w:pPr>
      <w:r>
        <w:rPr/>
        <w:t xml:space="preserve">(一)汽车造型设计</w:t>
      </w:r>
    </w:p>
    <w:p>
      <w:pPr>
        <w:spacing w:before="75" w:after="0"/>
      </w:pPr>
      <w:r>
        <w:rPr/>
        <w:t xml:space="preserve">(二)内饰设计与舒适性优化</w:t>
      </w:r>
    </w:p>
    <w:p>
      <w:pPr>
        <w:spacing w:before="75" w:after="0"/>
      </w:pPr>
      <w:r>
        <w:rPr/>
        <w:t xml:space="preserve">(三)自动驾驶系统的设计与验证</w:t>
      </w:r>
    </w:p>
    <w:p>
      <w:pPr>
        <w:spacing w:before="75" w:after="0"/>
      </w:pPr>
      <w:r>
        <w:rPr/>
        <w:t xml:space="preserve">第二节 应用场景渗透分析</w:t>
      </w:r>
    </w:p>
    <w:p>
      <w:pPr>
        <w:spacing w:before="75" w:after="0"/>
      </w:pPr>
      <w:r>
        <w:rPr/>
        <w:t xml:space="preserve">一、应用现状与渗透程度</w:t>
      </w:r>
    </w:p>
    <w:p>
      <w:pPr>
        <w:spacing w:before="75" w:after="0"/>
      </w:pPr>
      <w:r>
        <w:rPr/>
        <w:t xml:space="preserve">(一)各领域的应用案例与效果</w:t>
      </w:r>
    </w:p>
    <w:p>
      <w:pPr>
        <w:spacing w:before="75" w:after="0"/>
      </w:pPr>
      <w:r>
        <w:rPr/>
        <w:t xml:space="preserve">(二)市场渗透率的对比分析</w:t>
      </w:r>
    </w:p>
    <w:p>
      <w:pPr>
        <w:spacing w:before="75" w:after="0"/>
      </w:pPr>
      <w:r>
        <w:rPr/>
        <w:t xml:space="preserve">(三)应用普及的障碍与挑战</w:t>
      </w:r>
    </w:p>
    <w:p>
      <w:pPr>
        <w:spacing w:before="75" w:after="0"/>
      </w:pPr>
      <w:r>
        <w:rPr/>
        <w:t xml:space="preserve">二、未来应用拓展方向</w:t>
      </w:r>
    </w:p>
    <w:p>
      <w:pPr>
        <w:spacing w:before="75" w:after="0"/>
      </w:pPr>
      <w:r>
        <w:rPr/>
        <w:t xml:space="preserve">(一)新兴领域的应用潜力</w:t>
      </w:r>
    </w:p>
    <w:p>
      <w:pPr>
        <w:spacing w:before="75" w:after="0"/>
      </w:pPr>
      <w:r>
        <w:rPr/>
        <w:t xml:space="preserve">(二)跨领域应用的融合趋势</w:t>
      </w:r>
    </w:p>
    <w:p>
      <w:pPr>
        <w:spacing w:before="75" w:after="0"/>
      </w:pPr>
      <w:r>
        <w:rPr/>
        <w:t xml:space="preserve">(三)应用场景的创新与突破</w:t>
      </w:r>
    </w:p>
    <w:p>
      <w:pPr>
        <w:spacing w:before="75" w:after="0"/>
      </w:pPr>
      <w:r>
        <w:rPr>
          <w:b w:val="1"/>
          <w:bCs w:val="1"/>
        </w:rPr>
        <w:t xml:space="preserve">第七章 ai+工业设计行业区域分析</w:t>
      </w:r>
    </w:p>
    <w:p>
      <w:pPr>
        <w:spacing w:before="75" w:after="0"/>
      </w:pPr>
      <w:r>
        <w:rPr/>
        <w:t xml:space="preserve">第一节 国内区域发展格局</w:t>
      </w:r>
    </w:p>
    <w:p>
      <w:pPr>
        <w:spacing w:before="75" w:after="0"/>
      </w:pPr>
      <w:r>
        <w:rPr/>
        <w:t xml:space="preserve">一、区域产业集聚特征</w:t>
      </w:r>
    </w:p>
    <w:p>
      <w:pPr>
        <w:spacing w:before="75" w:after="0"/>
      </w:pPr>
      <w:r>
        <w:rPr/>
        <w:t xml:space="preserve">(一)长三角地区的产业优势</w:t>
      </w:r>
    </w:p>
    <w:p>
      <w:pPr>
        <w:spacing w:before="75" w:after="0"/>
      </w:pPr>
      <w:r>
        <w:rPr/>
        <w:t xml:space="preserve">(二)珠三角地区的创新活力</w:t>
      </w:r>
    </w:p>
    <w:p>
      <w:pPr>
        <w:spacing w:before="75" w:after="0"/>
      </w:pPr>
      <w:r>
        <w:rPr/>
        <w:t xml:space="preserve">(三)京津冀地区的政策资源</w:t>
      </w:r>
    </w:p>
    <w:p>
      <w:pPr>
        <w:spacing w:before="75" w:after="0"/>
      </w:pPr>
      <w:r>
        <w:rPr/>
        <w:t xml:space="preserve">二、区域发展差异分析</w:t>
      </w:r>
    </w:p>
    <w:p>
      <w:pPr>
        <w:spacing w:before="75" w:after="0"/>
      </w:pPr>
      <w:r>
        <w:rPr/>
        <w:t xml:space="preserve">(一)经济发展水平与设计需求</w:t>
      </w:r>
    </w:p>
    <w:p>
      <w:pPr>
        <w:spacing w:before="75" w:after="0"/>
      </w:pPr>
      <w:r>
        <w:rPr/>
        <w:t xml:space="preserve">(二)技术创新能力与产业竞争力</w:t>
      </w:r>
    </w:p>
    <w:p>
      <w:pPr>
        <w:spacing w:before="75" w:after="0"/>
      </w:pPr>
      <w:r>
        <w:rPr/>
        <w:t xml:space="preserve">(三)政策支持力度与发展环境</w:t>
      </w:r>
    </w:p>
    <w:p>
      <w:pPr>
        <w:spacing w:before="75" w:after="0"/>
      </w:pPr>
      <w:r>
        <w:rPr/>
        <w:t xml:space="preserve">第二节 区域发展趋势预测</w:t>
      </w:r>
    </w:p>
    <w:p>
      <w:pPr>
        <w:spacing w:before="75" w:after="0"/>
      </w:pPr>
      <w:r>
        <w:rPr/>
        <w:t xml:space="preserve">一、区域协同发展趋势</w:t>
      </w:r>
    </w:p>
    <w:p>
      <w:pPr>
        <w:spacing w:before="75" w:after="0"/>
      </w:pPr>
      <w:r>
        <w:rPr/>
        <w:t xml:space="preserve">(一)产业转移与区域合作</w:t>
      </w:r>
    </w:p>
    <w:p>
      <w:pPr>
        <w:spacing w:before="75" w:after="0"/>
      </w:pPr>
      <w:r>
        <w:rPr/>
        <w:t xml:space="preserve">(二)创新资源的共享与整合</w:t>
      </w:r>
    </w:p>
    <w:p>
      <w:pPr>
        <w:spacing w:before="75" w:after="0"/>
      </w:pPr>
      <w:r>
        <w:rPr/>
        <w:t xml:space="preserve">(三)区域一体化发展的机遇与挑战</w:t>
      </w:r>
    </w:p>
    <w:p>
      <w:pPr>
        <w:spacing w:before="75" w:after="0"/>
      </w:pPr>
      <w:r>
        <w:rPr/>
        <w:t xml:space="preserve">二、新兴区域的崛起与发展潜力</w:t>
      </w:r>
    </w:p>
    <w:p>
      <w:pPr>
        <w:spacing w:before="75" w:after="0"/>
      </w:pPr>
      <w:r>
        <w:rPr/>
        <w:t xml:space="preserve">(一)中西部地区的后发优势</w:t>
      </w:r>
    </w:p>
    <w:p>
      <w:pPr>
        <w:spacing w:before="75" w:after="0"/>
      </w:pPr>
      <w:r>
        <w:rPr/>
        <w:t xml:space="preserve">(二)东北地区的产业转型与设计需求</w:t>
      </w:r>
    </w:p>
    <w:p>
      <w:pPr>
        <w:spacing w:before="75" w:after="0"/>
      </w:pPr>
      <w:r>
        <w:rPr/>
        <w:t xml:space="preserve">(三)新经济区域的创新驱动与发展机遇</w:t>
      </w:r>
    </w:p>
    <w:p>
      <w:pPr>
        <w:spacing w:before="75" w:after="0"/>
      </w:pPr>
      <w:r>
        <w:rPr>
          <w:b w:val="1"/>
          <w:bCs w:val="1"/>
        </w:rPr>
        <w:t xml:space="preserve">第八章 ai+工业设计行业运营模式分析</w:t>
      </w:r>
    </w:p>
    <w:p>
      <w:pPr>
        <w:spacing w:before="75" w:after="0"/>
      </w:pPr>
      <w:r>
        <w:rPr/>
        <w:t xml:space="preserve">第一节 行业主要运营模式分类</w:t>
      </w:r>
    </w:p>
    <w:p>
      <w:pPr>
        <w:spacing w:before="75" w:after="0"/>
      </w:pPr>
      <w:r>
        <w:rPr/>
        <w:t xml:space="preserve">一、设计服务模式</w:t>
      </w:r>
    </w:p>
    <w:p>
      <w:pPr>
        <w:spacing w:before="75" w:after="0"/>
      </w:pPr>
      <w:r>
        <w:rPr/>
        <w:t xml:space="preserve">(一)项目制设计服务</w:t>
      </w:r>
    </w:p>
    <w:p>
      <w:pPr>
        <w:spacing w:before="75" w:after="0"/>
      </w:pPr>
      <w:r>
        <w:rPr/>
        <w:t xml:space="preserve">(二)长期合作的设计外包</w:t>
      </w:r>
    </w:p>
    <w:p>
      <w:pPr>
        <w:spacing w:before="75" w:after="0"/>
      </w:pPr>
      <w:r>
        <w:rPr/>
        <w:t xml:space="preserve">(三)定制化设计解决方案</w:t>
      </w:r>
    </w:p>
    <w:p>
      <w:pPr>
        <w:spacing w:before="75" w:after="0"/>
      </w:pPr>
      <w:r>
        <w:rPr/>
        <w:t xml:space="preserve">二、平台运营模式</w:t>
      </w:r>
    </w:p>
    <w:p>
      <w:pPr>
        <w:spacing w:before="75" w:after="0"/>
      </w:pPr>
      <w:r>
        <w:rPr/>
        <w:t xml:space="preserve">(一)设计交易平台</w:t>
      </w:r>
    </w:p>
    <w:p>
      <w:pPr>
        <w:spacing w:before="75" w:after="0"/>
      </w:pPr>
      <w:r>
        <w:rPr/>
        <w:t xml:space="preserve">(二)众包设计平台</w:t>
      </w:r>
    </w:p>
    <w:p>
      <w:pPr>
        <w:spacing w:before="75" w:after="0"/>
      </w:pPr>
      <w:r>
        <w:rPr/>
        <w:t xml:space="preserve">(三)工业设计云平台</w:t>
      </w:r>
    </w:p>
    <w:p>
      <w:pPr>
        <w:spacing w:before="75" w:after="0"/>
      </w:pPr>
      <w:r>
        <w:rPr/>
        <w:t xml:space="preserve">三、产品销售模式</w:t>
      </w:r>
    </w:p>
    <w:p>
      <w:pPr>
        <w:spacing w:before="75" w:after="0"/>
      </w:pPr>
      <w:r>
        <w:rPr/>
        <w:t xml:space="preserve">(一)设计软件与工具的销售</w:t>
      </w:r>
    </w:p>
    <w:p>
      <w:pPr>
        <w:spacing w:before="75" w:after="0"/>
      </w:pPr>
      <w:r>
        <w:rPr/>
        <w:t xml:space="preserve">(二)智能设计硬件的推广</w:t>
      </w:r>
    </w:p>
    <w:p>
      <w:pPr>
        <w:spacing w:before="75" w:after="0"/>
      </w:pPr>
      <w:r>
        <w:rPr/>
        <w:t xml:space="preserve">(三)设计产品的品牌化销售</w:t>
      </w:r>
    </w:p>
    <w:p>
      <w:pPr>
        <w:spacing w:before="75" w:after="0"/>
      </w:pPr>
      <w:r>
        <w:rPr/>
        <w:t xml:space="preserve">第二节 运营模式的创新与发展</w:t>
      </w:r>
    </w:p>
    <w:p>
      <w:pPr>
        <w:spacing w:before="75" w:after="0"/>
      </w:pPr>
      <w:r>
        <w:rPr/>
        <w:t xml:space="preserve">一、数字化运营模式的兴起</w:t>
      </w:r>
    </w:p>
    <w:p>
      <w:pPr>
        <w:spacing w:before="75" w:after="0"/>
      </w:pPr>
      <w:r>
        <w:rPr/>
        <w:t xml:space="preserve">(一)在线设计服务与协同工作</w:t>
      </w:r>
    </w:p>
    <w:p>
      <w:pPr>
        <w:spacing w:before="75" w:after="0"/>
      </w:pPr>
      <w:r>
        <w:rPr/>
        <w:t xml:space="preserve">(二)数据驱动的设计决策与管理</w:t>
      </w:r>
    </w:p>
    <w:p>
      <w:pPr>
        <w:spacing w:before="75" w:after="0"/>
      </w:pPr>
      <w:r>
        <w:rPr/>
        <w:t xml:space="preserve">(三)数字化营销与客户服务</w:t>
      </w:r>
    </w:p>
    <w:p>
      <w:pPr>
        <w:spacing w:before="75" w:after="0"/>
      </w:pPr>
      <w:r>
        <w:rPr/>
        <w:t xml:space="preserve">二、商业模式的融合与转型</w:t>
      </w:r>
    </w:p>
    <w:p>
      <w:pPr>
        <w:spacing w:before="75" w:after="0"/>
      </w:pPr>
      <w:r>
        <w:rPr/>
        <w:t xml:space="preserve">(一)设计与制造的一体化服务</w:t>
      </w:r>
    </w:p>
    <w:p>
      <w:pPr>
        <w:spacing w:before="75" w:after="0"/>
      </w:pPr>
      <w:r>
        <w:rPr/>
        <w:t xml:space="preserve">(二)设计与供应链的协同创新</w:t>
      </w:r>
    </w:p>
    <w:p>
      <w:pPr>
        <w:spacing w:before="75" w:after="0"/>
      </w:pPr>
      <w:r>
        <w:rPr/>
        <w:t xml:space="preserve">(三)服务型制造模式的探索与实践</w:t>
      </w:r>
    </w:p>
    <w:p>
      <w:pPr>
        <w:spacing w:before="75" w:after="0"/>
      </w:pPr>
      <w:r>
        <w:rPr>
          <w:b w:val="1"/>
          <w:bCs w:val="1"/>
        </w:rPr>
        <w:t xml:space="preserve">第九章 ai+工业设计行业消费者研究</w:t>
      </w:r>
    </w:p>
    <w:p>
      <w:pPr>
        <w:spacing w:before="75" w:after="0"/>
      </w:pPr>
      <w:r>
        <w:rPr/>
        <w:t xml:space="preserve">第一节 消费者需求特征分析</w:t>
      </w:r>
    </w:p>
    <w:p>
      <w:pPr>
        <w:spacing w:before="75" w:after="0"/>
      </w:pPr>
      <w:r>
        <w:rPr/>
        <w:t xml:space="preserve">一、需求偏好与审美趋势</w:t>
      </w:r>
    </w:p>
    <w:p>
      <w:pPr>
        <w:spacing w:before="75" w:after="0"/>
      </w:pPr>
      <w:r>
        <w:rPr/>
        <w:t xml:space="preserve">(一)个性化与定制化需求</w:t>
      </w:r>
    </w:p>
    <w:p>
      <w:pPr>
        <w:spacing w:before="75" w:after="0"/>
      </w:pPr>
      <w:r>
        <w:rPr/>
        <w:t xml:space="preserve">(二)简约、环保的设计风格偏好</w:t>
      </w:r>
    </w:p>
    <w:p>
      <w:pPr>
        <w:spacing w:before="75" w:after="0"/>
      </w:pPr>
      <w:r>
        <w:rPr/>
        <w:t xml:space="preserve">(三)科技感与人性化设计的追求</w:t>
      </w:r>
    </w:p>
    <w:p>
      <w:pPr>
        <w:spacing w:before="75" w:after="0"/>
      </w:pPr>
      <w:r>
        <w:rPr/>
        <w:t xml:space="preserve">二、需求影响因素分析</w:t>
      </w:r>
    </w:p>
    <w:p>
      <w:pPr>
        <w:spacing w:before="75" w:after="0"/>
      </w:pPr>
      <w:r>
        <w:rPr/>
        <w:t xml:space="preserve">(一)社会文化因素</w:t>
      </w:r>
    </w:p>
    <w:p>
      <w:pPr>
        <w:spacing w:before="75" w:after="0"/>
      </w:pPr>
      <w:r>
        <w:rPr/>
        <w:t xml:space="preserve">(二)经济收入因素</w:t>
      </w:r>
    </w:p>
    <w:p>
      <w:pPr>
        <w:spacing w:before="75" w:after="0"/>
      </w:pPr>
      <w:r>
        <w:rPr/>
        <w:t xml:space="preserve">(三)技术发展因素</w:t>
      </w:r>
    </w:p>
    <w:p>
      <w:pPr>
        <w:spacing w:before="75" w:after="0"/>
      </w:pPr>
      <w:r>
        <w:rPr/>
        <w:t xml:space="preserve">第二节 消费者行为分析</w:t>
      </w:r>
    </w:p>
    <w:p>
      <w:pPr>
        <w:spacing w:before="75" w:after="0"/>
      </w:pPr>
      <w:r>
        <w:rPr/>
        <w:t xml:space="preserve">一、购买决策过程与影响因素</w:t>
      </w:r>
    </w:p>
    <w:p>
      <w:pPr>
        <w:spacing w:before="75" w:after="0"/>
      </w:pPr>
      <w:r>
        <w:rPr/>
        <w:t xml:space="preserve">(一)信息搜索与比较</w:t>
      </w:r>
    </w:p>
    <w:p>
      <w:pPr>
        <w:spacing w:before="75" w:after="0"/>
      </w:pPr>
      <w:r>
        <w:rPr/>
        <w:t xml:space="preserve">(二)品牌认知与信任</w:t>
      </w:r>
    </w:p>
    <w:p>
      <w:pPr>
        <w:spacing w:before="75" w:after="0"/>
      </w:pPr>
      <w:r>
        <w:rPr/>
        <w:t xml:space="preserve">(三)价格敏感度与购买意愿</w:t>
      </w:r>
    </w:p>
    <w:p>
      <w:pPr>
        <w:spacing w:before="75" w:after="0"/>
      </w:pPr>
      <w:r>
        <w:rPr/>
        <w:t xml:space="preserve">二、消费者满意度与忠诚度分析</w:t>
      </w:r>
    </w:p>
    <w:p>
      <w:pPr>
        <w:spacing w:before="75" w:after="0"/>
      </w:pPr>
      <w:r>
        <w:rPr/>
        <w:t xml:space="preserve">(一)设计质量与用户体验</w:t>
      </w:r>
    </w:p>
    <w:p>
      <w:pPr>
        <w:spacing w:before="75" w:after="0"/>
      </w:pPr>
      <w:r>
        <w:rPr/>
        <w:t xml:space="preserve">(二)服务水平与售后保障</w:t>
      </w:r>
    </w:p>
    <w:p>
      <w:pPr>
        <w:spacing w:before="75" w:after="0"/>
      </w:pPr>
      <w:r>
        <w:rPr/>
        <w:t xml:space="preserve">(三)品牌形象与口碑传播</w:t>
      </w:r>
    </w:p>
    <w:p>
      <w:pPr>
        <w:spacing w:before="75" w:after="0"/>
      </w:pPr>
      <w:r>
        <w:rPr>
          <w:b w:val="1"/>
          <w:bCs w:val="1"/>
        </w:rPr>
        <w:t xml:space="preserve">第十章 ai+工业设计行业产业链分析</w:t>
      </w:r>
    </w:p>
    <w:p>
      <w:pPr>
        <w:spacing w:before="75" w:after="0"/>
      </w:pPr>
      <w:r>
        <w:rPr/>
        <w:t xml:space="preserve">第一节 产业链结构与构成要素</w:t>
      </w:r>
    </w:p>
    <w:p>
      <w:pPr>
        <w:spacing w:before="75" w:after="0"/>
      </w:pPr>
      <w:r>
        <w:rPr/>
        <w:t xml:space="preserve">一、上游环节</w:t>
      </w:r>
    </w:p>
    <w:p>
      <w:pPr>
        <w:spacing w:before="75" w:after="0"/>
      </w:pPr>
      <w:r>
        <w:rPr/>
        <w:t xml:space="preserve">(一)原材料供应</w:t>
      </w:r>
    </w:p>
    <w:p>
      <w:pPr>
        <w:spacing w:before="75" w:after="0"/>
      </w:pPr>
      <w:r>
        <w:rPr/>
        <w:t xml:space="preserve">(二)技术研发与创新</w:t>
      </w:r>
    </w:p>
    <w:p>
      <w:pPr>
        <w:spacing w:before="75" w:after="0"/>
      </w:pPr>
      <w:r>
        <w:rPr/>
        <w:t xml:space="preserve">(三)设计工具与软件提供商</w:t>
      </w:r>
    </w:p>
    <w:p>
      <w:pPr>
        <w:spacing w:before="75" w:after="0"/>
      </w:pPr>
      <w:r>
        <w:rPr/>
        <w:t xml:space="preserve">二、中游环节</w:t>
      </w:r>
    </w:p>
    <w:p>
      <w:pPr>
        <w:spacing w:before="75" w:after="0"/>
      </w:pPr>
      <w:r>
        <w:rPr/>
        <w:t xml:space="preserve">(一)工业设计企业</w:t>
      </w:r>
    </w:p>
    <w:p>
      <w:pPr>
        <w:spacing w:before="75" w:after="0"/>
      </w:pPr>
      <w:r>
        <w:rPr/>
        <w:t xml:space="preserve">(二)制造企业的设计部门</w:t>
      </w:r>
    </w:p>
    <w:p>
      <w:pPr>
        <w:spacing w:before="75" w:after="0"/>
      </w:pPr>
      <w:r>
        <w:rPr/>
        <w:t xml:space="preserve">(三)设计服务平台</w:t>
      </w:r>
    </w:p>
    <w:p>
      <w:pPr>
        <w:spacing w:before="75" w:after="0"/>
      </w:pPr>
      <w:r>
        <w:rPr/>
        <w:t xml:space="preserve">三、下游环节</w:t>
      </w:r>
    </w:p>
    <w:p>
      <w:pPr>
        <w:spacing w:before="75" w:after="0"/>
      </w:pPr>
      <w:r>
        <w:rPr/>
        <w:t xml:space="preserve">(一)产品制造商</w:t>
      </w:r>
    </w:p>
    <w:p>
      <w:pPr>
        <w:spacing w:before="75" w:after="0"/>
      </w:pPr>
      <w:r>
        <w:rPr/>
        <w:t xml:space="preserve">(二)经销商与零售商</w:t>
      </w:r>
    </w:p>
    <w:p>
      <w:pPr>
        <w:spacing w:before="75" w:after="0"/>
      </w:pPr>
      <w:r>
        <w:rPr/>
        <w:t xml:space="preserve">(三)终端消费者</w:t>
      </w:r>
    </w:p>
    <w:p>
      <w:pPr>
        <w:spacing w:before="75" w:after="0"/>
      </w:pPr>
      <w:r>
        <w:rPr/>
        <w:t xml:space="preserve">第二节 产业链协同与价值创造</w:t>
      </w:r>
    </w:p>
    <w:p>
      <w:pPr>
        <w:spacing w:before="75" w:after="0"/>
      </w:pPr>
      <w:r>
        <w:rPr/>
        <w:t xml:space="preserve">一、产业链各环节的协同合作模式</w:t>
      </w:r>
    </w:p>
    <w:p>
      <w:pPr>
        <w:spacing w:before="75" w:after="0"/>
      </w:pPr>
      <w:r>
        <w:rPr/>
        <w:t xml:space="preserve">(一)产学研合作</w:t>
      </w:r>
    </w:p>
    <w:p>
      <w:pPr>
        <w:spacing w:before="75" w:after="0"/>
      </w:pPr>
      <w:r>
        <w:rPr/>
        <w:t xml:space="preserve">(二)设计与制造的协同</w:t>
      </w:r>
    </w:p>
    <w:p>
      <w:pPr>
        <w:spacing w:before="75" w:after="0"/>
      </w:pPr>
      <w:r>
        <w:rPr/>
        <w:t xml:space="preserve">(三)供应链的协同优化</w:t>
      </w:r>
    </w:p>
    <w:p>
      <w:pPr>
        <w:spacing w:before="75" w:after="0"/>
      </w:pPr>
      <w:r>
        <w:rPr/>
        <w:t xml:space="preserve">二、产业链价值分配与增值途径</w:t>
      </w:r>
    </w:p>
    <w:p>
      <w:pPr>
        <w:spacing w:before="75" w:after="0"/>
      </w:pPr>
      <w:r>
        <w:rPr/>
        <w:t xml:space="preserve">(一)价值分配机制与利益平衡</w:t>
      </w:r>
    </w:p>
    <w:p>
      <w:pPr>
        <w:spacing w:before="75" w:after="0"/>
      </w:pPr>
      <w:r>
        <w:rPr/>
        <w:t xml:space="preserve">(二)增值服务与商业模式创新</w:t>
      </w:r>
    </w:p>
    <w:p>
      <w:pPr>
        <w:spacing w:before="75" w:after="0"/>
      </w:pPr>
      <w:r>
        <w:rPr/>
        <w:t xml:space="preserve">(三)产业链整合与竞争力提升</w:t>
      </w:r>
    </w:p>
    <w:p>
      <w:pPr>
        <w:spacing w:before="75" w:after="0"/>
      </w:pPr>
      <w:r>
        <w:rPr>
          <w:b w:val="1"/>
          <w:bCs w:val="1"/>
        </w:rPr>
        <w:t xml:space="preserve">第十一章 ai+工业设计行业融资情况分析</w:t>
      </w:r>
    </w:p>
    <w:p>
      <w:pPr>
        <w:spacing w:before="75" w:after="0"/>
      </w:pPr>
      <w:r>
        <w:rPr/>
        <w:t xml:space="preserve">第一节 行业融资现状与特点</w:t>
      </w:r>
    </w:p>
    <w:p>
      <w:pPr>
        <w:spacing w:before="75" w:after="0"/>
      </w:pPr>
      <w:r>
        <w:rPr/>
        <w:t xml:space="preserve">一、融资规模与渠道分析</w:t>
      </w:r>
    </w:p>
    <w:p>
      <w:pPr>
        <w:spacing w:before="75" w:after="0"/>
      </w:pPr>
      <w:r>
        <w:rPr/>
        <w:t xml:space="preserve">(一)股权融资</w:t>
      </w:r>
    </w:p>
    <w:p>
      <w:pPr>
        <w:spacing w:before="75" w:after="0"/>
      </w:pPr>
      <w:r>
        <w:rPr/>
        <w:t xml:space="preserve">(二)债权融资</w:t>
      </w:r>
    </w:p>
    <w:p>
      <w:pPr>
        <w:spacing w:before="75" w:after="0"/>
      </w:pPr>
      <w:r>
        <w:rPr/>
        <w:t xml:space="preserve">(三)政府扶持资金</w:t>
      </w:r>
    </w:p>
    <w:p>
      <w:pPr>
        <w:spacing w:before="75" w:after="0"/>
      </w:pPr>
      <w:r>
        <w:rPr/>
        <w:t xml:space="preserve">二、融资主体与投资偏好</w:t>
      </w:r>
    </w:p>
    <w:p>
      <w:pPr>
        <w:spacing w:before="75" w:after="0"/>
      </w:pPr>
      <w:r>
        <w:rPr/>
        <w:t xml:space="preserve">(一)风险投资机构的关注重点</w:t>
      </w:r>
    </w:p>
    <w:p>
      <w:pPr>
        <w:spacing w:before="75" w:after="0"/>
      </w:pPr>
      <w:r>
        <w:rPr/>
        <w:t xml:space="preserve">(二)产业资本的战略布局</w:t>
      </w:r>
    </w:p>
    <w:p>
      <w:pPr>
        <w:spacing w:before="75" w:after="0"/>
      </w:pPr>
      <w:r>
        <w:rPr/>
        <w:t xml:space="preserve">(三)银行信贷的支持情况</w:t>
      </w:r>
    </w:p>
    <w:p>
      <w:pPr>
        <w:spacing w:before="75" w:after="0"/>
      </w:pPr>
      <w:r>
        <w:rPr/>
        <w:t xml:space="preserve">第二节 融资趋势与影响因素</w:t>
      </w:r>
    </w:p>
    <w:p>
      <w:pPr>
        <w:spacing w:before="75" w:after="0"/>
      </w:pPr>
      <w:r>
        <w:rPr/>
        <w:t xml:space="preserve">一、未来融资趋势预测</w:t>
      </w:r>
    </w:p>
    <w:p>
      <w:pPr>
        <w:spacing w:before="75" w:after="0"/>
      </w:pPr>
      <w:r>
        <w:rPr/>
        <w:t xml:space="preserve">(一)融资规模的增长趋势</w:t>
      </w:r>
    </w:p>
    <w:p>
      <w:pPr>
        <w:spacing w:before="75" w:after="0"/>
      </w:pPr>
      <w:r>
        <w:rPr/>
        <w:t xml:space="preserve">(二)融资渠道的多元化发展</w:t>
      </w:r>
    </w:p>
    <w:p>
      <w:pPr>
        <w:spacing w:before="75" w:after="0"/>
      </w:pPr>
      <w:r>
        <w:rPr/>
        <w:t xml:space="preserve">(三)融资方式的创新与变革</w:t>
      </w:r>
    </w:p>
    <w:p>
      <w:pPr>
        <w:spacing w:before="75" w:after="0"/>
      </w:pPr>
      <w:r>
        <w:rPr/>
        <w:t xml:space="preserve">二、影响融资的主要因素分析</w:t>
      </w:r>
    </w:p>
    <w:p>
      <w:pPr>
        <w:spacing w:before="75" w:after="0"/>
      </w:pPr>
      <w:r>
        <w:rPr/>
        <w:t xml:space="preserve">(一)行业发展前景与市场潜力</w:t>
      </w:r>
    </w:p>
    <w:p>
      <w:pPr>
        <w:spacing w:before="75" w:after="0"/>
      </w:pPr>
      <w:r>
        <w:rPr/>
        <w:t xml:space="preserve">(二)企业的创新能力与竞争力</w:t>
      </w:r>
    </w:p>
    <w:p>
      <w:pPr>
        <w:spacing w:before="75" w:after="0"/>
      </w:pPr>
      <w:r>
        <w:rPr/>
        <w:t xml:space="preserve">(三)宏观经济环境与政策变化</w:t>
      </w:r>
    </w:p>
    <w:p>
      <w:pPr>
        <w:spacing w:before="75" w:after="0"/>
      </w:pPr>
      <w:r>
        <w:rPr>
          <w:b w:val="1"/>
          <w:bCs w:val="1"/>
        </w:rPr>
        <w:t xml:space="preserve">第十二章 ai+工业设计行业全球对比分析</w:t>
      </w:r>
    </w:p>
    <w:p>
      <w:pPr>
        <w:spacing w:before="75" w:after="0"/>
      </w:pPr>
      <w:r>
        <w:rPr/>
        <w:t xml:space="preserve">第一节 全球ai+工业设计行业发展现状</w:t>
      </w:r>
    </w:p>
    <w:p>
      <w:pPr>
        <w:spacing w:before="75" w:after="0"/>
      </w:pPr>
      <w:r>
        <w:rPr/>
        <w:t xml:space="preserve">一、美国的领先地位与发展模式</w:t>
      </w:r>
    </w:p>
    <w:p>
      <w:pPr>
        <w:spacing w:before="75" w:after="0"/>
      </w:pPr>
      <w:r>
        <w:rPr/>
        <w:t xml:space="preserve">(一)技术创新与研发投入</w:t>
      </w:r>
    </w:p>
    <w:p>
      <w:pPr>
        <w:spacing w:before="75" w:after="0"/>
      </w:pPr>
      <w:r>
        <w:rPr/>
        <w:t xml:space="preserve">(二)产业生态与市场格局</w:t>
      </w:r>
    </w:p>
    <w:p>
      <w:pPr>
        <w:spacing w:before="75" w:after="0"/>
      </w:pPr>
      <w:r>
        <w:rPr/>
        <w:t xml:space="preserve">(三)政策支持与发展战略</w:t>
      </w:r>
    </w:p>
    <w:p>
      <w:pPr>
        <w:spacing w:before="75" w:after="0"/>
      </w:pPr>
      <w:r>
        <w:rPr/>
        <w:t xml:space="preserve">二、欧盟的发展特色与优势</w:t>
      </w:r>
    </w:p>
    <w:p>
      <w:pPr>
        <w:spacing w:before="75" w:after="0"/>
      </w:pPr>
      <w:r>
        <w:rPr/>
        <w:t xml:space="preserve">(一)设计文化与创意产业</w:t>
      </w:r>
    </w:p>
    <w:p>
      <w:pPr>
        <w:spacing w:before="75" w:after="0"/>
      </w:pPr>
      <w:r>
        <w:rPr/>
        <w:t xml:space="preserve">(二)ai伦理与监管体系</w:t>
      </w:r>
    </w:p>
    <w:p>
      <w:pPr>
        <w:spacing w:before="75" w:after="0"/>
      </w:pPr>
      <w:r>
        <w:rPr/>
        <w:t xml:space="preserve">(三)国际合作与市场拓展</w:t>
      </w:r>
    </w:p>
    <w:p>
      <w:pPr>
        <w:spacing w:before="75" w:after="0"/>
      </w:pPr>
      <w:r>
        <w:rPr/>
        <w:t xml:space="preserve">三、日本、韩国的发展经验与启示</w:t>
      </w:r>
    </w:p>
    <w:p>
      <w:pPr>
        <w:spacing w:before="75" w:after="0"/>
      </w:pPr>
      <w:r>
        <w:rPr/>
        <w:t xml:space="preserve">(一)制造业与设计的融合发展</w:t>
      </w:r>
    </w:p>
    <w:p>
      <w:pPr>
        <w:spacing w:before="75" w:after="0"/>
      </w:pPr>
      <w:r>
        <w:rPr/>
        <w:t xml:space="preserve">(二)中小企业的创新活力</w:t>
      </w:r>
    </w:p>
    <w:p>
      <w:pPr>
        <w:spacing w:before="75" w:after="0"/>
      </w:pPr>
      <w:r>
        <w:rPr/>
        <w:t xml:space="preserve">(三)人才培养与教育体系</w:t>
      </w:r>
    </w:p>
    <w:p>
      <w:pPr>
        <w:spacing w:before="75" w:after="0"/>
      </w:pPr>
      <w:r>
        <w:rPr/>
        <w:t xml:space="preserve">第二节 全球竞争态势与合作机遇</w:t>
      </w:r>
    </w:p>
    <w:p>
      <w:pPr>
        <w:spacing w:before="75" w:after="0"/>
      </w:pPr>
      <w:r>
        <w:rPr/>
        <w:t xml:space="preserve">一、国际竞争格局与挑战</w:t>
      </w:r>
    </w:p>
    <w:p>
      <w:pPr>
        <w:spacing w:before="75" w:after="0"/>
      </w:pPr>
      <w:r>
        <w:rPr/>
        <w:t xml:space="preserve">(一)技术竞争与知识产权保护</w:t>
      </w:r>
    </w:p>
    <w:p>
      <w:pPr>
        <w:spacing w:before="75" w:after="0"/>
      </w:pPr>
      <w:r>
        <w:rPr/>
        <w:t xml:space="preserve">(二)市场份额争夺与品牌竞争</w:t>
      </w:r>
    </w:p>
    <w:p>
      <w:pPr>
        <w:spacing w:before="75" w:after="0"/>
      </w:pPr>
      <w:r>
        <w:rPr/>
        <w:t xml:space="preserve">(三)贸易壁垒与政策风险</w:t>
      </w:r>
    </w:p>
    <w:p>
      <w:pPr>
        <w:spacing w:before="75" w:after="0"/>
      </w:pPr>
      <w:r>
        <w:rPr/>
        <w:t xml:space="preserve">二、国际合作与交流的趋势</w:t>
      </w:r>
    </w:p>
    <w:p>
      <w:pPr>
        <w:spacing w:before="75" w:after="0"/>
      </w:pPr>
      <w:r>
        <w:rPr/>
        <w:t xml:space="preserve">(一)跨国企业的合作模式</w:t>
      </w:r>
    </w:p>
    <w:p>
      <w:pPr>
        <w:spacing w:before="75" w:after="0"/>
      </w:pPr>
      <w:r>
        <w:rPr/>
        <w:t xml:space="preserve">(二)国际组织的推动作用</w:t>
      </w:r>
    </w:p>
    <w:p>
      <w:pPr>
        <w:spacing w:before="75" w:after="0"/>
      </w:pPr>
      <w:r>
        <w:rPr/>
        <w:t xml:space="preserve">(三)合作带来的机遇与发展空间</w:t>
      </w:r>
    </w:p>
    <w:p>
      <w:pPr>
        <w:spacing w:before="75" w:after="0"/>
      </w:pPr>
      <w:r>
        <w:rPr>
          <w:b w:val="1"/>
          <w:bCs w:val="1"/>
        </w:rPr>
        <w:t xml:space="preserve">第十三章 ai+工业设计行业预测模型分析</w:t>
      </w:r>
    </w:p>
    <w:p>
      <w:pPr>
        <w:spacing w:before="75" w:after="0"/>
      </w:pPr>
      <w:r>
        <w:rPr/>
        <w:t xml:space="preserve">第一节 市场规模预测模型</w:t>
      </w:r>
    </w:p>
    <w:p>
      <w:pPr>
        <w:spacing w:before="75" w:after="0"/>
      </w:pPr>
      <w:r>
        <w:rPr/>
        <w:t xml:space="preserve">一、模型构建的理论基础与方法</w:t>
      </w:r>
    </w:p>
    <w:p>
      <w:pPr>
        <w:spacing w:before="75" w:after="0"/>
      </w:pPr>
      <w:r>
        <w:rPr/>
        <w:t xml:space="preserve">(一)经济学原理与统计方法</w:t>
      </w:r>
    </w:p>
    <w:p>
      <w:pPr>
        <w:spacing w:before="75" w:after="0"/>
      </w:pPr>
      <w:r>
        <w:rPr/>
        <w:t xml:space="preserve">(二)行业历史数据与趋势分析</w:t>
      </w:r>
    </w:p>
    <w:p>
      <w:pPr>
        <w:spacing w:before="75" w:after="0"/>
      </w:pPr>
      <w:r>
        <w:rPr/>
        <w:t xml:space="preserve">(三)影响因素的识别与量化</w:t>
      </w:r>
    </w:p>
    <w:p>
      <w:pPr>
        <w:spacing w:before="75" w:after="0"/>
      </w:pPr>
      <w:r>
        <w:rPr/>
        <w:t xml:space="preserve">二、市场规模预测结果与分析</w:t>
      </w:r>
    </w:p>
    <w:p>
      <w:pPr>
        <w:spacing w:before="75" w:after="0"/>
      </w:pPr>
      <w:r>
        <w:rPr/>
        <w:t xml:space="preserve">(一)未来五年的市场规模预测</w:t>
      </w:r>
    </w:p>
    <w:p>
      <w:pPr>
        <w:spacing w:before="75" w:after="0"/>
      </w:pPr>
      <w:r>
        <w:rPr/>
        <w:t xml:space="preserve">(二)不同情景下的预测结果对比</w:t>
      </w:r>
    </w:p>
    <w:p>
      <w:pPr>
        <w:spacing w:before="75" w:after="0"/>
      </w:pPr>
      <w:r>
        <w:rPr/>
        <w:t xml:space="preserve">(三)预测结果的可靠性与不确定性分析</w:t>
      </w:r>
    </w:p>
    <w:p>
      <w:pPr>
        <w:spacing w:before="75" w:after="0"/>
      </w:pPr>
      <w:r>
        <w:rPr/>
        <w:t xml:space="preserve">第二节 盈利预测模型</w:t>
      </w:r>
    </w:p>
    <w:p>
      <w:pPr>
        <w:spacing w:before="75" w:after="0"/>
      </w:pPr>
      <w:r>
        <w:rPr/>
        <w:t xml:space="preserve">一、盈利预测的关键指标与假设</w:t>
      </w:r>
    </w:p>
    <w:p>
      <w:pPr>
        <w:spacing w:before="75" w:after="0"/>
      </w:pPr>
      <w:r>
        <w:rPr/>
        <w:t xml:space="preserve">(一)收入、成本与利润的构成</w:t>
      </w:r>
    </w:p>
    <w:p>
      <w:pPr>
        <w:spacing w:before="75" w:after="0"/>
      </w:pPr>
      <w:r>
        <w:rPr/>
        <w:t xml:space="preserve">(二)市场增长率与价格变动假设</w:t>
      </w:r>
    </w:p>
    <w:p>
      <w:pPr>
        <w:spacing w:before="75" w:after="0"/>
      </w:pPr>
      <w:r>
        <w:rPr/>
        <w:t xml:space="preserve">(三)成本控制与效率提升假设</w:t>
      </w:r>
    </w:p>
    <w:p>
      <w:pPr>
        <w:spacing w:before="75" w:after="0"/>
      </w:pPr>
      <w:r>
        <w:rPr/>
        <w:t xml:space="preserve">二、盈利预测结果与敏感性分析</w:t>
      </w:r>
    </w:p>
    <w:p>
      <w:pPr>
        <w:spacing w:before="75" w:after="0"/>
      </w:pPr>
      <w:r>
        <w:rPr/>
        <w:t xml:space="preserve">(一)企业盈利水平的预测</w:t>
      </w:r>
    </w:p>
    <w:p>
      <w:pPr>
        <w:spacing w:before="75" w:after="0"/>
      </w:pPr>
      <w:r>
        <w:rPr/>
        <w:t xml:space="preserve">(二)不同因素对盈利的影响程度</w:t>
      </w:r>
    </w:p>
    <w:p>
      <w:pPr>
        <w:spacing w:before="75" w:after="0"/>
      </w:pPr>
      <w:r>
        <w:rPr/>
        <w:t xml:space="preserve">(三)盈利预测的风险与应对策略</w:t>
      </w:r>
    </w:p>
    <w:p>
      <w:pPr>
        <w:spacing w:before="75" w:after="0"/>
      </w:pPr>
      <w:r>
        <w:rPr>
          <w:b w:val="1"/>
          <w:bCs w:val="1"/>
        </w:rPr>
        <w:t xml:space="preserve">第十四章 ai+工业设计行业风险挑战分析</w:t>
      </w:r>
    </w:p>
    <w:p>
      <w:pPr>
        <w:spacing w:before="75" w:after="0"/>
      </w:pPr>
      <w:r>
        <w:rPr/>
        <w:t xml:space="preserve">第一节 技术风险</w:t>
      </w:r>
    </w:p>
    <w:p>
      <w:pPr>
        <w:spacing w:before="75" w:after="0"/>
      </w:pPr>
      <w:r>
        <w:rPr/>
        <w:t xml:space="preserve">一、技术创新的不确定性</w:t>
      </w:r>
    </w:p>
    <w:p>
      <w:pPr>
        <w:spacing w:before="75" w:after="0"/>
      </w:pPr>
      <w:r>
        <w:rPr/>
        <w:t xml:space="preserve">(一)研发失败的风险</w:t>
      </w:r>
    </w:p>
    <w:p>
      <w:pPr>
        <w:spacing w:before="75" w:after="0"/>
      </w:pPr>
      <w:r>
        <w:rPr/>
        <w:t xml:space="preserve">(二)技术更新换代的速度</w:t>
      </w:r>
    </w:p>
    <w:p>
      <w:pPr>
        <w:spacing w:before="75" w:after="0"/>
      </w:pPr>
      <w:r>
        <w:rPr/>
        <w:t xml:space="preserve">(三)技术应用的难度与成本</w:t>
      </w:r>
    </w:p>
    <w:p>
      <w:pPr>
        <w:spacing w:before="75" w:after="0"/>
      </w:pPr>
      <w:r>
        <w:rPr/>
        <w:t xml:space="preserve">二、技术安全与隐私问题</w:t>
      </w:r>
    </w:p>
    <w:p>
      <w:pPr>
        <w:spacing w:before="75" w:after="0"/>
      </w:pPr>
      <w:r>
        <w:rPr/>
        <w:t xml:space="preserve">(一)数据泄露与安全漏洞</w:t>
      </w:r>
    </w:p>
    <w:p>
      <w:pPr>
        <w:spacing w:before="75" w:after="0"/>
      </w:pPr>
      <w:r>
        <w:rPr/>
        <w:t xml:space="preserve">(二)ai算法的可解释性与公正性</w:t>
      </w:r>
    </w:p>
    <w:p>
      <w:pPr>
        <w:spacing w:before="75" w:after="0"/>
      </w:pPr>
      <w:r>
        <w:rPr/>
        <w:t xml:space="preserve">(三)知识产权保护与侵权风险</w:t>
      </w:r>
    </w:p>
    <w:p>
      <w:pPr>
        <w:spacing w:before="75" w:after="0"/>
      </w:pPr>
      <w:r>
        <w:rPr/>
        <w:t xml:space="preserve">第二节 市场风险</w:t>
      </w:r>
    </w:p>
    <w:p>
      <w:pPr>
        <w:spacing w:before="75" w:after="0"/>
      </w:pPr>
      <w:r>
        <w:rPr/>
        <w:t xml:space="preserve">一、市场需求的波动性</w:t>
      </w:r>
    </w:p>
    <w:p>
      <w:pPr>
        <w:spacing w:before="75" w:after="0"/>
      </w:pPr>
      <w:r>
        <w:rPr/>
        <w:t xml:space="preserve">(一)经济周期与市场需求的关系</w:t>
      </w:r>
    </w:p>
    <w:p>
      <w:pPr>
        <w:spacing w:before="75" w:after="0"/>
      </w:pPr>
      <w:r>
        <w:rPr/>
        <w:t xml:space="preserve">(二)消费者偏好的变化</w:t>
      </w:r>
    </w:p>
    <w:p>
      <w:pPr>
        <w:spacing w:before="75" w:after="0"/>
      </w:pPr>
      <w:r>
        <w:rPr/>
        <w:t xml:space="preserve">(三)市场竞争的加剧</w:t>
      </w:r>
    </w:p>
    <w:p>
      <w:pPr>
        <w:spacing w:before="75" w:after="0"/>
      </w:pPr>
      <w:r>
        <w:rPr/>
        <w:t xml:space="preserve">二、市场准入与政策风险</w:t>
      </w:r>
    </w:p>
    <w:p>
      <w:pPr>
        <w:spacing w:before="75" w:after="0"/>
      </w:pPr>
      <w:r>
        <w:rPr/>
        <w:t xml:space="preserve">(一)行业准入门槛与资质要求</w:t>
      </w:r>
    </w:p>
    <w:p>
      <w:pPr>
        <w:spacing w:before="75" w:after="0"/>
      </w:pPr>
      <w:r>
        <w:rPr/>
        <w:t xml:space="preserve">(二)政策法规的变化与调整</w:t>
      </w:r>
    </w:p>
    <w:p>
      <w:pPr>
        <w:spacing w:before="75" w:after="0"/>
      </w:pPr>
      <w:r>
        <w:rPr/>
        <w:t xml:space="preserve">(三)国际贸易政策的影响</w:t>
      </w:r>
    </w:p>
    <w:p>
      <w:pPr>
        <w:spacing w:before="75" w:after="0"/>
      </w:pPr>
      <w:r>
        <w:rPr/>
        <w:t xml:space="preserve">第三节 人才风险</w:t>
      </w:r>
    </w:p>
    <w:p>
      <w:pPr>
        <w:spacing w:before="75" w:after="0"/>
      </w:pPr>
      <w:r>
        <w:rPr/>
        <w:t xml:space="preserve">一、人才短缺与竞争</w:t>
      </w:r>
    </w:p>
    <w:p>
      <w:pPr>
        <w:spacing w:before="75" w:after="0"/>
      </w:pPr>
      <w:r>
        <w:rPr/>
        <w:t xml:space="preserve">(一)专业设计人才的供需矛盾</w:t>
      </w:r>
    </w:p>
    <w:p>
      <w:pPr>
        <w:spacing w:before="75" w:after="0"/>
      </w:pPr>
      <w:r>
        <w:rPr/>
        <w:t xml:space="preserve">(二)ai技术人才的稀缺性</w:t>
      </w:r>
    </w:p>
    <w:p>
      <w:pPr>
        <w:spacing w:before="75" w:after="0"/>
      </w:pPr>
      <w:r>
        <w:rPr/>
        <w:t xml:space="preserve">(三)人才流失的风险</w:t>
      </w:r>
    </w:p>
    <w:p>
      <w:pPr>
        <w:spacing w:before="75" w:after="0"/>
      </w:pPr>
      <w:r>
        <w:rPr/>
        <w:t xml:space="preserve">二、人才培养与发展问题</w:t>
      </w:r>
    </w:p>
    <w:p>
      <w:pPr>
        <w:spacing w:before="75" w:after="0"/>
      </w:pPr>
      <w:r>
        <w:rPr/>
        <w:t xml:space="preserve">(一)教育体系与行业需求的脱节</w:t>
      </w:r>
    </w:p>
    <w:p>
      <w:pPr>
        <w:spacing w:before="75" w:after="0"/>
      </w:pPr>
      <w:r>
        <w:rPr/>
        <w:t xml:space="preserve">(二)企业人才培养机制的不完善</w:t>
      </w:r>
    </w:p>
    <w:p>
      <w:pPr>
        <w:spacing w:before="75" w:after="0"/>
      </w:pPr>
      <w:r>
        <w:rPr/>
        <w:t xml:space="preserve">(三)人才激励与创新环境的不足</w:t>
      </w:r>
    </w:p>
    <w:p>
      <w:pPr>
        <w:spacing w:before="75" w:after="0"/>
      </w:pPr>
      <w:r>
        <w:rPr>
          <w:b w:val="1"/>
          <w:bCs w:val="1"/>
        </w:rPr>
        <w:t xml:space="preserve">第十五章 ai+工业设计行业战略建议</w:t>
      </w:r>
    </w:p>
    <w:p>
      <w:pPr>
        <w:spacing w:before="75" w:after="0"/>
      </w:pPr>
      <w:r>
        <w:rPr/>
        <w:t xml:space="preserve">第一节 企业发展战略建议</w:t>
      </w:r>
    </w:p>
    <w:p>
      <w:pPr>
        <w:spacing w:before="75" w:after="0"/>
      </w:pPr>
      <w:r>
        <w:rPr/>
        <w:t xml:space="preserve">一、技术创新战略</w:t>
      </w:r>
    </w:p>
    <w:p>
      <w:pPr>
        <w:spacing w:before="75" w:after="0"/>
      </w:pPr>
      <w:r>
        <w:rPr/>
        <w:t xml:space="preserve">(一)加大研发投入，提升自主创新能力</w:t>
      </w:r>
    </w:p>
    <w:p>
      <w:pPr>
        <w:spacing w:before="75" w:after="0"/>
      </w:pPr>
      <w:r>
        <w:rPr/>
        <w:t xml:space="preserve">(二)加强产学研合作，整合创新资源</w:t>
      </w:r>
    </w:p>
    <w:p>
      <w:pPr>
        <w:spacing w:before="75" w:after="0"/>
      </w:pPr>
      <w:r>
        <w:rPr/>
        <w:t xml:space="preserve">(三)关注技术发展趋势，提前布局新兴技术</w:t>
      </w:r>
    </w:p>
    <w:p>
      <w:pPr>
        <w:spacing w:before="75" w:after="0"/>
      </w:pPr>
      <w:r>
        <w:rPr/>
        <w:t xml:space="preserve">二、市场拓展战略</w:t>
      </w:r>
    </w:p>
    <w:p>
      <w:pPr>
        <w:spacing w:before="75" w:after="0"/>
      </w:pPr>
      <w:r>
        <w:rPr/>
        <w:t xml:space="preserve">(一)深耕现有市场，提高市场份额</w:t>
      </w:r>
    </w:p>
    <w:p>
      <w:pPr>
        <w:spacing w:before="75" w:after="0"/>
      </w:pPr>
      <w:r>
        <w:rPr/>
        <w:t xml:space="preserve">(二)拓展新兴市场，寻找新的增长点</w:t>
      </w:r>
    </w:p>
    <w:p>
      <w:pPr>
        <w:spacing w:before="75" w:after="0"/>
      </w:pPr>
      <w:r>
        <w:rPr/>
        <w:t xml:space="preserve">(三)加强品牌建设，提升品牌影响力</w:t>
      </w:r>
    </w:p>
    <w:p>
      <w:pPr>
        <w:spacing w:before="75" w:after="0"/>
      </w:pPr>
      <w:r>
        <w:rPr/>
        <w:t xml:space="preserve">三、人才发展战略</w:t>
      </w:r>
    </w:p>
    <w:p>
      <w:pPr>
        <w:spacing w:before="75" w:after="0"/>
      </w:pPr>
      <w:r>
        <w:rPr/>
        <w:t xml:space="preserve">(一)吸引和培养高素质人才</w:t>
      </w:r>
    </w:p>
    <w:p>
      <w:pPr>
        <w:spacing w:before="75" w:after="0"/>
      </w:pPr>
      <w:r>
        <w:rPr/>
        <w:t xml:space="preserve">(二)建立完善的人才激励机制</w:t>
      </w:r>
    </w:p>
    <w:p>
      <w:pPr>
        <w:spacing w:before="75" w:after="0"/>
      </w:pPr>
      <w:r>
        <w:rPr/>
        <w:t xml:space="preserve">(三)营造良好的人才创新环境</w:t>
      </w:r>
    </w:p>
    <w:p>
      <w:pPr>
        <w:spacing w:before="75" w:after="0"/>
      </w:pPr>
      <w:r>
        <w:rPr/>
        <w:t xml:space="preserve">第二节 行业发展战略建议</w:t>
      </w:r>
    </w:p>
    <w:p>
      <w:pPr>
        <w:spacing w:before="75" w:after="0"/>
      </w:pPr>
      <w:r>
        <w:rPr/>
        <w:t xml:space="preserve">一、加强产业协同与合作</w:t>
      </w:r>
    </w:p>
    <w:p>
      <w:pPr>
        <w:spacing w:before="75" w:after="0"/>
      </w:pPr>
      <w:r>
        <w:rPr/>
        <w:t xml:space="preserve">(一)推动产业链上下游企业的协同发展</w:t>
      </w:r>
    </w:p>
    <w:p>
      <w:pPr>
        <w:spacing w:before="75" w:after="0"/>
      </w:pPr>
      <w:r>
        <w:rPr/>
        <w:t xml:space="preserve">(二)促进区域产业集群的形成与发展</w:t>
      </w:r>
    </w:p>
    <w:p>
      <w:pPr>
        <w:spacing w:before="75" w:after="0"/>
      </w:pPr>
      <w:r>
        <w:rPr/>
        <w:t xml:space="preserve">(三)加强行业协会的作用，规范市场秩序</w:t>
      </w:r>
    </w:p>
    <w:p>
      <w:pPr>
        <w:spacing w:before="75" w:after="0"/>
      </w:pPr>
      <w:r>
        <w:rPr/>
        <w:t xml:space="preserve">二、强化政策支持与引导</w:t>
      </w:r>
    </w:p>
    <w:p>
      <w:pPr>
        <w:spacing w:before="75" w:after="0"/>
      </w:pPr>
      <w:r>
        <w:rPr/>
        <w:t xml:space="preserve">(一)完善政策法规体系，营造良好的政策环境</w:t>
      </w:r>
    </w:p>
    <w:p>
      <w:pPr>
        <w:spacing w:before="75" w:after="0"/>
      </w:pPr>
      <w:r>
        <w:rPr/>
        <w:t xml:space="preserve">(二)加大财政支持力度，鼓励企业创新</w:t>
      </w:r>
    </w:p>
    <w:p>
      <w:pPr>
        <w:spacing w:before="75" w:after="0"/>
      </w:pPr>
      <w:r>
        <w:rPr/>
        <w:t xml:space="preserve">(三)加强人才培养与教育，提高行业整体素质</w:t>
      </w:r>
    </w:p>
    <w:p>
      <w:pPr>
        <w:spacing w:before="75" w:after="0"/>
      </w:pPr>
      <w:r>
        <w:rPr/>
        <w:t xml:space="preserve">三、加强国际交流与合作</w:t>
      </w:r>
    </w:p>
    <w:p>
      <w:pPr>
        <w:spacing w:before="75" w:after="0"/>
      </w:pPr>
      <w:r>
        <w:rPr>
          <w:b w:val="1"/>
          <w:bCs w:val="1"/>
        </w:rPr>
        <w:t xml:space="preserve">图表目录</w:t>
      </w:r>
    </w:p>
    <w:p>
      <w:pPr>
        <w:spacing w:before="75" w:after="0"/>
      </w:pPr>
      <w:r>
        <w:rPr/>
        <w:t xml:space="preserve">图表：ai+工业设计产业生态全景图</w:t>
      </w:r>
    </w:p>
    <w:p>
      <w:pPr>
        <w:spacing w:before="75" w:after="0"/>
      </w:pPr>
      <w:r>
        <w:rPr/>
        <w:t xml:space="preserve">图表：细分领域增长贡献度瀑布图</w:t>
      </w:r>
    </w:p>
    <w:p>
      <w:pPr>
        <w:spacing w:before="75" w:after="0"/>
      </w:pPr>
      <w:r>
        <w:rPr/>
        <w:t xml:space="preserve">图表：ai设计技术成熟度评估蛛网图</w:t>
      </w:r>
    </w:p>
    <w:p>
      <w:pPr>
        <w:spacing w:before="75" w:after="0"/>
      </w:pPr>
      <w:r>
        <w:rPr/>
        <w:t xml:space="preserve">图表：多模态设计工具应用渗透曲线</w:t>
      </w:r>
    </w:p>
    <w:p>
      <w:pPr>
        <w:spacing w:before="75" w:after="0"/>
      </w:pPr>
      <w:r>
        <w:rPr/>
        <w:t xml:space="preserve">图表：头部企业技术栈对比平行坐标图</w:t>
      </w:r>
    </w:p>
    <w:p>
      <w:pPr>
        <w:spacing w:before="75" w:after="0"/>
      </w:pPr>
      <w:r>
        <w:rPr/>
        <w:t xml:space="preserve">图表：区域产业集群热力图</w:t>
      </w:r>
    </w:p>
    <w:p>
      <w:pPr>
        <w:spacing w:before="75" w:after="0"/>
      </w:pPr>
      <w:r>
        <w:rPr/>
        <w:t xml:space="preserve">图表：盈利模式九宫格矩阵</w:t>
      </w:r>
    </w:p>
    <w:p>
      <w:pPr>
        <w:spacing w:before="75" w:after="0"/>
      </w:pPr>
      <w:r>
        <w:rPr/>
        <w:t xml:space="preserve">图表：设计成果nft化交易规模预测</w:t>
      </w:r>
    </w:p>
    <w:p>
      <w:pPr>
        <w:spacing w:before="75" w:after="0"/>
      </w:pPr>
      <w:r>
        <w:rPr/>
        <w:t xml:space="preserve">图表：技术伦理风险雷达图</w:t>
      </w:r>
    </w:p>
    <w:p>
      <w:pPr>
        <w:spacing w:before="75" w:after="0"/>
      </w:pPr>
      <w:r>
        <w:rPr/>
        <w:t xml:space="preserve">图表：供应链韧性指数趋势图</w:t>
      </w:r>
    </w:p>
    <w:p>
      <w:pPr>
        <w:spacing w:before="75" w:after="0"/>
      </w:pPr>
      <w:r>
        <w:rPr/>
        <w:t xml:space="preserve">图表：人机协同价值分布气泡图</w:t>
      </w:r>
    </w:p>
    <w:p>
      <w:pPr>
        <w:spacing w:before="75" w:after="0"/>
      </w:pPr>
      <w:r>
        <w:rPr/>
        <w:t xml:space="preserve">图表：中美欧ai设计监管沙盒对比表</w:t>
      </w:r>
    </w:p>
    <w:p>
      <w:pPr>
        <w:spacing w:before="75" w:after="0"/>
      </w:pPr>
      <w:r>
        <w:rPr/>
        <w:t xml:space="preserve">图表：跨国企业技术封锁指数趋势</w:t>
      </w:r>
    </w:p>
    <w:p>
      <w:pPr>
        <w:spacing w:before="75" w:after="0"/>
      </w:pPr>
      <w:r>
        <w:rPr/>
        <w:t xml:space="preserve">图表：热点应用场景增速簇状柱形图</w:t>
      </w:r>
    </w:p>
    <w:p>
      <w:pPr>
        <w:spacing w:before="75" w:after="0"/>
      </w:pPr>
      <w:r>
        <w:rPr/>
        <w:t xml:space="preserve">图表：2023-2025年全球ai设计专利技术路线演进</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本文地址：https://www.51baogao.cn/baogao/20250613/2982634.shtml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3/2982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中国AI+工业设计行业市场发展分析及运营模式与趋势预测研究报告(2026-2031版)</dc:title>
  <dc:description>中国AI+工业设计行业市场发展分析及运营模式与趋势预测研究报告(2026-2031版)</dc:description>
  <dc:subject>中国AI+工业设计行业市场发展分析及运营模式与趋势预测研究报告(2026-2031版)</dc:subject>
  <cp:keywords>研究报告</cp:keywords>
  <cp:category>研究报告</cp:category>
  <cp:lastModifiedBy>北京中道泰和信息咨询有限公司</cp:lastModifiedBy>
  <dcterms:created xsi:type="dcterms:W3CDTF">2026-07-17T08:52:37+08:00</dcterms:created>
  <dcterms:modified xsi:type="dcterms:W3CDTF">2026-07-17T08:52:37+08:00</dcterms:modified>
</cp:coreProperties>
</file>

<file path=docProps/custom.xml><?xml version="1.0" encoding="utf-8"?>
<Properties xmlns="http://schemas.openxmlformats.org/officeDocument/2006/custom-properties" xmlns:vt="http://schemas.openxmlformats.org/officeDocument/2006/docPropsVTypes"/>
</file>