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中国窗帘窗饰行业市场发展分析及企业竞争力与趋势预测研究报告(2026-2031版)</w:t>
      </w:r>
    </w:p>
    <w:p>
      <w:pPr>
        <w:spacing w:after="150"/>
      </w:pPr>
      <w:r>
        <w:rPr>
          <w:b w:val="1"/>
          <w:bCs w:val="1"/>
        </w:rPr>
        <w:t xml:space="preserve">报告简介</w:t>
      </w:r>
    </w:p>
    <w:p>
      <w:pPr>
        <w:spacing w:after="150"/>
      </w:pPr>
      <w:r>
        <w:rPr/>
        <w:t xml:space="preserve">在当今社会，随着人们生活水平的不断提高和对生活品质的追求，窗帘窗饰行业作为家居装饰的重要组成部分，正逐渐成为提升居住环境舒适度与美观度的关键领域。窗帘窗饰不仅具有遮光、隔热、隔音等实用功能，更是一种艺术与美学的体现，能够为室内空间增添独特的风格与氛围。深入研究窗帘窗饰行业的发展现状、趋势与前景，对于把握未来家居装饰市场的发展脉络、制定合理的企业战略以及推动相关产业的创新发展具有重要的战略意义。</w:t>
      </w:r>
    </w:p>
    <w:p>
      <w:pPr>
        <w:spacing w:after="150"/>
      </w:pPr>
      <w:r>
        <w:rPr/>
        <w:t xml:space="preserve">窗帘窗饰行业是指以窗帘、窗纱、遮阳帘、百叶窗等各类窗饰产品为主要经营对象的产业领域。它涵盖了从原材料采购、产品设计与制造，到销售与安装服务的完整产业链。窗帘窗饰产品以其丰富的材质、多样的款式和个性化的设计，满足了不同消费者对于美观、实用、隐私保护等多方面的需求。窗帘窗饰行业的发展水平在一定程度上反映了社会的消费层次和审美趋势，是家居装饰行业的重要分支。</w:t>
      </w:r>
    </w:p>
    <w:p>
      <w:pPr>
        <w:spacing w:after="150"/>
      </w:pPr>
      <w:r>
        <w:rPr/>
        <w:t xml:space="preserve">目前，中国窗帘窗饰行业正处于快速发展阶段，市场规模持续扩大。随着消费者对家居环境品质要求的提升，窗帘窗饰产品的市场需求不断增加。行业内的企业数量众多，涵盖了从高端定制品牌到大众化产品制造商的各个层面。产品种类日益丰富，从传统的布艺窗帘到现代的智能遮阳系统，满足了不同消费群体的多样化需求。然而，行业也面临着一些挑战，如市场竞争激烈、产品同质化现象较为突出、品牌建设不足等，需要进一步优化和提升。</w:t>
      </w:r>
    </w:p>
    <w:p>
      <w:pPr>
        <w:spacing w:after="150"/>
      </w:pPr>
      <w:r>
        <w:rPr/>
        <w:t xml:space="preserve">未来，窗帘窗饰行业将朝着以下几个方向发展：</w:t>
      </w:r>
    </w:p>
    <w:p>
      <w:pPr>
        <w:spacing w:after="150"/>
      </w:pPr>
      <w:r>
        <w:rPr/>
        <w:t xml:space="preserve">智能化与自动化：随着智能家居技术的普及，窗帘窗饰产品将越来越多地融入智能化元素，如自动开合、远程控制、智能调光等功能，提升产品的使用便利性和科技感。</w:t>
      </w:r>
    </w:p>
    <w:p>
      <w:pPr>
        <w:spacing w:after="150"/>
      </w:pPr>
      <w:r>
        <w:rPr/>
        <w:t xml:space="preserve">个性化与定制化：消费者对个性化和独特性的追求将推动窗帘窗饰行业提供更多的定制化服务。企业将通过提供多样化的材质、颜色和图案选择，满足消费者对于个性化家居装饰的需求。</w:t>
      </w:r>
    </w:p>
    <w:p>
      <w:pPr>
        <w:spacing w:after="150"/>
      </w:pPr>
      <w:r>
        <w:rPr/>
        <w:t xml:space="preserve">绿色环保与可持续发展：环保意识的增强将促使窗帘窗饰行业更加注重绿色材料的使用和产品的可持续性。企业将采用环保型面料和生产工艺，减少对环境的影响，推动行业的绿色发展。</w:t>
      </w:r>
    </w:p>
    <w:p>
      <w:pPr>
        <w:spacing w:after="150"/>
      </w:pPr>
      <w:r>
        <w:rPr/>
        <w:t xml:space="preserve">功能化与多元化：窗帘窗饰产品将不仅仅局限于传统的遮光和装饰功能，还将拓展更多的功能属性，如隔音、隔热、防紫外线、空气净化等，满足消费者对于高品质生活的追求。</w:t>
      </w:r>
    </w:p>
    <w:p>
      <w:pPr>
        <w:spacing w:after="150"/>
      </w:pPr>
      <w:r>
        <w:rPr/>
        <w:t xml:space="preserve">线上线下融合：窗帘窗饰行业的销售渠道将更加多元化，线上电商平台与线下体验店将实现深度融合。消费者可以通过线上平台进行产品选购和定制，同时线下门店提供产品展示和安装服务，提升消费者的购物体验。</w:t>
      </w:r>
    </w:p>
    <w:p>
      <w:pPr>
        <w:spacing w:after="150"/>
      </w:pPr>
      <w:r>
        <w:rPr/>
        <w:t xml:space="preserve">窗帘窗饰行业的前景广阔。随着人们生活水平的提高和对家居环境品质的重视，窗帘窗饰市场的需求将持续增长。技术创新和产品升级将推动窗帘窗饰行业向更高层次发展，满足消费者日益多样化的需求。同时，个性化和定制化服务将提升品牌的竞争力，为企业发展提供新的机遇。此外，绿色环保和可持续发展理念的深入人心，将促使企业更加注重社会责任，推动行业的绿色发展。尽管市场竞争激烈，但通过不断创新和优化服务，窗帘窗饰行业有望在未来实现更大的突破，为消费者提供更加优质的产品和服务。</w:t>
      </w:r>
    </w:p>
    <w:p>
      <w:pPr>
        <w:spacing w:after="150"/>
      </w:pPr>
      <w:r>
        <w:rPr/>
        <w:t xml:space="preserve">在这一背景下，本报告旨在全面深入地分析2026-2031年中国窗帘窗饰行业的发展态势，为行业从业者、投资者以及相关研究机构提供有价值的参考和指导。报告将从窗帘窗饰行业的定义与背景出发，详细阐述其技术原理、应用场景以及在中国的发展历程。通过对行业现状的深入剖析，揭示当前窗帘窗饰行业在技术研发、市场推广、产业布局等方面所取得的成就以及面临的挑战。进一步地，报告将探讨影响窗帘窗饰行业发展的关键因素，包括技术创新、政策法规、市场需求、环保政策等，分析这些因素对行业未来发展的潜在影响。基于对行业现状和影响因素的综合分析，报告将对2026-2031年中国窗帘窗饰行业的发展趋势进行科学预测，展望行业的技术发展方向、市场规模变化、产业格局演变以及潜在的市场机会。最后，报告将提出针对性的策略建议，为行业从业者制定发展战略、投资者做出投资决策提供有力支持。 本报告也可以用于专精特新“小巨人”申请申报。</w:t>
      </w:r>
    </w:p>
    <w:p>
      <w:pPr>
        <w:spacing w:after="150"/>
      </w:pPr>
      <w:r>
        <w:rPr>
          <w:b w:val="1"/>
          <w:bCs w:val="1"/>
        </w:rPr>
        <w:t xml:space="preserve">报告目录</w:t>
      </w:r>
    </w:p>
    <w:p>
      <w:pPr>
        <w:spacing w:before="75" w:after="0"/>
      </w:pPr>
      <w:r>
        <w:rPr>
          <w:b w:val="1"/>
          <w:bCs w:val="1"/>
        </w:rPr>
        <w:t xml:space="preserve">第一章 窗帘窗饰产业相关概述</w:t>
      </w:r>
    </w:p>
    <w:p>
      <w:pPr>
        <w:spacing w:before="75" w:after="0"/>
      </w:pPr>
      <w:r>
        <w:rPr/>
        <w:t xml:space="preserve">第一节 窗帘窗饰基础阐述</w:t>
      </w:r>
    </w:p>
    <w:p>
      <w:pPr>
        <w:spacing w:before="75" w:after="0"/>
      </w:pPr>
      <w:r>
        <w:rPr/>
        <w:t xml:space="preserve">一、窗帘窗饰范围界定</w:t>
      </w:r>
    </w:p>
    <w:p>
      <w:pPr>
        <w:spacing w:before="75" w:after="0"/>
      </w:pPr>
      <w:r>
        <w:rPr/>
        <w:t xml:space="preserve">二、窗帘窗饰的种类</w:t>
      </w:r>
    </w:p>
    <w:p>
      <w:pPr>
        <w:spacing w:before="75" w:after="0"/>
      </w:pPr>
      <w:r>
        <w:rPr/>
        <w:t xml:space="preserve">三、窗帘窗饰特色分析</w:t>
      </w:r>
    </w:p>
    <w:p>
      <w:pPr>
        <w:spacing w:before="75" w:after="0"/>
      </w:pPr>
      <w:r>
        <w:rPr/>
        <w:t xml:space="preserve">第二节 窗帘窗饰行业特点</w:t>
      </w:r>
    </w:p>
    <w:p>
      <w:pPr>
        <w:spacing w:before="75" w:after="0"/>
      </w:pPr>
      <w:r>
        <w:rPr/>
        <w:t xml:space="preserve">一、属典型的劳动密集型产业</w:t>
      </w:r>
    </w:p>
    <w:p>
      <w:pPr>
        <w:spacing w:before="75" w:after="0"/>
      </w:pPr>
      <w:r>
        <w:rPr/>
        <w:t xml:space="preserve">二、技术壁垒及行业门槛分析</w:t>
      </w:r>
    </w:p>
    <w:p>
      <w:pPr>
        <w:spacing w:before="75" w:after="0"/>
      </w:pPr>
      <w:r>
        <w:rPr/>
        <w:t xml:space="preserve">三、属外向型的产业</w:t>
      </w:r>
    </w:p>
    <w:p>
      <w:pPr>
        <w:spacing w:before="75" w:after="0"/>
      </w:pPr>
      <w:r>
        <w:rPr/>
        <w:t xml:space="preserve">四、投资少、收效快</w:t>
      </w:r>
    </w:p>
    <w:p>
      <w:pPr>
        <w:spacing w:before="75" w:after="0"/>
      </w:pPr>
      <w:r>
        <w:rPr>
          <w:b w:val="1"/>
          <w:bCs w:val="1"/>
        </w:rPr>
        <w:t xml:space="preserve">第二章 2023-2025年全球窗帘窗饰市场运行态势分析</w:t>
      </w:r>
    </w:p>
    <w:p>
      <w:pPr>
        <w:spacing w:before="75" w:after="0"/>
      </w:pPr>
      <w:r>
        <w:rPr/>
        <w:t xml:space="preserve">第一节 2023-2025年全球窗帘窗饰业运行环境分析</w:t>
      </w:r>
    </w:p>
    <w:p>
      <w:pPr>
        <w:spacing w:before="75" w:after="0"/>
      </w:pPr>
      <w:r>
        <w:rPr/>
        <w:t xml:space="preserve">第二节 2023-2025年全球窗帘窗饰市场运行状况分析</w:t>
      </w:r>
    </w:p>
    <w:p>
      <w:pPr>
        <w:spacing w:before="75" w:after="0"/>
      </w:pPr>
      <w:r>
        <w:rPr/>
        <w:t xml:space="preserve">一、全球窗帘窗饰行业的发展现状分析</w:t>
      </w:r>
    </w:p>
    <w:p>
      <w:pPr>
        <w:spacing w:before="75" w:after="0"/>
      </w:pPr>
      <w:r>
        <w:rPr/>
        <w:t xml:space="preserve">二、全球窗帘窗饰行业竞争趋势</w:t>
      </w:r>
    </w:p>
    <w:p>
      <w:pPr>
        <w:spacing w:before="75" w:after="0"/>
      </w:pPr>
      <w:r>
        <w:rPr/>
        <w:t xml:space="preserve">三、全球窗帘窗饰贸易形势分析</w:t>
      </w:r>
    </w:p>
    <w:p>
      <w:pPr>
        <w:spacing w:before="75" w:after="0"/>
      </w:pPr>
      <w:r>
        <w:rPr/>
        <w:t xml:space="preserve">第三节 2023-2025年主要国家地区窗帘窗饰市场分析</w:t>
      </w:r>
    </w:p>
    <w:p>
      <w:pPr>
        <w:spacing w:before="75" w:after="0"/>
      </w:pPr>
      <w:r>
        <w:rPr/>
        <w:t xml:space="preserve">一、美国窗帘窗饰市场分析</w:t>
      </w:r>
    </w:p>
    <w:p>
      <w:pPr>
        <w:spacing w:before="75" w:after="0"/>
      </w:pPr>
      <w:r>
        <w:rPr/>
        <w:t xml:space="preserve">二、欧洲窗帘窗饰市场分析</w:t>
      </w:r>
    </w:p>
    <w:p>
      <w:pPr>
        <w:spacing w:before="75" w:after="0"/>
      </w:pPr>
      <w:r>
        <w:rPr/>
        <w:t xml:space="preserve">三、德国窗帘窗饰市场分析</w:t>
      </w:r>
    </w:p>
    <w:p>
      <w:pPr>
        <w:spacing w:before="75" w:after="0"/>
      </w:pPr>
      <w:r>
        <w:rPr/>
        <w:t xml:space="preserve">四、意大利窗帘窗饰市场分析</w:t>
      </w:r>
    </w:p>
    <w:p>
      <w:pPr>
        <w:spacing w:before="75" w:after="0"/>
      </w:pPr>
      <w:r>
        <w:rPr/>
        <w:t xml:space="preserve">第四节 2023-2025年世界窗帘窗饰产业发展趋势分析</w:t>
      </w:r>
    </w:p>
    <w:p>
      <w:pPr>
        <w:spacing w:before="75" w:after="0"/>
      </w:pPr>
      <w:r>
        <w:rPr>
          <w:b w:val="1"/>
          <w:bCs w:val="1"/>
        </w:rPr>
        <w:t xml:space="preserve">第三章 2023-2025年中国家纺行业发展现状分析</w:t>
      </w:r>
    </w:p>
    <w:p>
      <w:pPr>
        <w:spacing w:before="75" w:after="0"/>
      </w:pPr>
      <w:r>
        <w:rPr/>
        <w:t xml:space="preserve">第一节 2023-2025年中国家纺行业发展分析</w:t>
      </w:r>
    </w:p>
    <w:p>
      <w:pPr>
        <w:spacing w:before="75" w:after="0"/>
      </w:pPr>
      <w:r>
        <w:rPr/>
        <w:t xml:space="preserve">一、中国家纺产业环境及对策</w:t>
      </w:r>
    </w:p>
    <w:p>
      <w:pPr>
        <w:spacing w:before="75" w:after="0"/>
      </w:pPr>
      <w:r>
        <w:rPr/>
        <w:t xml:space="preserve">二、家纺行业供需情况</w:t>
      </w:r>
    </w:p>
    <w:p>
      <w:pPr>
        <w:spacing w:before="75" w:after="0"/>
      </w:pPr>
      <w:r>
        <w:rPr/>
        <w:t xml:space="preserve">三、家纺企业品牌发展出路</w:t>
      </w:r>
    </w:p>
    <w:p>
      <w:pPr>
        <w:spacing w:before="75" w:after="0"/>
      </w:pPr>
      <w:r>
        <w:rPr/>
        <w:t xml:space="preserve">四、家纺品牌发展态势</w:t>
      </w:r>
    </w:p>
    <w:p>
      <w:pPr>
        <w:spacing w:before="75" w:after="0"/>
      </w:pPr>
      <w:r>
        <w:rPr/>
        <w:t xml:space="preserve">第二节 2025年纺织行业运行情况</w:t>
      </w:r>
    </w:p>
    <w:p>
      <w:pPr>
        <w:spacing w:before="75" w:after="0"/>
      </w:pPr>
      <w:r>
        <w:rPr/>
        <w:t xml:space="preserve">一、2021-2026年纺织业销售收入前十家企业</w:t>
      </w:r>
    </w:p>
    <w:p>
      <w:pPr>
        <w:spacing w:before="75" w:after="0"/>
      </w:pPr>
      <w:r>
        <w:rPr/>
        <w:t xml:space="preserve">二、2025年纺织业主要经济指标运行分析</w:t>
      </w:r>
    </w:p>
    <w:p>
      <w:pPr>
        <w:spacing w:before="75" w:after="0"/>
      </w:pPr>
      <w:r>
        <w:rPr/>
        <w:t xml:space="preserve">第三节 2025年家纺所属行业经济运行分析</w:t>
      </w:r>
    </w:p>
    <w:p>
      <w:pPr>
        <w:spacing w:before="75" w:after="0"/>
      </w:pPr>
      <w:r>
        <w:rPr/>
        <w:t xml:space="preserve">一、2025年经济指标完成情况分析</w:t>
      </w:r>
    </w:p>
    <w:p>
      <w:pPr>
        <w:spacing w:before="75" w:after="0"/>
      </w:pPr>
      <w:r>
        <w:rPr/>
        <w:t xml:space="preserve">二、2025年出口形态</w:t>
      </w:r>
    </w:p>
    <w:p>
      <w:pPr>
        <w:spacing w:before="75" w:after="0"/>
      </w:pPr>
      <w:r>
        <w:rPr/>
        <w:t xml:space="preserve">三、2025年主要运行特点和问题</w:t>
      </w:r>
    </w:p>
    <w:p>
      <w:pPr>
        <w:spacing w:before="75" w:after="0"/>
      </w:pPr>
      <w:r>
        <w:rPr/>
        <w:t xml:space="preserve">第四节 2025年中国家纺所属行业绩效分析</w:t>
      </w:r>
    </w:p>
    <w:p>
      <w:pPr>
        <w:spacing w:before="75" w:after="0"/>
      </w:pPr>
      <w:r>
        <w:rPr/>
        <w:t xml:space="preserve">一、2025年家纺所属行业产销情况</w:t>
      </w:r>
    </w:p>
    <w:p>
      <w:pPr>
        <w:spacing w:before="75" w:after="0"/>
      </w:pPr>
      <w:r>
        <w:rPr/>
        <w:t xml:space="preserve">二、2025年家纺业发展规模</w:t>
      </w:r>
    </w:p>
    <w:p>
      <w:pPr>
        <w:spacing w:before="75" w:after="0"/>
      </w:pPr>
      <w:r>
        <w:rPr/>
        <w:t xml:space="preserve">三、2025年家纺业盈利能力</w:t>
      </w:r>
    </w:p>
    <w:p>
      <w:pPr>
        <w:spacing w:before="75" w:after="0"/>
      </w:pPr>
      <w:r>
        <w:rPr/>
        <w:t xml:space="preserve">四、2025年家纺业经营发展能力</w:t>
      </w:r>
    </w:p>
    <w:p>
      <w:pPr>
        <w:spacing w:before="75" w:after="0"/>
      </w:pPr>
      <w:r>
        <w:rPr/>
        <w:t xml:space="preserve">五、2025年家纺业偿债能力</w:t>
      </w:r>
    </w:p>
    <w:p>
      <w:pPr>
        <w:spacing w:before="75" w:after="0"/>
      </w:pPr>
      <w:r>
        <w:rPr>
          <w:b w:val="1"/>
          <w:bCs w:val="1"/>
        </w:rPr>
        <w:t xml:space="preserve">第四章 2023-2025年中国窗帘窗饰行业发展动态分析</w:t>
      </w:r>
    </w:p>
    <w:p>
      <w:pPr>
        <w:spacing w:before="75" w:after="0"/>
      </w:pPr>
      <w:r>
        <w:rPr/>
        <w:t xml:space="preserve">第一节 2023-2025年全国窗帘窗饰市场分析</w:t>
      </w:r>
    </w:p>
    <w:p>
      <w:pPr>
        <w:spacing w:before="75" w:after="0"/>
      </w:pPr>
      <w:r>
        <w:rPr/>
        <w:t xml:space="preserve">一、中国窗帘窗饰行业市场亮点聚焦</w:t>
      </w:r>
    </w:p>
    <w:p>
      <w:pPr>
        <w:spacing w:before="75" w:after="0"/>
      </w:pPr>
      <w:r>
        <w:rPr/>
        <w:t xml:space="preserve">二、贸易战对窗帘窗饰市场的影响</w:t>
      </w:r>
    </w:p>
    <w:p>
      <w:pPr>
        <w:spacing w:before="75" w:after="0"/>
      </w:pPr>
      <w:r>
        <w:rPr/>
        <w:t xml:space="preserve">三、装修行业对窗帘窗饰市场的影响</w:t>
      </w:r>
    </w:p>
    <w:p>
      <w:pPr>
        <w:spacing w:before="75" w:after="0"/>
      </w:pPr>
      <w:r>
        <w:rPr/>
        <w:t xml:space="preserve">第二节 2023-2025年中国窗帘窗饰市场销售情况分析</w:t>
      </w:r>
    </w:p>
    <w:p>
      <w:pPr>
        <w:spacing w:before="75" w:after="0"/>
      </w:pPr>
      <w:r>
        <w:rPr/>
        <w:t xml:space="preserve">一、窗帘窗饰销量情况</w:t>
      </w:r>
    </w:p>
    <w:p>
      <w:pPr>
        <w:spacing w:before="75" w:after="0"/>
      </w:pPr>
      <w:r>
        <w:rPr/>
        <w:t xml:space="preserve">二、窗帘窗饰成交情况</w:t>
      </w:r>
    </w:p>
    <w:p>
      <w:pPr>
        <w:spacing w:before="75" w:after="0"/>
      </w:pPr>
      <w:r>
        <w:rPr/>
        <w:t xml:space="preserve">三、窗帘窗饰市场的品牌危机分析</w:t>
      </w:r>
    </w:p>
    <w:p>
      <w:pPr>
        <w:spacing w:before="75" w:after="0"/>
      </w:pPr>
      <w:r>
        <w:rPr/>
        <w:t xml:space="preserve">第三节 2023-2025年中国窗帘窗饰市场价格分析</w:t>
      </w:r>
    </w:p>
    <w:p>
      <w:pPr>
        <w:spacing w:before="75" w:after="0"/>
      </w:pPr>
      <w:r>
        <w:rPr/>
        <w:t xml:space="preserve">一、窗帘窗饰价格分析</w:t>
      </w:r>
    </w:p>
    <w:p>
      <w:pPr>
        <w:spacing w:before="75" w:after="0"/>
      </w:pPr>
      <w:r>
        <w:rPr/>
        <w:t xml:space="preserve">二、窗帘窗饰价格情况分析</w:t>
      </w:r>
    </w:p>
    <w:p>
      <w:pPr>
        <w:spacing w:before="75" w:after="0"/>
      </w:pPr>
      <w:r>
        <w:rPr/>
        <w:t xml:space="preserve">三、影响电动窗帘价格的因素</w:t>
      </w:r>
    </w:p>
    <w:p>
      <w:pPr>
        <w:spacing w:before="75" w:after="0"/>
      </w:pPr>
      <w:r>
        <w:rPr>
          <w:b w:val="1"/>
          <w:bCs w:val="1"/>
        </w:rPr>
        <w:t xml:space="preserve">第五章 2023-2025年中国窗帘窗饰市场发展情况分析</w:t>
      </w:r>
    </w:p>
    <w:p>
      <w:pPr>
        <w:spacing w:before="75" w:after="0"/>
      </w:pPr>
      <w:r>
        <w:rPr/>
        <w:t xml:space="preserve">第一节 2023-2025年窗帘窗饰市场发展分析</w:t>
      </w:r>
    </w:p>
    <w:p>
      <w:pPr>
        <w:spacing w:before="75" w:after="0"/>
      </w:pPr>
      <w:r>
        <w:rPr/>
        <w:t xml:space="preserve">一、窗帘窗饰的产品定位</w:t>
      </w:r>
    </w:p>
    <w:p>
      <w:pPr>
        <w:spacing w:before="75" w:after="0"/>
      </w:pPr>
      <w:r>
        <w:rPr/>
        <w:t xml:space="preserve">二、窗帘窗饰产品经营情况</w:t>
      </w:r>
    </w:p>
    <w:p>
      <w:pPr>
        <w:spacing w:before="75" w:after="0"/>
      </w:pPr>
      <w:r>
        <w:rPr/>
        <w:t xml:space="preserve">三、窗帘窗饰品牌价值分析</w:t>
      </w:r>
    </w:p>
    <w:p>
      <w:pPr>
        <w:spacing w:before="75" w:after="0"/>
      </w:pPr>
      <w:r>
        <w:rPr/>
        <w:t xml:space="preserve">第二节 2023-2025年中国窗帘窗饰行业发展存在的问题</w:t>
      </w:r>
    </w:p>
    <w:p>
      <w:pPr>
        <w:spacing w:before="75" w:after="0"/>
      </w:pPr>
      <w:r>
        <w:rPr/>
        <w:t xml:space="preserve">一、规模小门槛低</w:t>
      </w:r>
    </w:p>
    <w:p>
      <w:pPr>
        <w:spacing w:before="75" w:after="0"/>
      </w:pPr>
      <w:r>
        <w:rPr/>
        <w:t xml:space="preserve">二、产品线众多难形成整体系统</w:t>
      </w:r>
    </w:p>
    <w:p>
      <w:pPr>
        <w:spacing w:before="75" w:after="0"/>
      </w:pPr>
      <w:r>
        <w:rPr/>
        <w:t xml:space="preserve">三、销售市场乏善可陈</w:t>
      </w:r>
    </w:p>
    <w:p>
      <w:pPr>
        <w:spacing w:before="75" w:after="0"/>
      </w:pPr>
      <w:r>
        <w:rPr/>
        <w:t xml:space="preserve">四、自主创新不足</w:t>
      </w:r>
    </w:p>
    <w:p>
      <w:pPr>
        <w:spacing w:before="75" w:after="0"/>
      </w:pPr>
      <w:r>
        <w:rPr/>
        <w:t xml:space="preserve">五、营销理念和经营模式落后</w:t>
      </w:r>
    </w:p>
    <w:p>
      <w:pPr>
        <w:spacing w:before="75" w:after="0"/>
      </w:pPr>
      <w:r>
        <w:rPr/>
        <w:t xml:space="preserve">第三节 2023-2025年中国窗帘窗饰市场消费群偏好分析</w:t>
      </w:r>
    </w:p>
    <w:p>
      <w:pPr>
        <w:spacing w:before="75" w:after="0"/>
      </w:pPr>
      <w:r>
        <w:rPr/>
        <w:t xml:space="preserve">一、伙伴式消费</w:t>
      </w:r>
    </w:p>
    <w:p>
      <w:pPr>
        <w:spacing w:before="75" w:after="0"/>
      </w:pPr>
      <w:r>
        <w:rPr/>
        <w:t xml:space="preserve">二、冲动性消费</w:t>
      </w:r>
    </w:p>
    <w:p>
      <w:pPr>
        <w:spacing w:before="75" w:after="0"/>
      </w:pPr>
      <w:r>
        <w:rPr/>
        <w:t xml:space="preserve">三、感觉购物</w:t>
      </w:r>
    </w:p>
    <w:p>
      <w:pPr>
        <w:spacing w:before="75" w:after="0"/>
      </w:pPr>
      <w:r>
        <w:rPr/>
        <w:t xml:space="preserve">四、攀比消费</w:t>
      </w:r>
    </w:p>
    <w:p>
      <w:pPr>
        <w:spacing w:before="75" w:after="0"/>
      </w:pPr>
      <w:r>
        <w:rPr/>
        <w:t xml:space="preserve">五、关系型消费</w:t>
      </w:r>
    </w:p>
    <w:p>
      <w:pPr>
        <w:spacing w:before="75" w:after="0"/>
      </w:pPr>
      <w:r>
        <w:rPr/>
        <w:t xml:space="preserve">第四节 2023-2025年中国窗帘窗饰业价值营销分析</w:t>
      </w:r>
    </w:p>
    <w:p>
      <w:pPr>
        <w:spacing w:before="75" w:after="0"/>
      </w:pPr>
      <w:r>
        <w:rPr/>
        <w:t xml:space="preserve">一、产品价值</w:t>
      </w:r>
    </w:p>
    <w:p>
      <w:pPr>
        <w:spacing w:before="75" w:after="0"/>
      </w:pPr>
      <w:r>
        <w:rPr/>
        <w:t xml:space="preserve">二、人员价值</w:t>
      </w:r>
    </w:p>
    <w:p>
      <w:pPr>
        <w:spacing w:before="75" w:after="0"/>
      </w:pPr>
      <w:r>
        <w:rPr/>
        <w:t xml:space="preserve">三、服务价值</w:t>
      </w:r>
    </w:p>
    <w:p>
      <w:pPr>
        <w:spacing w:before="75" w:after="0"/>
      </w:pPr>
      <w:r>
        <w:rPr>
          <w:b w:val="1"/>
          <w:bCs w:val="1"/>
        </w:rPr>
        <w:t xml:space="preserve">第六章 2023-2025年中国窗帘（包括帷帘）及帐幔；帘帷或床帷所属行业进出口数据监测分析</w:t>
      </w:r>
    </w:p>
    <w:p>
      <w:pPr>
        <w:spacing w:before="75" w:after="0"/>
      </w:pPr>
      <w:r>
        <w:rPr/>
        <w:t xml:space="preserve">第一节 2023-2025年中国窗帘(包括帷帘)及帐幔;帘帷或床帷所属行业进口数据分析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2023-2025年中国窗帘(包括帷帘)及帐幔;帘帷或床帷所属行业出口数据分析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2023-2025年中国窗帘(包括帷帘)及帐幔;帘帷或床帷所属行业进出口平均单价分析</w:t>
      </w:r>
    </w:p>
    <w:p>
      <w:pPr>
        <w:spacing w:before="75" w:after="0"/>
      </w:pPr>
      <w:r>
        <w:rPr/>
        <w:t xml:space="preserve">第四节 2023-2025年中国窗帘(包括帷帘)及帐幔;帘帷或床帷所属行业进出口国家及地区分析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第七章 2023-2025年中国窗帘窗饰行业市场营销策略分析</w:t>
      </w:r>
    </w:p>
    <w:p>
      <w:pPr>
        <w:spacing w:before="75" w:after="0"/>
      </w:pPr>
      <w:r>
        <w:rPr/>
        <w:t xml:space="preserve">第一节 2023-2025年中国窗帘窗饰企业营销战略</w:t>
      </w:r>
    </w:p>
    <w:p>
      <w:pPr>
        <w:spacing w:before="75" w:after="0"/>
      </w:pPr>
      <w:r>
        <w:rPr/>
        <w:t xml:space="preserve">一、窗帘窗饰企业营销战略模式选择要求</w:t>
      </w:r>
    </w:p>
    <w:p>
      <w:pPr>
        <w:spacing w:before="75" w:after="0"/>
      </w:pPr>
      <w:r>
        <w:rPr/>
        <w:t xml:space="preserve">二、窗帘窗饰企业的营销战略模式选择</w:t>
      </w:r>
    </w:p>
    <w:p>
      <w:pPr>
        <w:spacing w:before="75" w:after="0"/>
      </w:pPr>
      <w:r>
        <w:rPr/>
        <w:t xml:space="preserve">三、窗帘窗饰企业的营销战略选择关键</w:t>
      </w:r>
    </w:p>
    <w:p>
      <w:pPr>
        <w:spacing w:before="75" w:after="0"/>
      </w:pPr>
      <w:r>
        <w:rPr/>
        <w:t xml:space="preserve">第二节 窗帘窗饰企业成功营销策略</w:t>
      </w:r>
    </w:p>
    <w:p>
      <w:pPr>
        <w:spacing w:before="75" w:after="0"/>
      </w:pPr>
      <w:r>
        <w:rPr/>
        <w:t xml:space="preserve">一、专卖店营销</w:t>
      </w:r>
    </w:p>
    <w:p>
      <w:pPr>
        <w:spacing w:before="75" w:after="0"/>
      </w:pPr>
      <w:r>
        <w:rPr/>
        <w:t xml:space="preserve">二、广告营销</w:t>
      </w:r>
    </w:p>
    <w:p>
      <w:pPr>
        <w:spacing w:before="75" w:after="0"/>
      </w:pPr>
      <w:r>
        <w:rPr/>
        <w:t xml:space="preserve">三、体育营销</w:t>
      </w:r>
    </w:p>
    <w:p>
      <w:pPr>
        <w:spacing w:before="75" w:after="0"/>
      </w:pPr>
      <w:r>
        <w:rPr/>
        <w:t xml:space="preserve">四、电子商务营销</w:t>
      </w:r>
    </w:p>
    <w:p>
      <w:pPr>
        <w:spacing w:before="75" w:after="0"/>
      </w:pPr>
      <w:r>
        <w:rPr/>
        <w:t xml:space="preserve">五、主题营销</w:t>
      </w:r>
    </w:p>
    <w:p>
      <w:pPr>
        <w:spacing w:before="75" w:after="0"/>
      </w:pPr>
      <w:r>
        <w:rPr/>
        <w:t xml:space="preserve">六、榜样纺企</w:t>
      </w:r>
    </w:p>
    <w:p>
      <w:pPr>
        <w:spacing w:before="75" w:after="0"/>
      </w:pPr>
      <w:r>
        <w:rPr/>
        <w:t xml:space="preserve">七、路演营销</w:t>
      </w:r>
    </w:p>
    <w:p>
      <w:pPr>
        <w:spacing w:before="75" w:after="0"/>
      </w:pPr>
      <w:r>
        <w:rPr/>
        <w:t xml:space="preserve">第三节 2023-2025年中国窗帘窗饰营销渠道分析</w:t>
      </w:r>
    </w:p>
    <w:p>
      <w:pPr>
        <w:spacing w:before="75" w:after="0"/>
      </w:pPr>
      <w:r>
        <w:rPr/>
        <w:t xml:space="preserve">一、窗帘窗饰企业的销售对象</w:t>
      </w:r>
    </w:p>
    <w:p>
      <w:pPr>
        <w:spacing w:before="75" w:after="0"/>
      </w:pPr>
      <w:r>
        <w:rPr/>
        <w:t xml:space="preserve">二、窗帘窗饰网上开店优势</w:t>
      </w:r>
    </w:p>
    <w:p>
      <w:pPr>
        <w:spacing w:before="75" w:after="0"/>
      </w:pPr>
      <w:r>
        <w:rPr/>
        <w:t xml:space="preserve">三、中国窗帘窗饰企业的渠道选择</w:t>
      </w:r>
    </w:p>
    <w:p>
      <w:pPr>
        <w:spacing w:before="75" w:after="0"/>
      </w:pPr>
      <w:r>
        <w:rPr/>
        <w:t xml:space="preserve">四、窗帘窗饰企业的销售渠道</w:t>
      </w:r>
    </w:p>
    <w:p>
      <w:pPr>
        <w:spacing w:before="75" w:after="0"/>
      </w:pPr>
      <w:r>
        <w:rPr/>
        <w:t xml:space="preserve">五、窗帘窗饰市场多元化渠道分析</w:t>
      </w:r>
    </w:p>
    <w:p>
      <w:pPr>
        <w:spacing w:before="75" w:after="0"/>
      </w:pPr>
      <w:r>
        <w:rPr/>
        <w:t xml:space="preserve">第四节 2023-2025年窗帘窗饰企业网络营销分析</w:t>
      </w:r>
    </w:p>
    <w:p>
      <w:pPr>
        <w:spacing w:before="75" w:after="0"/>
      </w:pPr>
      <w:r>
        <w:rPr/>
        <w:t xml:space="preserve">一、网络营销策划</w:t>
      </w:r>
    </w:p>
    <w:p>
      <w:pPr>
        <w:spacing w:before="75" w:after="0"/>
      </w:pPr>
      <w:r>
        <w:rPr/>
        <w:t xml:space="preserve">二、网络新闻发布</w:t>
      </w:r>
    </w:p>
    <w:p>
      <w:pPr>
        <w:spacing w:before="75" w:after="0"/>
      </w:pPr>
      <w:r>
        <w:rPr/>
        <w:t xml:space="preserve">三、网络活动宣传/品牌招商</w:t>
      </w:r>
    </w:p>
    <w:p>
      <w:pPr>
        <w:spacing w:before="75" w:after="0"/>
      </w:pPr>
      <w:r>
        <w:rPr/>
        <w:t xml:space="preserve">四、搜索引擎优化</w:t>
      </w:r>
    </w:p>
    <w:p>
      <w:pPr>
        <w:spacing w:before="75" w:after="0"/>
      </w:pPr>
      <w:r>
        <w:rPr/>
        <w:t xml:space="preserve">五、危机公关管理</w:t>
      </w:r>
    </w:p>
    <w:p>
      <w:pPr>
        <w:spacing w:before="75" w:after="0"/>
      </w:pPr>
      <w:r>
        <w:rPr>
          <w:b w:val="1"/>
          <w:bCs w:val="1"/>
        </w:rPr>
        <w:t xml:space="preserve">第八章 2023-2025年中国窗帘窗饰区域市场发展格局分析</w:t>
      </w:r>
    </w:p>
    <w:p>
      <w:pPr>
        <w:spacing w:before="75" w:after="0"/>
      </w:pPr>
      <w:r>
        <w:rPr/>
        <w:t xml:space="preserve">第一节 2023-2025年中国家纺产业集群地发展分析</w:t>
      </w:r>
    </w:p>
    <w:p>
      <w:pPr>
        <w:spacing w:before="75" w:after="0"/>
      </w:pPr>
      <w:r>
        <w:rPr/>
        <w:t xml:space="preserve">一、广东</w:t>
      </w:r>
    </w:p>
    <w:p>
      <w:pPr>
        <w:spacing w:before="75" w:after="0"/>
      </w:pPr>
      <w:r>
        <w:rPr/>
        <w:t xml:space="preserve">二、上海</w:t>
      </w:r>
    </w:p>
    <w:p>
      <w:pPr>
        <w:spacing w:before="75" w:after="0"/>
      </w:pPr>
      <w:r>
        <w:rPr/>
        <w:t xml:space="preserve">三、江苏</w:t>
      </w:r>
    </w:p>
    <w:p>
      <w:pPr>
        <w:spacing w:before="75" w:after="0"/>
      </w:pPr>
      <w:r>
        <w:rPr/>
        <w:t xml:space="preserve">四、浙江</w:t>
      </w:r>
    </w:p>
    <w:p>
      <w:pPr>
        <w:spacing w:before="75" w:after="0"/>
      </w:pPr>
      <w:r>
        <w:rPr/>
        <w:t xml:space="preserve">五、山东</w:t>
      </w:r>
    </w:p>
    <w:p>
      <w:pPr>
        <w:spacing w:before="75" w:after="0"/>
      </w:pPr>
      <w:r>
        <w:rPr/>
        <w:t xml:space="preserve">第二节 2023-2025年各省市窗帘窗饰市场分析</w:t>
      </w:r>
    </w:p>
    <w:p>
      <w:pPr>
        <w:spacing w:before="75" w:after="0"/>
      </w:pPr>
      <w:r>
        <w:rPr/>
        <w:t xml:space="preserve">一、银川市窗帘窗饰市场分析</w:t>
      </w:r>
    </w:p>
    <w:p>
      <w:pPr>
        <w:spacing w:before="75" w:after="0"/>
      </w:pPr>
      <w:r>
        <w:rPr/>
        <w:t xml:space="preserve">二、绍兴窗帘窗饰市场分析</w:t>
      </w:r>
    </w:p>
    <w:p>
      <w:pPr>
        <w:spacing w:before="75" w:after="0"/>
      </w:pPr>
      <w:r>
        <w:rPr/>
        <w:t xml:space="preserve">三、深圳市窗帘窗饰市场分析</w:t>
      </w:r>
    </w:p>
    <w:p>
      <w:pPr>
        <w:spacing w:before="75" w:after="0"/>
      </w:pPr>
      <w:r>
        <w:rPr/>
        <w:t xml:space="preserve">四、广州市窗帘窗饰市场分析</w:t>
      </w:r>
    </w:p>
    <w:p>
      <w:pPr>
        <w:spacing w:before="75" w:after="0"/>
      </w:pPr>
      <w:r>
        <w:rPr/>
        <w:t xml:space="preserve">五、湖南省窗帘窗饰市场分析</w:t>
      </w:r>
    </w:p>
    <w:p>
      <w:pPr>
        <w:spacing w:before="75" w:after="0"/>
      </w:pPr>
      <w:r>
        <w:rPr/>
        <w:t xml:space="preserve">六、湖北省窗帘窗饰市场分析</w:t>
      </w:r>
    </w:p>
    <w:p>
      <w:pPr>
        <w:spacing w:before="75" w:after="0"/>
      </w:pPr>
      <w:r>
        <w:rPr/>
        <w:t xml:space="preserve">七、山东省窗帘窗饰市场分析</w:t>
      </w:r>
    </w:p>
    <w:p>
      <w:pPr>
        <w:spacing w:before="75" w:after="0"/>
      </w:pPr>
      <w:r>
        <w:rPr>
          <w:b w:val="1"/>
          <w:bCs w:val="1"/>
        </w:rPr>
        <w:t xml:space="preserve">第九章 2023-2025年中国窗帘窗饰行业市场竞争格局分析</w:t>
      </w:r>
    </w:p>
    <w:p>
      <w:pPr>
        <w:spacing w:before="75" w:after="0"/>
      </w:pPr>
      <w:r>
        <w:rPr/>
        <w:t xml:space="preserve">第一节 2023-2025年家纺行业竞争格局</w:t>
      </w:r>
    </w:p>
    <w:p>
      <w:pPr>
        <w:spacing w:before="75" w:after="0"/>
      </w:pPr>
      <w:r>
        <w:rPr/>
        <w:t xml:space="preserve">一、家纺企业竞争力500强</w:t>
      </w:r>
    </w:p>
    <w:p>
      <w:pPr>
        <w:spacing w:before="75" w:after="0"/>
      </w:pPr>
      <w:r>
        <w:rPr/>
        <w:t xml:space="preserve">二、家纺企业内销市场竞争力分析</w:t>
      </w:r>
    </w:p>
    <w:p>
      <w:pPr>
        <w:spacing w:before="75" w:after="0"/>
      </w:pPr>
      <w:r>
        <w:rPr/>
        <w:t xml:space="preserve">三、家纺行业竞争情况分析</w:t>
      </w:r>
    </w:p>
    <w:p>
      <w:pPr>
        <w:spacing w:before="75" w:after="0"/>
      </w:pPr>
      <w:r>
        <w:rPr/>
        <w:t xml:space="preserve">四、家纺市场竞争格局</w:t>
      </w:r>
    </w:p>
    <w:p>
      <w:pPr>
        <w:spacing w:before="75" w:after="0"/>
      </w:pPr>
      <w:r>
        <w:rPr/>
        <w:t xml:space="preserve">第二节 2023-2025年中国窗帘窗饰行业竞争格局综述</w:t>
      </w:r>
    </w:p>
    <w:p>
      <w:pPr>
        <w:spacing w:before="75" w:after="0"/>
      </w:pPr>
      <w:r>
        <w:rPr/>
        <w:t xml:space="preserve">一、2021-2026年中国十大品牌窗帘窗饰分析</w:t>
      </w:r>
    </w:p>
    <w:p>
      <w:pPr>
        <w:spacing w:before="75" w:after="0"/>
      </w:pPr>
      <w:r>
        <w:rPr/>
        <w:t xml:space="preserve">二、2025年窗帘窗饰市场竞争力</w:t>
      </w:r>
    </w:p>
    <w:p>
      <w:pPr>
        <w:spacing w:before="75" w:after="0"/>
      </w:pPr>
      <w:r>
        <w:rPr/>
        <w:t xml:space="preserve">三、窗帘窗饰行业竞争力分析</w:t>
      </w:r>
    </w:p>
    <w:p>
      <w:pPr>
        <w:spacing w:before="75" w:after="0"/>
      </w:pPr>
      <w:r>
        <w:rPr/>
        <w:t xml:space="preserve">四、窗帘窗饰成品差异化竞争分析</w:t>
      </w:r>
    </w:p>
    <w:p>
      <w:pPr>
        <w:spacing w:before="75" w:after="0"/>
      </w:pPr>
      <w:r>
        <w:rPr/>
        <w:t xml:space="preserve">五、国内外窗帘窗饰市场竞争分析</w:t>
      </w:r>
    </w:p>
    <w:p>
      <w:pPr>
        <w:spacing w:before="75" w:after="0"/>
      </w:pPr>
      <w:r>
        <w:rPr/>
        <w:t xml:space="preserve">六、2023-2025年窗帘窗饰企业实施兼并重组趋势</w:t>
      </w:r>
    </w:p>
    <w:p>
      <w:pPr>
        <w:spacing w:before="75" w:after="0"/>
      </w:pPr>
      <w:r>
        <w:rPr/>
        <w:t xml:space="preserve">第三节 2023-2025年中国窗帘窗饰企业竞争策略分析</w:t>
      </w:r>
    </w:p>
    <w:p>
      <w:pPr>
        <w:spacing w:before="75" w:after="0"/>
      </w:pPr>
      <w:r>
        <w:rPr>
          <w:b w:val="1"/>
          <w:bCs w:val="1"/>
        </w:rPr>
        <w:t xml:space="preserve">第十章 中国窗帘窗饰重点企业竞争力分析</w:t>
      </w:r>
    </w:p>
    <w:p>
      <w:pPr>
        <w:spacing w:before="75" w:after="0"/>
      </w:pPr>
      <w:r>
        <w:rPr/>
        <w:t xml:space="preserve">第一节 孚日集团股份有限公司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四、企业运营能力分析</w:t>
      </w:r>
    </w:p>
    <w:p>
      <w:pPr>
        <w:spacing w:before="75" w:after="0"/>
      </w:pPr>
      <w:r>
        <w:rPr/>
        <w:t xml:space="preserve">第二节 宁波维科纺织品有限公司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四、企业运营能力分析</w:t>
      </w:r>
    </w:p>
    <w:p>
      <w:pPr>
        <w:spacing w:before="75" w:after="0"/>
      </w:pPr>
      <w:r>
        <w:rPr/>
        <w:t xml:space="preserve">第三节 浙江金蝉服饰有限公司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四、企业运营能力分析</w:t>
      </w:r>
    </w:p>
    <w:p>
      <w:pPr>
        <w:spacing w:before="75" w:after="0"/>
      </w:pPr>
      <w:r>
        <w:rPr/>
        <w:t xml:space="preserve">第四节 上海国成塑料有限公司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四、企业运营能力分析</w:t>
      </w:r>
    </w:p>
    <w:p>
      <w:pPr>
        <w:spacing w:before="75" w:after="0"/>
      </w:pPr>
      <w:r>
        <w:rPr>
          <w:b w:val="1"/>
          <w:bCs w:val="1"/>
        </w:rPr>
        <w:t xml:space="preserve">第十一章 2026-2031年中国窗帘窗饰行业发展趋势分析</w:t>
      </w:r>
    </w:p>
    <w:p>
      <w:pPr>
        <w:spacing w:before="75" w:after="0"/>
      </w:pPr>
      <w:r>
        <w:rPr/>
        <w:t xml:space="preserve">第一节 2026-2031年窗帘窗饰面料流行趋势分析</w:t>
      </w:r>
    </w:p>
    <w:p>
      <w:pPr>
        <w:spacing w:before="75" w:after="0"/>
      </w:pPr>
      <w:r>
        <w:rPr/>
        <w:t xml:space="preserve">一、功能性和高科技性</w:t>
      </w:r>
    </w:p>
    <w:p>
      <w:pPr>
        <w:spacing w:before="75" w:after="0"/>
      </w:pPr>
      <w:r>
        <w:rPr/>
        <w:t xml:space="preserve">二、花型</w:t>
      </w:r>
    </w:p>
    <w:p>
      <w:pPr>
        <w:spacing w:before="75" w:after="0"/>
      </w:pPr>
      <w:r>
        <w:rPr/>
        <w:t xml:space="preserve">三、立体</w:t>
      </w:r>
    </w:p>
    <w:p>
      <w:pPr>
        <w:spacing w:before="75" w:after="0"/>
      </w:pPr>
      <w:r>
        <w:rPr/>
        <w:t xml:space="preserve">四、混纺</w:t>
      </w:r>
    </w:p>
    <w:p>
      <w:pPr>
        <w:spacing w:before="75" w:after="0"/>
      </w:pPr>
      <w:r>
        <w:rPr/>
        <w:t xml:space="preserve">五、轻薄</w:t>
      </w:r>
    </w:p>
    <w:p>
      <w:pPr>
        <w:spacing w:before="75" w:after="0"/>
      </w:pPr>
      <w:r>
        <w:rPr/>
        <w:t xml:space="preserve">第二节 2026-2031年中国窗帘窗饰行业流行趋势</w:t>
      </w:r>
    </w:p>
    <w:p>
      <w:pPr>
        <w:spacing w:before="75" w:after="0"/>
      </w:pPr>
      <w:r>
        <w:rPr/>
        <w:t xml:space="preserve">一、色彩</w:t>
      </w:r>
    </w:p>
    <w:p>
      <w:pPr>
        <w:spacing w:before="75" w:after="0"/>
      </w:pPr>
      <w:r>
        <w:rPr/>
        <w:t xml:space="preserve">二、布料</w:t>
      </w:r>
    </w:p>
    <w:p>
      <w:pPr>
        <w:spacing w:before="75" w:after="0"/>
      </w:pPr>
      <w:r>
        <w:rPr/>
        <w:t xml:space="preserve">三、配饰</w:t>
      </w:r>
    </w:p>
    <w:p>
      <w:pPr>
        <w:spacing w:before="75" w:after="0"/>
      </w:pPr>
      <w:r>
        <w:rPr/>
        <w:t xml:space="preserve">四、搭配</w:t>
      </w:r>
    </w:p>
    <w:p>
      <w:pPr>
        <w:spacing w:before="75" w:after="0"/>
      </w:pPr>
      <w:r>
        <w:rPr/>
        <w:t xml:space="preserve">五、高科技</w:t>
      </w:r>
    </w:p>
    <w:p>
      <w:pPr>
        <w:spacing w:before="75" w:after="0"/>
      </w:pPr>
      <w:r>
        <w:rPr/>
        <w:t xml:space="preserve">第三节 2026-2031年窗帘技术发展趋势</w:t>
      </w:r>
    </w:p>
    <w:p>
      <w:pPr>
        <w:spacing w:before="75" w:after="0"/>
      </w:pPr>
      <w:r>
        <w:rPr/>
        <w:t xml:space="preserve">一、光控窗帘</w:t>
      </w:r>
    </w:p>
    <w:p>
      <w:pPr>
        <w:spacing w:before="75" w:after="0"/>
      </w:pPr>
      <w:r>
        <w:rPr/>
        <w:t xml:space="preserve">二、隔音窗帘</w:t>
      </w:r>
    </w:p>
    <w:p>
      <w:pPr>
        <w:spacing w:before="75" w:after="0"/>
      </w:pPr>
      <w:r>
        <w:rPr/>
        <w:t xml:space="preserve">三、节能窗帘</w:t>
      </w:r>
    </w:p>
    <w:p>
      <w:pPr>
        <w:spacing w:before="75" w:after="0"/>
      </w:pPr>
      <w:r>
        <w:rPr/>
        <w:t xml:space="preserve">四、隐身窗帘</w:t>
      </w:r>
    </w:p>
    <w:p>
      <w:pPr>
        <w:spacing w:before="75" w:after="0"/>
      </w:pPr>
      <w:r>
        <w:rPr/>
        <w:t xml:space="preserve">五、太阳能窗帘</w:t>
      </w:r>
    </w:p>
    <w:p>
      <w:pPr>
        <w:spacing w:before="75" w:after="0"/>
      </w:pPr>
      <w:r>
        <w:rPr>
          <w:b w:val="1"/>
          <w:bCs w:val="1"/>
        </w:rPr>
        <w:t xml:space="preserve">第十二章 2023-2025年中国窗帘窗饰行业投资环境分析</w:t>
      </w:r>
    </w:p>
    <w:p>
      <w:pPr>
        <w:spacing w:before="75" w:after="0"/>
      </w:pPr>
      <w:r>
        <w:rPr/>
        <w:t xml:space="preserve">第一节 2023-2025年中国经济发展环境分析</w:t>
      </w:r>
    </w:p>
    <w:p>
      <w:pPr>
        <w:spacing w:before="75" w:after="0"/>
      </w:pPr>
      <w:r>
        <w:rPr/>
        <w:t xml:space="preserve">一、中国gdp分析</w:t>
      </w:r>
    </w:p>
    <w:p>
      <w:pPr>
        <w:spacing w:before="75" w:after="0"/>
      </w:pPr>
      <w:r>
        <w:rPr/>
        <w:t xml:space="preserve">二、中国工业发展形势</w:t>
      </w:r>
    </w:p>
    <w:p>
      <w:pPr>
        <w:spacing w:before="75" w:after="0"/>
      </w:pPr>
      <w:r>
        <w:rPr/>
        <w:t xml:space="preserve">三、消费价格指数分析</w:t>
      </w:r>
    </w:p>
    <w:p>
      <w:pPr>
        <w:spacing w:before="75" w:after="0"/>
      </w:pPr>
      <w:r>
        <w:rPr/>
        <w:t xml:space="preserve">四、城乡居民收入分析</w:t>
      </w:r>
    </w:p>
    <w:p>
      <w:pPr>
        <w:spacing w:before="75" w:after="0"/>
      </w:pPr>
      <w:r>
        <w:rPr/>
        <w:t xml:space="preserve">五、社会消费品零售总额</w:t>
      </w:r>
    </w:p>
    <w:p>
      <w:pPr>
        <w:spacing w:before="75" w:after="0"/>
      </w:pPr>
      <w:r>
        <w:rPr/>
        <w:t xml:space="preserve">六、全社会固定资产投资分析</w:t>
      </w:r>
    </w:p>
    <w:p>
      <w:pPr>
        <w:spacing w:before="75" w:after="0"/>
      </w:pPr>
      <w:r>
        <w:rPr/>
        <w:t xml:space="preserve">七、进出口总额及增长率分析</w:t>
      </w:r>
    </w:p>
    <w:p>
      <w:pPr>
        <w:spacing w:before="75" w:after="0"/>
      </w:pPr>
      <w:r>
        <w:rPr/>
        <w:t xml:space="preserve">第二节 2023-2025年中国政策法规环境分析</w:t>
      </w:r>
    </w:p>
    <w:p>
      <w:pPr>
        <w:spacing w:before="75" w:after="0"/>
      </w:pPr>
      <w:r>
        <w:rPr/>
        <w:t xml:space="preserve">一、解读《纺织工业调整和振兴规划》</w:t>
      </w:r>
    </w:p>
    <w:p>
      <w:pPr>
        <w:spacing w:before="75" w:after="0"/>
      </w:pPr>
      <w:r>
        <w:rPr/>
        <w:t xml:space="preserve">二、纺织品服装纺织出口退税率提高</w:t>
      </w:r>
    </w:p>
    <w:p>
      <w:pPr>
        <w:spacing w:before="75" w:after="0"/>
      </w:pPr>
      <w:r>
        <w:rPr/>
        <w:t xml:space="preserve">三、中国首个纺织服装专业市场标准实施</w:t>
      </w:r>
    </w:p>
    <w:p>
      <w:pPr>
        <w:spacing w:before="75" w:after="0"/>
      </w:pPr>
      <w:r>
        <w:rPr/>
        <w:t xml:space="preserve">第三节 2023-2025年中国社会发展环境分析</w:t>
      </w:r>
    </w:p>
    <w:p>
      <w:pPr>
        <w:spacing w:before="75" w:after="0"/>
      </w:pPr>
      <w:r>
        <w:rPr/>
        <w:t xml:space="preserve">一、居民消费价格分类指数分析</w:t>
      </w:r>
    </w:p>
    <w:p>
      <w:pPr>
        <w:spacing w:before="75" w:after="0"/>
      </w:pPr>
      <w:r>
        <w:rPr/>
        <w:t xml:space="preserve">二、全国居民收入情况分析</w:t>
      </w:r>
    </w:p>
    <w:p>
      <w:pPr>
        <w:spacing w:before="75" w:after="0"/>
      </w:pPr>
      <w:r>
        <w:rPr/>
        <w:t xml:space="preserve">三、全国社会消费品零售总额</w:t>
      </w:r>
    </w:p>
    <w:p>
      <w:pPr>
        <w:spacing w:before="75" w:after="0"/>
      </w:pPr>
      <w:r>
        <w:rPr/>
        <w:t xml:space="preserve">四、全国居民消费价格分析</w:t>
      </w:r>
    </w:p>
    <w:p>
      <w:pPr>
        <w:spacing w:before="75" w:after="0"/>
      </w:pPr>
      <w:r>
        <w:rPr/>
        <w:t xml:space="preserve">五、全国城镇投资情况</w:t>
      </w:r>
    </w:p>
    <w:p>
      <w:pPr>
        <w:spacing w:before="75" w:after="0"/>
      </w:pPr>
      <w:r>
        <w:rPr/>
        <w:t xml:space="preserve">第四节 纺织行业振兴规划</w:t>
      </w:r>
    </w:p>
    <w:p>
      <w:pPr>
        <w:spacing w:before="75" w:after="0"/>
      </w:pPr>
      <w:r>
        <w:rPr/>
        <w:t xml:space="preserve">一、纺织行业振兴规划概述</w:t>
      </w:r>
    </w:p>
    <w:p>
      <w:pPr>
        <w:spacing w:before="75" w:after="0"/>
      </w:pPr>
      <w:r>
        <w:rPr/>
        <w:t xml:space="preserve">二、纺织行业振兴规划细则</w:t>
      </w:r>
    </w:p>
    <w:p>
      <w:pPr>
        <w:spacing w:before="75" w:after="0"/>
      </w:pPr>
      <w:r>
        <w:rPr/>
        <w:t xml:space="preserve">三、纺织行业振兴规划主要任务</w:t>
      </w:r>
    </w:p>
    <w:p>
      <w:pPr>
        <w:spacing w:before="75" w:after="0"/>
      </w:pPr>
      <w:r>
        <w:rPr/>
        <w:t xml:space="preserve">四、纺织行业振兴规划主要措施</w:t>
      </w:r>
    </w:p>
    <w:p>
      <w:pPr>
        <w:spacing w:before="75" w:after="0"/>
      </w:pPr>
      <w:r>
        <w:rPr/>
        <w:t xml:space="preserve">五、纺织行业振兴规划的意义与作用</w:t>
      </w:r>
    </w:p>
    <w:p>
      <w:pPr>
        <w:spacing w:before="75" w:after="0"/>
      </w:pPr>
      <w:r>
        <w:rPr/>
        <w:t xml:space="preserve">六、纺织行业振兴规划对窗帘窗饰行业的影响</w:t>
      </w:r>
    </w:p>
    <w:p>
      <w:pPr>
        <w:spacing w:before="75" w:after="0"/>
      </w:pPr>
      <w:r>
        <w:rPr>
          <w:b w:val="1"/>
          <w:bCs w:val="1"/>
        </w:rPr>
        <w:t xml:space="preserve">第十三章 2026-2031年中国窗帘窗饰行业投资机会与风险分析</w:t>
      </w:r>
    </w:p>
    <w:p>
      <w:pPr>
        <w:spacing w:before="75" w:after="0"/>
      </w:pPr>
      <w:r>
        <w:rPr/>
        <w:t xml:space="preserve">第一节 2026-2031年中国窗帘窗饰行业投资情况</w:t>
      </w:r>
    </w:p>
    <w:p>
      <w:pPr>
        <w:spacing w:before="75" w:after="0"/>
      </w:pPr>
      <w:r>
        <w:rPr/>
        <w:t xml:space="preserve">一、智能窗帘店的投资效益分析</w:t>
      </w:r>
    </w:p>
    <w:p>
      <w:pPr>
        <w:spacing w:before="75" w:after="0"/>
      </w:pPr>
      <w:r>
        <w:rPr/>
        <w:t xml:space="preserve">二、新型智能窗帘的投资前景</w:t>
      </w:r>
    </w:p>
    <w:p>
      <w:pPr>
        <w:spacing w:before="75" w:after="0"/>
      </w:pPr>
      <w:r>
        <w:rPr/>
        <w:t xml:space="preserve">三、窗帘农村市场投资潜力分析</w:t>
      </w:r>
    </w:p>
    <w:p>
      <w:pPr>
        <w:spacing w:before="75" w:after="0"/>
      </w:pPr>
      <w:r>
        <w:rPr/>
        <w:t xml:space="preserve">四、投资经营窗帘店的注意事项</w:t>
      </w:r>
    </w:p>
    <w:p>
      <w:pPr>
        <w:spacing w:before="75" w:after="0"/>
      </w:pPr>
      <w:r>
        <w:rPr/>
        <w:t xml:space="preserve">五、投资窗帘布艺店的新模式</w:t>
      </w:r>
    </w:p>
    <w:p>
      <w:pPr>
        <w:spacing w:before="75" w:after="0"/>
      </w:pPr>
      <w:r>
        <w:rPr/>
        <w:t xml:space="preserve">第二节 2026-2031年中国纺织行业投资风险和门槛分析</w:t>
      </w:r>
    </w:p>
    <w:p>
      <w:pPr>
        <w:spacing w:before="75" w:after="0"/>
      </w:pPr>
      <w:r>
        <w:rPr/>
        <w:t xml:space="preserve">一、纺织业投资风险分析</w:t>
      </w:r>
    </w:p>
    <w:p>
      <w:pPr>
        <w:spacing w:before="75" w:after="0"/>
      </w:pPr>
      <w:r>
        <w:rPr/>
        <w:t xml:space="preserve">二、纺织业的投资门槛分析</w:t>
      </w:r>
    </w:p>
    <w:p>
      <w:pPr>
        <w:spacing w:before="75" w:after="0"/>
      </w:pPr>
      <w:r>
        <w:rPr/>
        <w:t xml:space="preserve">三、纺织服装的投资机会</w:t>
      </w:r>
    </w:p>
    <w:p>
      <w:pPr>
        <w:spacing w:before="75" w:after="0"/>
      </w:pPr>
      <w:r>
        <w:rPr/>
        <w:t xml:space="preserve">四、家用纺织品店投资前景</w:t>
      </w:r>
    </w:p>
    <w:p>
      <w:pPr>
        <w:spacing w:before="75" w:after="0"/>
      </w:pPr>
      <w:r>
        <w:rPr>
          <w:b w:val="1"/>
          <w:bCs w:val="1"/>
        </w:rPr>
        <w:t xml:space="preserve">图表目录</w:t>
      </w:r>
    </w:p>
    <w:p>
      <w:pPr>
        <w:spacing w:before="75" w:after="0"/>
      </w:pPr>
      <w:r>
        <w:rPr/>
        <w:t xml:space="preserve">图表：我国纺织品及服装纺织进出口情况(亿美元)</w:t>
      </w:r>
    </w:p>
    <w:p>
      <w:pPr>
        <w:spacing w:before="75" w:after="0"/>
      </w:pPr>
      <w:r>
        <w:rPr/>
        <w:t xml:space="preserve">图表：2025年部分窗饰报价</w:t>
      </w:r>
    </w:p>
    <w:p>
      <w:pPr>
        <w:spacing w:before="75" w:after="0"/>
      </w:pPr>
      <w:r>
        <w:rPr/>
        <w:t xml:space="preserve">图表：2025年部分布艺窗帘报价</w:t>
      </w:r>
    </w:p>
    <w:p>
      <w:pPr>
        <w:spacing w:before="75" w:after="0"/>
      </w:pPr>
      <w:r>
        <w:rPr/>
        <w:t xml:space="preserve">图表：2025年部分百叶窗帘报价</w:t>
      </w:r>
    </w:p>
    <w:p>
      <w:pPr>
        <w:spacing w:before="75" w:after="0"/>
      </w:pPr>
      <w:r>
        <w:rPr/>
        <w:t xml:space="preserve">图表：2025年部分百叶卷帘报价</w:t>
      </w:r>
    </w:p>
    <w:p>
      <w:pPr>
        <w:spacing w:before="75" w:after="0"/>
      </w:pPr>
      <w:r>
        <w:rPr/>
        <w:t xml:space="preserve">图表：2025年中国家纺城窗帘布批发价格统计表单价：元/米</w:t>
      </w:r>
    </w:p>
    <w:p>
      <w:pPr>
        <w:spacing w:before="75" w:after="0"/>
      </w:pPr>
      <w:r>
        <w:rPr/>
        <w:t xml:space="preserve">图表：2025年中国家纺城有光长丝提花窗帘布批发价格走势图单位：元/米</w:t>
      </w:r>
    </w:p>
    <w:p>
      <w:pPr>
        <w:spacing w:before="75" w:after="0"/>
      </w:pPr>
      <w:r>
        <w:rPr/>
        <w:t xml:space="preserve">图表：2025年中国家纺城整幅人棉提花窗帘布批发价格走势图单位：元/米</w:t>
      </w:r>
    </w:p>
    <w:p>
      <w:pPr>
        <w:spacing w:before="75" w:after="0"/>
      </w:pPr>
      <w:r>
        <w:rPr/>
        <w:t xml:space="preserve">图表：2025年中国家纺城整幅定位印花窗帘市批发价格走势图单位：元/米</w:t>
      </w:r>
    </w:p>
    <w:p>
      <w:pPr>
        <w:spacing w:before="75" w:after="0"/>
      </w:pPr>
      <w:r>
        <w:rPr/>
        <w:t xml:space="preserve">图表：2025年中国家纺城小提花定位印花窗帘布批发价格走势图单位：元/米</w:t>
      </w:r>
    </w:p>
    <w:p>
      <w:pPr>
        <w:spacing w:before="75" w:after="0"/>
      </w:pPr>
      <w:r>
        <w:rPr/>
        <w:t xml:space="preserve">图表：2025年窗帘市场产品畅销指数</w:t>
      </w:r>
    </w:p>
    <w:p>
      <w:pPr>
        <w:spacing w:before="75" w:after="0"/>
      </w:pPr>
      <w:r>
        <w:rPr/>
        <w:t xml:space="preserve">图表：2021-2026年窗帘市场占有份额统计图</w:t>
      </w:r>
    </w:p>
    <w:p>
      <w:pPr>
        <w:spacing w:before="75" w:after="0"/>
      </w:pPr>
      <w:r>
        <w:rPr/>
        <w:t xml:space="preserve">图表：2025年窗帘市场占有份额情况</w:t>
      </w:r>
    </w:p>
    <w:p>
      <w:pPr>
        <w:spacing w:before="75" w:after="0"/>
      </w:pPr>
      <w:r>
        <w:rPr/>
        <w:t xml:space="preserve">图表：2021-2026年家纺企业500强排名情况</w:t>
      </w:r>
    </w:p>
    <w:p>
      <w:pPr>
        <w:spacing w:before="75" w:after="0"/>
      </w:pPr>
      <w:r>
        <w:rPr/>
        <w:t xml:space="preserve">图表：2021-2026年中国十大品牌窗帘窗饰排行</w:t>
      </w:r>
    </w:p>
    <w:p>
      <w:pPr>
        <w:spacing w:before="75" w:after="0"/>
      </w:pPr>
      <w:r>
        <w:rPr/>
        <w:t xml:space="preserve">图表：2021-2026年窗帘市场份额统计图</w:t>
      </w:r>
    </w:p>
    <w:p>
      <w:pPr>
        <w:spacing w:before="75" w:after="0"/>
      </w:pPr>
      <w:r>
        <w:rPr/>
        <w:t xml:space="preserve">图表：2021-2026年窗帘市场竞争力统计图</w:t>
      </w:r>
    </w:p>
    <w:p>
      <w:pPr>
        <w:spacing w:before="75" w:after="0"/>
      </w:pPr>
      <w:r>
        <w:rPr/>
        <w:t xml:space="preserve">图表：2021-2026年窗帘市场竞争力指数排名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中国窗帘窗饰行业市场发展分析及企业竞争力与趋势预测研究报告(2026-2031版)</dc:title>
  <dc:description>中国窗帘窗饰行业市场发展分析及企业竞争力与趋势预测研究报告(2026-2031版)</dc:description>
  <dc:subject>中国窗帘窗饰行业市场发展分析及企业竞争力与趋势预测研究报告(2026-2031版)</dc:subject>
  <cp:keywords>研究报告</cp:keywords>
  <cp:category>研究报告</cp:category>
  <cp:lastModifiedBy>北京中道泰和信息咨询有限公司</cp:lastModifiedBy>
  <dcterms:created xsi:type="dcterms:W3CDTF">2026-04-08T17:21:05+08:00</dcterms:created>
  <dcterms:modified xsi:type="dcterms:W3CDTF">2026-04-08T17:21:05+08:00</dcterms:modified>
</cp:coreProperties>
</file>

<file path=docProps/custom.xml><?xml version="1.0" encoding="utf-8"?>
<Properties xmlns="http://schemas.openxmlformats.org/officeDocument/2006/custom-properties" xmlns:vt="http://schemas.openxmlformats.org/officeDocument/2006/docPropsVTypes"/>
</file>