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中国石灰氮行业市场发展分析及企业竞争力与趋势预测研究报告(2026-2031版)</w:t>
      </w:r>
    </w:p>
    <w:p>
      <w:pPr>
        <w:spacing w:after="150"/>
      </w:pPr>
      <w:r>
        <w:rPr>
          <w:b w:val="1"/>
          <w:bCs w:val="1"/>
        </w:rPr>
        <w:t xml:space="preserve">报告简介</w:t>
      </w:r>
    </w:p>
    <w:p>
      <w:pPr>
        <w:spacing w:after="150"/>
      </w:pPr>
      <w:r>
        <w:rPr/>
        <w:t xml:space="preserve">石灰氮(化学名氰氨化钙)是一种重要的氮肥与化工原料，由碳化钙与氮气在高温下反应制成，外观通常为灰黑色粉末或颗粒。其化学性质独特，遇水分解后能释放氮素和氰胺，兼具肥效与土壤改良功能，同时具有杀虫、杀菌及除草等农业应用价值。在工业领域，石灰氮是生产双氰胺、三聚氰胺等精细化工产品的关键原料，广泛应用于医药、塑料、涂料等行业。在农业中，它不仅能提供缓释氮肥，还能有效抑制土传病害，减少农药使用，符合绿色农业发展趋势。工业上，其下游产品延伸至多个高附加值产业链，支撑了化工、新材料等领域的发展。</w:t>
      </w:r>
    </w:p>
    <w:p>
      <w:pPr>
        <w:spacing w:after="150"/>
      </w:pPr>
      <w:r>
        <w:rPr/>
        <w:t xml:space="preserve">随着全球对可持续农业和环保型化工产品的需求增长，石灰氮的市场潜力将进一步释放。技术创新可能优化其生产工艺，降低能耗与污染，而有机农业的兴起也将推动其作为环保肥料的普及。然而，环保法规趋严或对传统生产提出挑战，未来行业或向清洁生产与高端下游产品延伸转型，形成更高效的产业链布局。</w:t>
      </w:r>
    </w:p>
    <w:p>
      <w:pPr>
        <w:spacing w:after="150"/>
      </w:pPr>
      <w:r>
        <w:rPr/>
        <w:t xml:space="preserve">石灰氮行业研究报告中的石灰氮行业数据分析以权威的国家统计数据为基础，采用宏观和微观相结合的分析方式，利用科学的统计分析方法，在描述行业概貌的同时，对石灰氮行业进行细化分析，重点企业状况等。报告中主要运用图表及表格方式，直观地阐明了行业的经济类型构成、规模构成、经营效益比较、供需状况等，是企业了解石灰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氮行业研究单位等公布和提供的大量资料。报告对我国石灰氮行业的供需状况、发展现状、子行业发展变化等进行了分析，重点分析了国内外石灰氮行业的发展现状、如何面对行业的发展挑战、行业的发展建议、行业竞争力，以及行业的投资分析和趋势预测等等。报告还综合了石灰氮行业的整体发展动态，对行业在产品方面提供了参考建议和具体解决办法。报告对于石灰氮产品生产企业、经销商、行业管理部门以及拟进入该行业的投资者具有重要的参考价值，对于研究我国石灰氮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石灰氮行业发展概述</w:t>
      </w:r>
    </w:p>
    <w:p>
      <w:pPr>
        <w:spacing w:before="75" w:after="0"/>
      </w:pPr>
      <w:r>
        <w:rPr/>
        <w:t xml:space="preserve">第一节 石灰氮的概念</w:t>
      </w:r>
    </w:p>
    <w:p>
      <w:pPr>
        <w:spacing w:before="75" w:after="0"/>
      </w:pPr>
      <w:r>
        <w:rPr/>
        <w:t xml:space="preserve">一、石灰氮的定义</w:t>
      </w:r>
    </w:p>
    <w:p>
      <w:pPr>
        <w:spacing w:before="75" w:after="0"/>
      </w:pPr>
      <w:r>
        <w:rPr/>
        <w:t xml:space="preserve">二、石灰氮的应用</w:t>
      </w:r>
    </w:p>
    <w:p>
      <w:pPr>
        <w:spacing w:before="75" w:after="0"/>
      </w:pPr>
      <w:r>
        <w:rPr/>
        <w:t xml:space="preserve">三、石灰氮在国民经济中的地位</w:t>
      </w:r>
    </w:p>
    <w:p>
      <w:pPr>
        <w:spacing w:before="75" w:after="0"/>
      </w:pPr>
      <w:r>
        <w:rPr/>
        <w:t xml:space="preserve">第二节 我国石灰氮市场概况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中国石灰氮行业整体运行现状分析</w:t>
      </w:r>
    </w:p>
    <w:p>
      <w:pPr>
        <w:spacing w:before="75" w:after="0"/>
      </w:pPr>
      <w:r>
        <w:rPr/>
        <w:t xml:space="preserve">第一节 石灰氮行业产业链概况</w:t>
      </w:r>
    </w:p>
    <w:p>
      <w:pPr>
        <w:spacing w:before="75" w:after="0"/>
      </w:pPr>
      <w:r>
        <w:rPr/>
        <w:t xml:space="preserve">一、石灰氮行业上游发展现状</w:t>
      </w:r>
    </w:p>
    <w:p>
      <w:pPr>
        <w:spacing w:before="75" w:after="0"/>
      </w:pPr>
      <w:r>
        <w:rPr/>
        <w:t xml:space="preserve">二、石灰氮行业上游发展趋势</w:t>
      </w:r>
    </w:p>
    <w:p>
      <w:pPr>
        <w:spacing w:before="75" w:after="0"/>
      </w:pPr>
      <w:r>
        <w:rPr/>
        <w:t xml:space="preserve">三、石灰氮行业下游发展现状</w:t>
      </w:r>
    </w:p>
    <w:p>
      <w:pPr>
        <w:spacing w:before="75" w:after="0"/>
      </w:pPr>
      <w:r>
        <w:rPr/>
        <w:t xml:space="preserve">四、石灰氮行业下游发展趋势</w:t>
      </w:r>
    </w:p>
    <w:p>
      <w:pPr>
        <w:spacing w:before="75" w:after="0"/>
      </w:pPr>
      <w:r>
        <w:rPr/>
        <w:t xml:space="preserve">第二节 石灰氮行业市场供需情况分析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2023-2025年国内石灰氮行业发展现状</w:t>
      </w:r>
    </w:p>
    <w:p>
      <w:pPr>
        <w:spacing w:before="75" w:after="0"/>
      </w:pPr>
      <w:r>
        <w:rPr/>
        <w:t xml:space="preserve">一、石灰氮行业产销状况分析</w:t>
      </w:r>
    </w:p>
    <w:p>
      <w:pPr>
        <w:spacing w:before="75" w:after="0"/>
      </w:pPr>
      <w:r>
        <w:rPr/>
        <w:t xml:space="preserve">二、石灰氮行业市场盈利能力分析</w:t>
      </w:r>
    </w:p>
    <w:p>
      <w:pPr>
        <w:spacing w:before="75" w:after="0"/>
      </w:pPr>
      <w:r>
        <w:rPr>
          <w:b w:val="1"/>
          <w:bCs w:val="1"/>
        </w:rPr>
        <w:t xml:space="preserve">第四章 石灰氮行业区域市场分析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中国石灰氮行业市场竞争分析</w:t>
      </w:r>
    </w:p>
    <w:p>
      <w:pPr>
        <w:spacing w:before="75" w:after="0"/>
      </w:pPr>
      <w:r>
        <w:rPr/>
        <w:t xml:space="preserve">第一节 石灰氮行业上下游市场分析</w:t>
      </w:r>
    </w:p>
    <w:p>
      <w:pPr>
        <w:spacing w:before="75" w:after="0"/>
      </w:pPr>
      <w:r>
        <w:rPr/>
        <w:t xml:space="preserve">一、石灰氮行业产业链简介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石灰氮行业市场供需分析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石灰氮行业竞争力分析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石灰氮行业市场集中度分析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2025年中国石灰氮行业竞争格局分析</w:t>
      </w:r>
    </w:p>
    <w:p>
      <w:pPr>
        <w:spacing w:before="75" w:after="0"/>
      </w:pPr>
      <w:r>
        <w:rPr/>
        <w:t xml:space="preserve">第一节 石灰氮行业集中度分析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2023-2025年石灰氮行业竞争格局分析</w:t>
      </w:r>
    </w:p>
    <w:p>
      <w:pPr>
        <w:spacing w:before="75" w:after="0"/>
      </w:pPr>
      <w:r>
        <w:rPr/>
        <w:t xml:space="preserve">一、国内外石灰氮竞争分析</w:t>
      </w:r>
    </w:p>
    <w:p>
      <w:pPr>
        <w:spacing w:before="75" w:after="0"/>
      </w:pPr>
      <w:r>
        <w:rPr/>
        <w:t xml:space="preserve">二、我国石灰氮市场竞争分析</w:t>
      </w:r>
    </w:p>
    <w:p>
      <w:pPr>
        <w:spacing w:before="75" w:after="0"/>
      </w:pPr>
      <w:r>
        <w:rPr/>
        <w:t xml:space="preserve">三、国内主要石灰氮企业动向</w:t>
      </w:r>
    </w:p>
    <w:p>
      <w:pPr>
        <w:spacing w:before="75" w:after="0"/>
      </w:pPr>
      <w:r>
        <w:rPr/>
        <w:t xml:space="preserve">四、国内行业竞争趋势发展分析</w:t>
      </w:r>
    </w:p>
    <w:p>
      <w:pPr>
        <w:spacing w:before="75" w:after="0"/>
      </w:pPr>
      <w:r>
        <w:rPr>
          <w:b w:val="1"/>
          <w:bCs w:val="1"/>
        </w:rPr>
        <w:t xml:space="preserve">第七章 2025年石灰氮行业企业竞争格局分析</w:t>
      </w:r>
    </w:p>
    <w:p>
      <w:pPr>
        <w:spacing w:before="75" w:after="0"/>
      </w:pPr>
      <w:r>
        <w:rPr/>
        <w:t xml:space="preserve">第一节 宁夏大荣化工冶金有限公司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古浪鑫淼精细化工有限公司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宁夏煜林化工有限公司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德国阿尔齐化学公司(alzchem)</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德国赢创工业集团(evonik)</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印度gaussman化工公司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美国氰胺公司(nci)</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日本电气硝子株式会社(denka)</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未来石灰氮行业发展预测分析</w:t>
      </w:r>
    </w:p>
    <w:p>
      <w:pPr>
        <w:spacing w:before="75" w:after="0"/>
      </w:pPr>
      <w:r>
        <w:rPr/>
        <w:t xml:space="preserve">第一节 2026-2031年石灰氮行业市场预测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2026-2031年中国石灰氮行业供需预测</w:t>
      </w:r>
    </w:p>
    <w:p>
      <w:pPr>
        <w:spacing w:before="75" w:after="0"/>
      </w:pPr>
      <w:r>
        <w:rPr/>
        <w:t xml:space="preserve">一、中国石灰氮供给预测</w:t>
      </w:r>
    </w:p>
    <w:p>
      <w:pPr>
        <w:spacing w:before="75" w:after="0"/>
      </w:pPr>
      <w:r>
        <w:rPr/>
        <w:t xml:space="preserve">二、中国石灰氮需求预测</w:t>
      </w:r>
    </w:p>
    <w:p>
      <w:pPr>
        <w:spacing w:before="75" w:after="0"/>
      </w:pPr>
      <w:r>
        <w:rPr/>
        <w:t xml:space="preserve">三、中国石灰氮供需平衡预测</w:t>
      </w:r>
    </w:p>
    <w:p>
      <w:pPr>
        <w:spacing w:before="75" w:after="0"/>
      </w:pPr>
      <w:r>
        <w:rPr/>
        <w:t xml:space="preserve">第三节 2026-2031年石灰氮行业发展前景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消费市场对石灰氮行业的影响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石灰氮行业投资分析与预测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对石灰氮行业投资机会与风险分析</w:t>
      </w:r>
    </w:p>
    <w:p>
      <w:pPr>
        <w:spacing w:before="75" w:after="0"/>
      </w:pPr>
      <w:r>
        <w:rPr/>
        <w:t xml:space="preserve">第一节 石灰氮行业投资机会分析</w:t>
      </w:r>
    </w:p>
    <w:p>
      <w:pPr>
        <w:spacing w:before="75" w:after="0"/>
      </w:pPr>
      <w:r>
        <w:rPr/>
        <w:t xml:space="preserve">一、石灰氮投资项目分析</w:t>
      </w:r>
    </w:p>
    <w:p>
      <w:pPr>
        <w:spacing w:before="75" w:after="0"/>
      </w:pPr>
      <w:r>
        <w:rPr/>
        <w:t xml:space="preserve">二、可以投资的石灰氮模式</w:t>
      </w:r>
    </w:p>
    <w:p>
      <w:pPr>
        <w:spacing w:before="75" w:after="0"/>
      </w:pPr>
      <w:r>
        <w:rPr/>
        <w:t xml:space="preserve">三、2025年石灰氮投资机会</w:t>
      </w:r>
    </w:p>
    <w:p>
      <w:pPr>
        <w:spacing w:before="75" w:after="0"/>
      </w:pPr>
      <w:r>
        <w:rPr/>
        <w:t xml:space="preserve">四、2025年石灰氮投资新方向</w:t>
      </w:r>
    </w:p>
    <w:p>
      <w:pPr>
        <w:spacing w:before="75" w:after="0"/>
      </w:pPr>
      <w:r>
        <w:rPr/>
        <w:t xml:space="preserve">五、2026-2031年石灰氮行业投资的建议</w:t>
      </w:r>
    </w:p>
    <w:p>
      <w:pPr>
        <w:spacing w:before="75" w:after="0"/>
      </w:pPr>
      <w:r>
        <w:rPr/>
        <w:t xml:space="preserve">第二节 影响石灰氮行业发展的主要因素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石灰氮行业投资风险及控制策略分析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石灰氮行业研究结论及建议</w:t>
      </w:r>
    </w:p>
    <w:p>
      <w:pPr>
        <w:spacing w:before="75" w:after="0"/>
      </w:pPr>
      <w:r>
        <w:rPr/>
        <w:t xml:space="preserve">第二节 石灰氮细分行业研究结论及建议</w:t>
      </w:r>
    </w:p>
    <w:p>
      <w:pPr>
        <w:spacing w:before="75" w:after="0"/>
      </w:pPr>
      <w:r>
        <w:rPr/>
        <w:t xml:space="preserve">第三节 石灰氮行业竞争策略总结及建议</w:t>
      </w:r>
    </w:p>
    <w:p>
      <w:pPr>
        <w:spacing w:before="75" w:after="0"/>
      </w:pPr>
      <w:r>
        <w:rPr>
          <w:b w:val="1"/>
          <w:bCs w:val="1"/>
        </w:rPr>
        <w:t xml:space="preserve">图表目录</w:t>
      </w:r>
    </w:p>
    <w:p>
      <w:pPr>
        <w:spacing w:before="75" w:after="0"/>
      </w:pPr>
      <w:r>
        <w:rPr/>
        <w:t xml:space="preserve">图表：石灰氮产业链分析</w:t>
      </w:r>
    </w:p>
    <w:p>
      <w:pPr>
        <w:spacing w:before="75" w:after="0"/>
      </w:pPr>
      <w:r>
        <w:rPr/>
        <w:t xml:space="preserve">图表：石灰氮行业生命周期</w:t>
      </w:r>
    </w:p>
    <w:p>
      <w:pPr>
        <w:spacing w:before="75" w:after="0"/>
      </w:pPr>
      <w:r>
        <w:rPr/>
        <w:t xml:space="preserve">图表：2023-2025年中国石灰氮行业市场规模</w:t>
      </w:r>
    </w:p>
    <w:p>
      <w:pPr>
        <w:spacing w:before="75" w:after="0"/>
      </w:pPr>
      <w:r>
        <w:rPr/>
        <w:t xml:space="preserve">图表：2023-2025年全球石灰氮产业市场规模</w:t>
      </w:r>
    </w:p>
    <w:p>
      <w:pPr>
        <w:spacing w:before="75" w:after="0"/>
      </w:pPr>
      <w:r>
        <w:rPr/>
        <w:t xml:space="preserve">图表：2023-2025年石灰氮重要数据指标比较</w:t>
      </w:r>
    </w:p>
    <w:p>
      <w:pPr>
        <w:spacing w:before="75" w:after="0"/>
      </w:pPr>
      <w:r>
        <w:rPr/>
        <w:t xml:space="preserve">图表：2023-2025年中国石灰氮行业利润情况分析</w:t>
      </w:r>
    </w:p>
    <w:p>
      <w:pPr>
        <w:spacing w:before="75" w:after="0"/>
      </w:pPr>
      <w:r>
        <w:rPr/>
        <w:t xml:space="preserve">图表：2023-2025年中国石灰氮行业资产情况分析</w:t>
      </w:r>
    </w:p>
    <w:p>
      <w:pPr>
        <w:spacing w:before="75" w:after="0"/>
      </w:pPr>
      <w:r>
        <w:rPr/>
        <w:t xml:space="preserve">图表：2023-2025年中国石灰氮竞争力分析</w:t>
      </w:r>
    </w:p>
    <w:p>
      <w:pPr>
        <w:spacing w:before="75" w:after="0"/>
      </w:pPr>
      <w:r>
        <w:rPr/>
        <w:t xml:space="preserve">图表：2026-2031年中国石灰氮市场前景预测</w:t>
      </w:r>
    </w:p>
    <w:p>
      <w:pPr>
        <w:spacing w:before="75" w:after="0"/>
      </w:pPr>
      <w:r>
        <w:rPr/>
        <w:t xml:space="preserve">图表：2026-2031年中国石灰氮发展前景预测</w:t>
      </w:r>
    </w:p>
    <w:p>
      <w:pPr>
        <w:spacing w:before="75" w:after="0"/>
      </w:pPr>
      <w:r>
        <w:rPr/>
        <w:t xml:space="preserve">图表：2023-2025年石灰氮行业销售成本分析</w:t>
      </w:r>
    </w:p>
    <w:p>
      <w:pPr>
        <w:spacing w:before="75" w:after="0"/>
      </w:pPr>
      <w:r>
        <w:rPr/>
        <w:t xml:space="preserve">图表：2023-2025年石灰氮行业销售费用分析</w:t>
      </w:r>
    </w:p>
    <w:p>
      <w:pPr>
        <w:spacing w:before="75" w:after="0"/>
      </w:pPr>
      <w:r>
        <w:rPr/>
        <w:t xml:space="preserve">图表：2023-2025年石灰氮行业管理费用分析</w:t>
      </w:r>
    </w:p>
    <w:p>
      <w:pPr>
        <w:spacing w:before="75" w:after="0"/>
      </w:pPr>
      <w:r>
        <w:rPr/>
        <w:t xml:space="preserve">图表：2023-2025年石灰氮行业财务费用分析</w:t>
      </w:r>
    </w:p>
    <w:p>
      <w:pPr>
        <w:spacing w:before="75" w:after="0"/>
      </w:pPr>
      <w:r>
        <w:rPr/>
        <w:t xml:space="preserve">图表：2023-2025年石灰氮行业成本费用利润率分析</w:t>
      </w:r>
    </w:p>
    <w:p>
      <w:pPr>
        <w:spacing w:before="75" w:after="0"/>
      </w:pPr>
      <w:r>
        <w:rPr/>
        <w:t xml:space="preserve">图表：2021-2026年石灰氮行业总资产利润率分析</w:t>
      </w:r>
    </w:p>
    <w:p>
      <w:pPr>
        <w:spacing w:before="75" w:after="0"/>
      </w:pPr>
      <w:r>
        <w:rPr/>
        <w:t xml:space="preserve">图表：2023-2025年石灰氮行业资产分析</w:t>
      </w:r>
    </w:p>
    <w:p>
      <w:pPr>
        <w:spacing w:before="75" w:after="0"/>
      </w:pPr>
      <w:r>
        <w:rPr/>
        <w:t xml:space="preserve">图表：2023-2025年石灰氮行业负债分析</w:t>
      </w:r>
    </w:p>
    <w:p>
      <w:pPr>
        <w:spacing w:before="75" w:after="0"/>
      </w:pPr>
      <w:r>
        <w:rPr/>
        <w:t xml:space="preserve">图表：2021-2025年石灰氮行业偿债能力分析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图表：2026-2031年石灰氮行业发展规模预测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中国石灰氮行业市场发展分析及企业竞争力与趋势预测研究报告(2026-2031版)</dc:title>
  <dc:description>中国石灰氮行业市场发展分析及企业竞争力与趋势预测研究报告(2026-2031版)</dc:description>
  <dc:subject>中国石灰氮行业市场发展分析及企业竞争力与趋势预测研究报告(2026-2031版)</dc:subject>
  <cp:keywords>研究报告</cp:keywords>
  <cp:category>研究报告</cp:category>
  <cp:lastModifiedBy>北京中道泰和信息咨询有限公司</cp:lastModifiedBy>
  <dcterms:created xsi:type="dcterms:W3CDTF">2026-04-08T17:21:50+08:00</dcterms:created>
  <dcterms:modified xsi:type="dcterms:W3CDTF">2026-04-08T17:21:50+08:00</dcterms:modified>
</cp:coreProperties>
</file>

<file path=docProps/custom.xml><?xml version="1.0" encoding="utf-8"?>
<Properties xmlns="http://schemas.openxmlformats.org/officeDocument/2006/custom-properties" xmlns:vt="http://schemas.openxmlformats.org/officeDocument/2006/docPropsVTypes"/>
</file>