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母婴家电行业市场发展分析及竞争格局与趋势预测研究报告(2026-2031版)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消费观念的转变和生活品质的提升，母婴家电行业作为新兴的细分市场，正逐渐成为家电行业的重要增长点。母婴家电不仅满足了母婴群体的特殊需求，更体现了家电行业在消费升级背景下的精细化、专业化发展趋势。在中国，母婴家电行业正处于快速崛起的阶段，其市场潜力和发展前景备受关注。</w:t>
      </w:r>
    </w:p>
    <w:p>
      <w:pPr>
        <w:spacing w:after="150"/>
      </w:pPr>
      <w:r>
        <w:rPr/>
        <w:t xml:space="preserve">母婴家电是指专为母婴群体设计、生产并使用的家电产品。这类产品在设计和功能上充分考虑了母婴群体的特殊需求，如安全性、健康性、便捷性和舒适性。母婴家电涵盖了多个品类，包括婴儿护理电器(如婴儿暖奶器、消毒锅、恒温调奶器等)、母婴空气净化器、母婴专用空调、冰箱、洗衣机等。这些产品通过采用先进的技术和材料，为母婴群体提供更加安全、健康、舒适的生活环境，是家电行业与母婴市场需求深度融合的产物。</w:t>
      </w:r>
    </w:p>
    <w:p>
      <w:pPr>
        <w:spacing w:after="150"/>
      </w:pPr>
      <w:r>
        <w:rPr/>
        <w:t xml:space="preserve">近年来，中国母婴家电行业呈现出快速发展的态势。随着“二孩政策”的放开和“三孩政策”的推进，母婴市场规模不断扩大，母婴家电作为提升母婴生活品质的重要工具，市场需求也随之增长。同时，消费者对母婴产品的安全性和健康性要求越来越高，促使家电企业加大在母婴家电领域的研发投入，推出更多符合母婴需求的创新产品。目前，国内已有多家知名家电品牌涉足母婴家电领域，市场竞争逐渐加剧。然而，整体而言，母婴家电行业仍处于发展初期，市场渗透率较低，产品标准化和规范化程度有待提高，消费者对母婴家电的认知度和接受度也还需进一步提升。</w:t>
      </w:r>
    </w:p>
    <w:p>
      <w:pPr>
        <w:spacing w:after="150"/>
      </w:pPr>
      <w:r>
        <w:rPr/>
        <w:t xml:space="preserve">展望2026-2031年，中国母婴家电行业将呈现以下发展趋势：</w:t>
      </w:r>
    </w:p>
    <w:p>
      <w:pPr>
        <w:spacing w:after="150"/>
      </w:pPr>
      <w:r>
        <w:rPr/>
        <w:t xml:space="preserve">智能化与便捷化：随着智能家居技术的普及，母婴家电将更加智能化。例如，智能恒温调奶器能够自动调节温度并实时监控，智能空气净化器可以根据室内空气质量自动调节运行模式，智能洗衣机具备自动识别衣物材质和污渍程度的功能，为母婴群体提供更加便捷的使用体验。</w:t>
      </w:r>
    </w:p>
    <w:p>
      <w:pPr>
        <w:spacing w:after="150"/>
      </w:pPr>
      <w:r>
        <w:rPr/>
        <w:t xml:space="preserve">健康与环保化：母婴群体对健康和环保的关注度极高，母婴家电将更加注重采用环保材料和健康技术。例如，母婴专用冰箱采用抗菌保鲜技术，母婴洗衣机具备除菌除螨功能，空气净化器采用高效过滤和净化技术，确保母婴生活环境的健康与安全。</w:t>
      </w:r>
    </w:p>
    <w:p>
      <w:pPr>
        <w:spacing w:after="150"/>
      </w:pPr>
      <w:r>
        <w:rPr/>
        <w:t xml:space="preserve">个性化与定制化：消费者对母婴家电的需求越来越个性化，未来母婴家电将提供更多的定制化服务。企业可以根据不同家庭的需求，提供个性化的产品设计和功能配置，满足母婴群体的多样化需求。</w:t>
      </w:r>
    </w:p>
    <w:p>
      <w:pPr>
        <w:spacing w:after="150"/>
      </w:pPr>
      <w:r>
        <w:rPr/>
        <w:t xml:space="preserve">跨界融合与多元化发展：母婴家电行业将与母婴护理、医疗保健、智能家居等领域深度融合，形成多元化的产业生态。例如，与母婴护理机构合作推出配套的母婴家电产品，与智能医疗设备结合实现母婴健康监测等功能。</w:t>
      </w:r>
    </w:p>
    <w:p>
      <w:pPr>
        <w:spacing w:after="150"/>
      </w:pPr>
      <w:r>
        <w:rPr/>
        <w:t xml:space="preserve">2026-2031年，中国母婴家电行业前景广阔。随着“三孩政策”的推进和消费升级的加速，母婴家电市场的需求将持续增长。国家对母婴健康和儿童安全的重视，也将为母婴家电行业的发展提供政策支持。同时，随着国内家电企业的技术创新和品牌建设能力不断提升，母婴家电行业的市场潜力将得到进一步释放，行业规模有望持续扩大。未来，母婴家电行业不仅将为母婴群体提供更加优质的产品和服务，还将成为家电行业转型升级的重要方向之一，推动家电行业向精细化、专业化、智能化方向发展。</w:t>
      </w:r>
    </w:p>
    <w:p>
      <w:pPr>
        <w:spacing w:after="150"/>
      </w:pPr>
      <w:r>
        <w:rPr/>
        <w:t xml:space="preserve">中道泰和作为专业的产业咨询机构，始终致力于为政府、企业及相关机构提供全面、深入、前瞻性的咨询服务。本报告通过对2026-2031年中国母婴家电行业的系统研究，深入剖析其定义、现状、趋势与前景，旨在为相关主体提供决策参考与战略指引，助力母婴家电行业在中国的健康发展，推动行业创新升级，满足母婴群体日益增长的高品质生活需求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母婴家电行业发展概述</w:t>
      </w:r>
    </w:p>
    <w:p>
      <w:pPr>
        <w:spacing w:before="75" w:after="0"/>
      </w:pPr>
      <w:r>
        <w:rPr/>
        <w:t xml:space="preserve">第一节 母婴家电的概念</w:t>
      </w:r>
    </w:p>
    <w:p>
      <w:pPr>
        <w:spacing w:before="75" w:after="0"/>
      </w:pPr>
      <w:r>
        <w:rPr/>
        <w:t xml:space="preserve">一、母婴家电的界定</w:t>
      </w:r>
    </w:p>
    <w:p>
      <w:pPr>
        <w:spacing w:before="75" w:after="0"/>
      </w:pPr>
      <w:r>
        <w:rPr/>
        <w:t xml:space="preserve">二、母婴家电的特点</w:t>
      </w:r>
    </w:p>
    <w:p>
      <w:pPr>
        <w:spacing w:before="75" w:after="0"/>
      </w:pPr>
      <w:r>
        <w:rPr/>
        <w:t xml:space="preserve">第二节 母婴家电行业发展成熟度</w:t>
      </w:r>
    </w:p>
    <w:p>
      <w:pPr>
        <w:spacing w:before="75" w:after="0"/>
      </w:pPr>
      <w:r>
        <w:rPr/>
        <w:t xml:space="preserve">一、母婴家电行业发展周期分析</w:t>
      </w:r>
    </w:p>
    <w:p>
      <w:pPr>
        <w:spacing w:before="75" w:after="0"/>
      </w:pPr>
      <w:r>
        <w:rPr/>
        <w:t xml:space="preserve">二、母婴家电行业中外市场成熟度对比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2023-2025年中国母婴家电行业运行环境分析</w:t>
      </w:r>
    </w:p>
    <w:p>
      <w:pPr>
        <w:spacing w:before="75" w:after="0"/>
      </w:pPr>
      <w:r>
        <w:rPr/>
        <w:t xml:space="preserve">第一节 2023-2025年中国宏观经济环境分析</w:t>
      </w:r>
    </w:p>
    <w:p>
      <w:pPr>
        <w:spacing w:before="75" w:after="0"/>
      </w:pPr>
      <w:r>
        <w:rPr/>
        <w:t xml:space="preserve">第二节 2023-2025年中国母婴家电行业发展政策环境分析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2、宏观政策逆向调节需要加强针对性</w:t>
      </w:r>
    </w:p>
    <w:p>
      <w:pPr>
        <w:spacing w:before="75" w:after="0"/>
      </w:pPr>
      <w:r>
        <w:rPr/>
        <w:t xml:space="preserve">二、母婴家电行业政策分析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2023-2025年中国母婴家电行业发展社会环境分析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2024-2025年中国母婴家电行业市场发展分析</w:t>
      </w:r>
    </w:p>
    <w:p>
      <w:pPr>
        <w:spacing w:before="75" w:after="0"/>
      </w:pPr>
      <w:r>
        <w:rPr/>
        <w:t xml:space="preserve">第一节 母婴家电行业市场发展现状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母婴家电行业技术发展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中国母婴家电行业消费市场分析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母婴家电行业产销数据统计分析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2026-2031年母婴家电行业市场发展趋势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中国母婴家电行业供给情况分析及趋势</w:t>
      </w:r>
    </w:p>
    <w:p>
      <w:pPr>
        <w:spacing w:before="75" w:after="0"/>
      </w:pPr>
      <w:r>
        <w:rPr/>
        <w:t xml:space="preserve">第一节 2023-2025年中国母婴家电行业市场供给分析</w:t>
      </w:r>
    </w:p>
    <w:p>
      <w:pPr>
        <w:spacing w:before="75" w:after="0"/>
      </w:pPr>
      <w:r>
        <w:rPr/>
        <w:t xml:space="preserve">一、母婴家电整体供给情况分析</w:t>
      </w:r>
    </w:p>
    <w:p>
      <w:pPr>
        <w:spacing w:before="75" w:after="0"/>
      </w:pPr>
      <w:r>
        <w:rPr/>
        <w:t xml:space="preserve">二、母婴家电重点区域供给分析</w:t>
      </w:r>
    </w:p>
    <w:p>
      <w:pPr>
        <w:spacing w:before="75" w:after="0"/>
      </w:pPr>
      <w:r>
        <w:rPr/>
        <w:t xml:space="preserve">第二节 母婴家电行业供给关系因素分析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2026-2031年中国母婴家电行业市场供给趋势</w:t>
      </w:r>
    </w:p>
    <w:p>
      <w:pPr>
        <w:spacing w:before="75" w:after="0"/>
      </w:pPr>
      <w:r>
        <w:rPr/>
        <w:t xml:space="preserve">一、母婴家电整体供给情况趋势分析</w:t>
      </w:r>
    </w:p>
    <w:p>
      <w:pPr>
        <w:spacing w:before="75" w:after="0"/>
      </w:pPr>
      <w:r>
        <w:rPr/>
        <w:t xml:space="preserve">二、母婴家电重点区域供给趋势分析</w:t>
      </w:r>
    </w:p>
    <w:p>
      <w:pPr>
        <w:spacing w:before="75" w:after="0"/>
      </w:pPr>
      <w:r>
        <w:rPr/>
        <w:t xml:space="preserve">三、影响未来母婴家电供给的因素分析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母婴家电行业产品价格分析</w:t>
      </w:r>
    </w:p>
    <w:p>
      <w:pPr>
        <w:spacing w:before="75" w:after="0"/>
      </w:pPr>
      <w:r>
        <w:rPr/>
        <w:t xml:space="preserve">第一节 中国母婴家电行业产品历年价格回顾</w:t>
      </w:r>
    </w:p>
    <w:p>
      <w:pPr>
        <w:spacing w:before="75" w:after="0"/>
      </w:pPr>
      <w:r>
        <w:rPr/>
        <w:t xml:space="preserve">第二节 中国母婴家电行业产品当前市场价格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中国母婴家电行业产品价格影响因素分析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母婴家电主要上下游产品分析</w:t>
      </w:r>
    </w:p>
    <w:p>
      <w:pPr>
        <w:spacing w:before="75" w:after="0"/>
      </w:pPr>
      <w:r>
        <w:rPr/>
        <w:t xml:space="preserve">第一节 母婴家电上下游分析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母婴家电行业产业链分析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2025年中国母婴家电行业渠道分析及策略</w:t>
      </w:r>
    </w:p>
    <w:p>
      <w:pPr>
        <w:spacing w:before="75" w:after="0"/>
      </w:pPr>
      <w:r>
        <w:rPr/>
        <w:t xml:space="preserve">第一节 母婴家电行业渠道分析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二、各类渠道对母婴家电行业的影响</w:t>
      </w:r>
    </w:p>
    <w:p>
      <w:pPr>
        <w:spacing w:before="75" w:after="0"/>
      </w:pPr>
      <w:r>
        <w:rPr/>
        <w:t xml:space="preserve">三、主要母婴家电企业渠道策略研究</w:t>
      </w:r>
    </w:p>
    <w:p>
      <w:pPr>
        <w:spacing w:before="75" w:after="0"/>
      </w:pPr>
      <w:r>
        <w:rPr/>
        <w:t xml:space="preserve">第二节 母婴家电行业用户分析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母婴家电行业营销策略分析</w:t>
      </w:r>
    </w:p>
    <w:p>
      <w:pPr>
        <w:spacing w:before="75" w:after="0"/>
      </w:pPr>
      <w:r>
        <w:rPr/>
        <w:t xml:space="preserve">一、中国母婴家电营销概况</w:t>
      </w:r>
    </w:p>
    <w:p>
      <w:pPr>
        <w:spacing w:before="75" w:after="0"/>
      </w:pPr>
      <w:r>
        <w:rPr/>
        <w:t xml:space="preserve">二、母婴家电营销策略探讨</w:t>
      </w:r>
    </w:p>
    <w:p>
      <w:pPr>
        <w:spacing w:before="75" w:after="0"/>
      </w:pPr>
      <w:r>
        <w:rPr/>
        <w:t xml:space="preserve">三、母婴家电营销发展趋势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2023-2025年中国母婴家电行业主要指标监测分析</w:t>
      </w:r>
    </w:p>
    <w:p>
      <w:pPr>
        <w:spacing w:before="75" w:after="0"/>
      </w:pPr>
      <w:r>
        <w:rPr/>
        <w:t xml:space="preserve">第一节 2021-2026年中国母婴家电产业工业总产值分析</w:t>
      </w:r>
    </w:p>
    <w:p>
      <w:pPr>
        <w:spacing w:before="75" w:after="0"/>
      </w:pPr>
      <w:r>
        <w:rPr/>
        <w:t xml:space="preserve">一、2021-2026年中国母婴家电产业工业总产值分析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2023-2025年中国母婴家电产业主营业务收入分析</w:t>
      </w:r>
    </w:p>
    <w:p>
      <w:pPr>
        <w:spacing w:before="75" w:after="0"/>
      </w:pPr>
      <w:r>
        <w:rPr/>
        <w:t xml:space="preserve">一、2023-2025年中国母婴家电产业主营业务收入分析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2023-2025年中国母婴家电产业产品成本费用分析</w:t>
      </w:r>
    </w:p>
    <w:p>
      <w:pPr>
        <w:spacing w:before="75" w:after="0"/>
      </w:pPr>
      <w:r>
        <w:rPr/>
        <w:t xml:space="preserve">一、2023-2025年中国母婴家电产业销售成本分析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2021-2026年中国母婴家电产业利润总额分析</w:t>
      </w:r>
    </w:p>
    <w:p>
      <w:pPr>
        <w:spacing w:before="75" w:after="0"/>
      </w:pPr>
      <w:r>
        <w:rPr/>
        <w:t xml:space="preserve">一、2021-2026年中国母婴家电产业利润总额分析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2023-2025年中国母婴家电产业资产负债分析</w:t>
      </w:r>
    </w:p>
    <w:p>
      <w:pPr>
        <w:spacing w:before="75" w:after="0"/>
      </w:pPr>
      <w:r>
        <w:rPr/>
        <w:t xml:space="preserve">一、2023-2025年中国母婴家电产业资产负债分析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2023-2025年中国母婴家电行业财务指标分析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中国母婴家电行业区域市场分析</w:t>
      </w:r>
    </w:p>
    <w:p>
      <w:pPr>
        <w:spacing w:before="75" w:after="0"/>
      </w:pPr>
      <w:r>
        <w:rPr/>
        <w:t xml:space="preserve">第一节 华北地区母婴家电行业分析</w:t>
      </w:r>
    </w:p>
    <w:p>
      <w:pPr>
        <w:spacing w:before="75" w:after="0"/>
      </w:pPr>
      <w:r>
        <w:rPr/>
        <w:t xml:space="preserve">一、2024-2025年行业发展现状分析</w:t>
      </w:r>
    </w:p>
    <w:p>
      <w:pPr>
        <w:spacing w:before="75" w:after="0"/>
      </w:pPr>
      <w:r>
        <w:rPr/>
        <w:t xml:space="preserve">二、2024-2025年市场规模情况分析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东北地区母婴家电行业分析</w:t>
      </w:r>
    </w:p>
    <w:p>
      <w:pPr>
        <w:spacing w:before="75" w:after="0"/>
      </w:pPr>
      <w:r>
        <w:rPr/>
        <w:t xml:space="preserve">一、2024-2025年行业发展现状分析</w:t>
      </w:r>
    </w:p>
    <w:p>
      <w:pPr>
        <w:spacing w:before="75" w:after="0"/>
      </w:pPr>
      <w:r>
        <w:rPr/>
        <w:t xml:space="preserve">二、2024-2025年市场规模情况分析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华东地区母婴家电行业分析</w:t>
      </w:r>
    </w:p>
    <w:p>
      <w:pPr>
        <w:spacing w:before="75" w:after="0"/>
      </w:pPr>
      <w:r>
        <w:rPr/>
        <w:t xml:space="preserve">一、2024-2025年行业发展现状分析</w:t>
      </w:r>
    </w:p>
    <w:p>
      <w:pPr>
        <w:spacing w:before="75" w:after="0"/>
      </w:pPr>
      <w:r>
        <w:rPr/>
        <w:t xml:space="preserve">二、2024-2025年市场规模情况分析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华南地区母婴家电行业分析</w:t>
      </w:r>
    </w:p>
    <w:p>
      <w:pPr>
        <w:spacing w:before="75" w:after="0"/>
      </w:pPr>
      <w:r>
        <w:rPr/>
        <w:t xml:space="preserve">一、2024-2025年行业发展现状分析</w:t>
      </w:r>
    </w:p>
    <w:p>
      <w:pPr>
        <w:spacing w:before="75" w:after="0"/>
      </w:pPr>
      <w:r>
        <w:rPr/>
        <w:t xml:space="preserve">二、2024-2025年市场规模情况分析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华中地区母婴家电行业分析</w:t>
      </w:r>
    </w:p>
    <w:p>
      <w:pPr>
        <w:spacing w:before="75" w:after="0"/>
      </w:pPr>
      <w:r>
        <w:rPr/>
        <w:t xml:space="preserve">一、2024-2025年行业发展现状分析</w:t>
      </w:r>
    </w:p>
    <w:p>
      <w:pPr>
        <w:spacing w:before="75" w:after="0"/>
      </w:pPr>
      <w:r>
        <w:rPr/>
        <w:t xml:space="preserve">二、2024-2025年市场规模情况分析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西南地区母婴家电行业分析</w:t>
      </w:r>
    </w:p>
    <w:p>
      <w:pPr>
        <w:spacing w:before="75" w:after="0"/>
      </w:pPr>
      <w:r>
        <w:rPr/>
        <w:t xml:space="preserve">一、2024-2025年行业发展现状分析</w:t>
      </w:r>
    </w:p>
    <w:p>
      <w:pPr>
        <w:spacing w:before="75" w:after="0"/>
      </w:pPr>
      <w:r>
        <w:rPr/>
        <w:t xml:space="preserve">二、2024-2025年市场规模情况分析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西北地区母婴家电行业分析</w:t>
      </w:r>
    </w:p>
    <w:p>
      <w:pPr>
        <w:spacing w:before="75" w:after="0"/>
      </w:pPr>
      <w:r>
        <w:rPr/>
        <w:t xml:space="preserve">一、2024-2025年行业发展现状分析</w:t>
      </w:r>
    </w:p>
    <w:p>
      <w:pPr>
        <w:spacing w:before="75" w:after="0"/>
      </w:pPr>
      <w:r>
        <w:rPr/>
        <w:t xml:space="preserve">二、2024-2025年市场规模情况分析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对母婴家电行业竞争格局分析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2021-2025年母婴家电行业竞争格局分析</w:t>
      </w:r>
    </w:p>
    <w:p>
      <w:pPr>
        <w:spacing w:before="75" w:after="0"/>
      </w:pPr>
      <w:r>
        <w:rPr/>
        <w:t xml:space="preserve">一、2021-2025年国内外母婴家电竞争分析</w:t>
      </w:r>
    </w:p>
    <w:p>
      <w:pPr>
        <w:spacing w:before="75" w:after="0"/>
      </w:pPr>
      <w:r>
        <w:rPr/>
        <w:t xml:space="preserve">二、2021-2025年我国母婴家电市场竞争分析</w:t>
      </w:r>
    </w:p>
    <w:p>
      <w:pPr>
        <w:spacing w:before="75" w:after="0"/>
      </w:pPr>
      <w:r>
        <w:rPr/>
        <w:t xml:space="preserve">三、2026-2031年国内主要母婴家电企业动向</w:t>
      </w:r>
    </w:p>
    <w:p>
      <w:pPr>
        <w:spacing w:before="75" w:after="0"/>
      </w:pPr>
      <w:r>
        <w:rPr>
          <w:b w:val="1"/>
          <w:bCs w:val="1"/>
        </w:rPr>
        <w:t xml:space="preserve">第十一章 母婴家电企业竞争策略分析</w:t>
      </w:r>
    </w:p>
    <w:p>
      <w:pPr>
        <w:spacing w:before="75" w:after="0"/>
      </w:pPr>
      <w:r>
        <w:rPr/>
        <w:t xml:space="preserve">第一节 母婴家电市场竞争策略分析</w:t>
      </w:r>
    </w:p>
    <w:p>
      <w:pPr>
        <w:spacing w:before="75" w:after="0"/>
      </w:pPr>
      <w:r>
        <w:rPr/>
        <w:t xml:space="preserve">一、2025年母婴家电市场增长潜力分析</w:t>
      </w:r>
    </w:p>
    <w:p>
      <w:pPr>
        <w:spacing w:before="75" w:after="0"/>
      </w:pPr>
      <w:r>
        <w:rPr/>
        <w:t xml:space="preserve">二、2025年母婴家电主要潜力品种分析</w:t>
      </w:r>
    </w:p>
    <w:p>
      <w:pPr>
        <w:spacing w:before="75" w:after="0"/>
      </w:pPr>
      <w:r>
        <w:rPr/>
        <w:t xml:space="preserve">三、现有母婴家电产品竞争策略分析</w:t>
      </w:r>
    </w:p>
    <w:p>
      <w:pPr>
        <w:spacing w:before="75" w:after="0"/>
      </w:pPr>
      <w:r>
        <w:rPr/>
        <w:t xml:space="preserve">四、潜力母婴家电品种竞争策略选择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母婴家电企业竞争策略分析</w:t>
      </w:r>
    </w:p>
    <w:p>
      <w:pPr>
        <w:spacing w:before="75" w:after="0"/>
      </w:pPr>
      <w:r>
        <w:rPr/>
        <w:t xml:space="preserve">第三节 母婴家电行业产品定位及市场推广策略分析</w:t>
      </w:r>
    </w:p>
    <w:p>
      <w:pPr>
        <w:spacing w:before="75" w:after="0"/>
      </w:pPr>
      <w:r>
        <w:rPr/>
        <w:t xml:space="preserve">一、母婴家电行业产品市场定位</w:t>
      </w:r>
    </w:p>
    <w:p>
      <w:pPr>
        <w:spacing w:before="75" w:after="0"/>
      </w:pPr>
      <w:r>
        <w:rPr/>
        <w:t xml:space="preserve">二、母婴家电行业广告推广策略</w:t>
      </w:r>
    </w:p>
    <w:p>
      <w:pPr>
        <w:spacing w:before="75" w:after="0"/>
      </w:pPr>
      <w:r>
        <w:rPr/>
        <w:t xml:space="preserve">三、母婴家电行业产品促销策略</w:t>
      </w:r>
    </w:p>
    <w:p>
      <w:pPr>
        <w:spacing w:before="75" w:after="0"/>
      </w:pPr>
      <w:r>
        <w:rPr/>
        <w:t xml:space="preserve">四、母婴家电行业招商加盟策略</w:t>
      </w:r>
    </w:p>
    <w:p>
      <w:pPr>
        <w:spacing w:before="75" w:after="0"/>
      </w:pPr>
      <w:r>
        <w:rPr/>
        <w:t xml:space="preserve">五、母婴家电行业网络推广策略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母婴家电企业竞争分析</w:t>
      </w:r>
    </w:p>
    <w:p>
      <w:pPr>
        <w:spacing w:before="75" w:after="0"/>
      </w:pPr>
      <w:r>
        <w:rPr/>
        <w:t xml:space="preserve">第一节 广州科蕾吉贸易有限公司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无锡新中瑞婴儿用品有限公司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贝亲管理(上海)有限公司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好孩子(中国)商贸有限公司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广东小熊电器有限公司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广东志高空调有限公司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上海阿里宝宝婴儿用品有限公司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飞利浦(中国)投资有限公司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深圳市亚贝利科技有限公司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广东康宝电器股份有限公司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母婴家电行业投资战略研究</w:t>
      </w:r>
    </w:p>
    <w:p>
      <w:pPr>
        <w:spacing w:before="75" w:after="0"/>
      </w:pPr>
      <w:r>
        <w:rPr/>
        <w:t xml:space="preserve">第一节 母婴家电行业发展战略研究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对我国母婴家电品牌的战略思考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二、母婴家电实施品牌战略的意义</w:t>
      </w:r>
    </w:p>
    <w:p>
      <w:pPr>
        <w:spacing w:before="75" w:after="0"/>
      </w:pPr>
      <w:r>
        <w:rPr/>
        <w:t xml:space="preserve">三、母婴家电企业品牌的现状分析</w:t>
      </w:r>
    </w:p>
    <w:p>
      <w:pPr>
        <w:spacing w:before="75" w:after="0"/>
      </w:pPr>
      <w:r>
        <w:rPr/>
        <w:t xml:space="preserve">四、我国母婴家电企业的品牌战略</w:t>
      </w:r>
    </w:p>
    <w:p>
      <w:pPr>
        <w:spacing w:before="75" w:after="0"/>
      </w:pPr>
      <w:r>
        <w:rPr/>
        <w:t xml:space="preserve">五、母婴家电品牌战略管理的策略</w:t>
      </w:r>
    </w:p>
    <w:p>
      <w:pPr>
        <w:spacing w:before="75" w:after="0"/>
      </w:pPr>
      <w:r>
        <w:rPr/>
        <w:t xml:space="preserve">第三节 母婴家电行业投资战略研究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图表：母婴家电行业生命周期图</w:t>
      </w:r>
    </w:p>
    <w:p>
      <w:pPr>
        <w:spacing w:before="75" w:after="0"/>
      </w:pPr>
      <w:r>
        <w:rPr/>
        <w:t xml:space="preserve">图表：母婴家电产品国内、国际市场成熟度对比</w:t>
      </w:r>
    </w:p>
    <w:p>
      <w:pPr>
        <w:spacing w:before="75" w:after="0"/>
      </w:pPr>
      <w:r>
        <w:rPr/>
        <w:t xml:space="preserve">图表：母婴家电产品行业主要竞争因素分析</w:t>
      </w:r>
    </w:p>
    <w:p>
      <w:pPr>
        <w:spacing w:before="75" w:after="0"/>
      </w:pPr>
      <w:r>
        <w:rPr/>
        <w:t xml:space="preserve">图表：2023-2025年母婴家电产品消费量变化图</w:t>
      </w:r>
    </w:p>
    <w:p>
      <w:pPr>
        <w:spacing w:before="75" w:after="0"/>
      </w:pPr>
      <w:r>
        <w:rPr/>
        <w:t xml:space="preserve">图表：2024-2025年母婴家电企业品牌集中度分析</w:t>
      </w:r>
    </w:p>
    <w:p>
      <w:pPr>
        <w:spacing w:before="75" w:after="0"/>
      </w:pPr>
      <w:r>
        <w:rPr/>
        <w:t xml:space="preserve">图表：2023-2025年母婴家电产品产能分析</w:t>
      </w:r>
    </w:p>
    <w:p>
      <w:pPr>
        <w:spacing w:before="75" w:after="0"/>
      </w:pPr>
      <w:r>
        <w:rPr/>
        <w:t xml:space="preserve">图表：2021-2026年中国母婴家电产业工业总产值分析</w:t>
      </w:r>
    </w:p>
    <w:p>
      <w:pPr>
        <w:spacing w:before="75" w:after="0"/>
      </w:pPr>
      <w:r>
        <w:rPr/>
        <w:t xml:space="preserve">图表：2021-2026年母婴家电不同规模企业工业总产值分析</w:t>
      </w:r>
    </w:p>
    <w:p>
      <w:pPr>
        <w:spacing w:before="75" w:after="0"/>
      </w:pPr>
      <w:r>
        <w:rPr/>
        <w:t xml:space="preserve">图表：2021-2026年母婴家电不同所有制企业工业总产值比较</w:t>
      </w:r>
    </w:p>
    <w:p>
      <w:pPr>
        <w:spacing w:before="75" w:after="0"/>
      </w:pPr>
      <w:r>
        <w:rPr/>
        <w:t xml:space="preserve">图表：2023-2025年中国母婴家电产业主营业务收入分析</w:t>
      </w:r>
    </w:p>
    <w:p>
      <w:pPr>
        <w:spacing w:before="75" w:after="0"/>
      </w:pPr>
      <w:r>
        <w:rPr/>
        <w:t xml:space="preserve">图表：2024-2025年母婴家电不同规模企业主营业务收入分析</w:t>
      </w:r>
    </w:p>
    <w:p>
      <w:pPr>
        <w:spacing w:before="75" w:after="0"/>
      </w:pPr>
      <w:r>
        <w:rPr/>
        <w:t xml:space="preserve">图表：2024-2025年母婴家电不同所有制企业主营业务收入比较</w:t>
      </w:r>
    </w:p>
    <w:p>
      <w:pPr>
        <w:spacing w:before="75" w:after="0"/>
      </w:pPr>
      <w:r>
        <w:rPr/>
        <w:t xml:space="preserve">图表：2023-2025年中国母婴家电产业销售成本分析</w:t>
      </w:r>
    </w:p>
    <w:p>
      <w:pPr>
        <w:spacing w:before="75" w:after="0"/>
      </w:pPr>
      <w:r>
        <w:rPr/>
        <w:t xml:space="preserve">图表：2024-2025年母婴家电不同规模企业销售成本比较分析</w:t>
      </w:r>
    </w:p>
    <w:p>
      <w:pPr>
        <w:spacing w:before="75" w:after="0"/>
      </w:pPr>
      <w:r>
        <w:rPr/>
        <w:t xml:space="preserve">图表：2024-2025年母婴家电不同所有制企业销售成本比较分析</w:t>
      </w:r>
    </w:p>
    <w:p>
      <w:pPr>
        <w:spacing w:before="75" w:after="0"/>
      </w:pPr>
      <w:r>
        <w:rPr/>
        <w:t xml:space="preserve">图表：2021-2026年中国母婴家电产业利润总额分析</w:t>
      </w:r>
    </w:p>
    <w:p>
      <w:pPr>
        <w:spacing w:before="75" w:after="0"/>
      </w:pPr>
      <w:r>
        <w:rPr/>
        <w:t xml:space="preserve">图表：2021-2026年母婴家电不同规模企业利润总额比较分析</w:t>
      </w:r>
    </w:p>
    <w:p>
      <w:pPr>
        <w:spacing w:before="75" w:after="0"/>
      </w:pPr>
      <w:r>
        <w:rPr/>
        <w:t xml:space="preserve">图表：2021-2026年母婴家电不同所有制企业利润总额比较分析</w:t>
      </w:r>
    </w:p>
    <w:p>
      <w:pPr>
        <w:spacing w:before="75" w:after="0"/>
      </w:pPr>
      <w:r>
        <w:rPr/>
        <w:t xml:space="preserve">图表：2023-2025年中国母婴家电产业资产负债分析</w:t>
      </w:r>
    </w:p>
    <w:p>
      <w:pPr>
        <w:spacing w:before="75" w:after="0"/>
      </w:pPr>
      <w:r>
        <w:rPr/>
        <w:t xml:space="preserve">图表：2024-2025年母婴家电不同规模企业资产比较分析</w:t>
      </w:r>
    </w:p>
    <w:p>
      <w:pPr>
        <w:spacing w:before="75" w:after="0"/>
      </w:pPr>
      <w:r>
        <w:rPr/>
        <w:t xml:space="preserve">图表：2024-2025年母婴家电不同规模企业负债比较分析</w:t>
      </w:r>
    </w:p>
    <w:p>
      <w:pPr>
        <w:spacing w:before="75" w:after="0"/>
      </w:pPr>
      <w:r>
        <w:rPr/>
        <w:t xml:space="preserve">图表：2024-2025年母婴家电不同所有制企业资产比较分析</w:t>
      </w:r>
    </w:p>
    <w:p>
      <w:pPr>
        <w:spacing w:before="75" w:after="0"/>
      </w:pPr>
      <w:r>
        <w:rPr/>
        <w:t xml:space="preserve">图表：2024-2025年母婴家电不同所有制企业负债比较分析</w:t>
      </w:r>
    </w:p>
    <w:p>
      <w:pPr>
        <w:spacing w:before="75" w:after="0"/>
      </w:pPr>
      <w:r>
        <w:rPr/>
        <w:t xml:space="preserve">图表：2024-2025年我国母婴家电行业销售利润率</w:t>
      </w:r>
    </w:p>
    <w:p>
      <w:pPr>
        <w:spacing w:before="75" w:after="0"/>
      </w:pPr>
      <w:r>
        <w:rPr/>
        <w:t xml:space="preserve">图表：2025年我国母婴家电行业偿债能力情况</w:t>
      </w:r>
    </w:p>
    <w:p>
      <w:pPr>
        <w:spacing w:before="75" w:after="0"/>
      </w:pPr>
      <w:r>
        <w:rPr/>
        <w:t xml:space="preserve">图表：2025年我国母婴家电行业营运能力情况</w:t>
      </w:r>
    </w:p>
    <w:p>
      <w:pPr>
        <w:spacing w:before="75" w:after="0"/>
      </w:pPr>
      <w:r>
        <w:rPr/>
        <w:t xml:space="preserve">图表：2024-2025年我国母婴家电行业资产增长率</w:t>
      </w:r>
    </w:p>
    <w:p>
      <w:pPr>
        <w:spacing w:before="75" w:after="0"/>
      </w:pPr>
      <w:r>
        <w:rPr/>
        <w:t xml:space="preserve">图表：2024-2025年我国母婴家电行业利润增长率</w:t>
      </w:r>
    </w:p>
    <w:p>
      <w:pPr>
        <w:spacing w:before="75" w:after="0"/>
      </w:pPr>
      <w:r>
        <w:rPr/>
        <w:t xml:space="preserve">图表：母婴家电行业\"波特五力\"分析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图表：2026-2031年母婴家电产品消费预测</w:t>
      </w:r>
    </w:p>
    <w:p>
      <w:pPr>
        <w:spacing w:before="75" w:after="0"/>
      </w:pPr>
      <w:r>
        <w:rPr/>
        <w:t xml:space="preserve">图表：2026-2031年母婴家电市场规模预测</w:t>
      </w:r>
    </w:p>
    <w:p>
      <w:pPr>
        <w:spacing w:before="75" w:after="0"/>
      </w:pPr>
      <w:r>
        <w:rPr/>
        <w:t xml:space="preserve">图表：2026-2031年母婴家电行业总产值预测</w:t>
      </w:r>
    </w:p>
    <w:p>
      <w:pPr>
        <w:spacing w:before="75" w:after="0"/>
      </w:pPr>
      <w:r>
        <w:rPr/>
        <w:t xml:space="preserve">图表：2026-2031年母婴家电行业销售收入预测</w:t>
      </w:r>
    </w:p>
    <w:p>
      <w:pPr>
        <w:spacing w:before="75" w:after="0"/>
      </w:pPr>
      <w:r>
        <w:rPr/>
        <w:t xml:space="preserve">图表：2026-2031年母婴家电行业总资产预测</w:t>
      </w:r>
    </w:p>
    <w:p>
      <w:pPr>
        <w:spacing w:before="75" w:after="0"/>
      </w:pPr>
      <w:r>
        <w:rPr/>
        <w:t xml:space="preserve">图表：2026-2031年中国母婴家电供给量预测</w:t>
      </w:r>
    </w:p>
    <w:p>
      <w:pPr>
        <w:spacing w:before="75" w:after="0"/>
      </w:pPr>
      <w:r>
        <w:rPr/>
        <w:t xml:space="preserve">图表：2026-2031年中国母婴家电产量预测</w:t>
      </w:r>
    </w:p>
    <w:p>
      <w:pPr>
        <w:spacing w:before="75" w:after="0"/>
      </w:pPr>
      <w:r>
        <w:rPr/>
        <w:t xml:space="preserve">图表：2026-2031年中国母婴家电需求量预测</w:t>
      </w:r>
    </w:p>
    <w:p>
      <w:pPr>
        <w:spacing w:before="75" w:after="0"/>
      </w:pPr>
      <w:r>
        <w:rPr/>
        <w:t xml:space="preserve">图表：2026-2031年中国母婴家电供需平衡预测</w:t>
      </w:r>
    </w:p>
    <w:p>
      <w:pPr>
        <w:spacing w:before="75" w:after="0"/>
      </w:pPr>
      <w:r>
        <w:rPr/>
        <w:t xml:space="preserve">图表：母婴家电行业新进入者应注意的障碍分析</w:t>
      </w:r>
    </w:p>
    <w:p>
      <w:pPr>
        <w:spacing w:before="75" w:after="0"/>
      </w:pPr>
      <w:r>
        <w:rPr/>
        <w:t xml:space="preserve">图表：2026-2031年影响母婴家电行业运行的有利因素</w:t>
      </w:r>
    </w:p>
    <w:p>
      <w:pPr>
        <w:spacing w:before="75" w:after="0"/>
      </w:pPr>
      <w:r>
        <w:rPr/>
        <w:t xml:space="preserve">图表：2026-2031年影响母婴家电行业运行的稳定因素</w:t>
      </w:r>
    </w:p>
    <w:p>
      <w:pPr>
        <w:spacing w:before="75" w:after="0"/>
      </w:pPr>
      <w:r>
        <w:rPr/>
        <w:t xml:space="preserve">图表：2026-2031年影响母婴家电行业运行的不利因素</w:t>
      </w:r>
    </w:p>
    <w:p>
      <w:pPr>
        <w:spacing w:before="75" w:after="0"/>
      </w:pPr>
      <w:r>
        <w:rPr/>
        <w:t xml:space="preserve">图表：2026-2031年我国母婴家电行业发展面临的挑战</w:t>
      </w:r>
    </w:p>
    <w:p>
      <w:pPr>
        <w:spacing w:before="75" w:after="0"/>
      </w:pPr>
      <w:r>
        <w:rPr/>
        <w:t xml:space="preserve">图表：2026-2031年我国母婴家电行业发展面临机遇</w:t>
      </w:r>
    </w:p>
    <w:p>
      <w:pPr>
        <w:spacing w:before="75" w:after="0"/>
      </w:pPr>
      <w:r>
        <w:rPr/>
        <w:t xml:space="preserve">图表：2026-2031年母婴家电行业经营风险及控制策略</w:t>
      </w:r>
    </w:p>
    <w:p>
      <w:pPr>
        <w:spacing w:before="75" w:after="0"/>
      </w:pPr>
      <w:r>
        <w:rPr/>
        <w:t xml:space="preserve">图表：2026-2031年母婴家电行业同业竞争风险及控制策略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本文地址：https://www.51baogao.cn/baogao/20250613/2982734.shtml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613/29827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母婴家电行业市场发展分析及竞争格局与趋势预测研究报告(2026-2031版)</dc:title>
  <dc:description>母婴家电行业市场发展分析及竞争格局与趋势预测研究报告(2026-2031版)</dc:description>
  <dc:subject>母婴家电行业市场发展分析及竞争格局与趋势预测研究报告(2026-2031版)</dc:subject>
  <cp:keywords>研究报告</cp:keywords>
  <cp:category>研究报告</cp:category>
  <cp:lastModifiedBy>北京中道泰和信息咨询有限公司</cp:lastModifiedBy>
  <dcterms:created xsi:type="dcterms:W3CDTF">2026-04-08T17:23:40+08:00</dcterms:created>
  <dcterms:modified xsi:type="dcterms:W3CDTF">2026-04-08T17:23:40+08:00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