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中国红外探测器行业市场发展分析及竞争格局与投资机会研究报告(2026-2031版)</w:t>
      </w:r>
    </w:p>
    <w:p>
      <w:pPr>
        <w:spacing w:after="150"/>
      </w:pPr>
      <w:r>
        <w:rPr>
          <w:b w:val="1"/>
          <w:bCs w:val="1"/>
        </w:rPr>
        <w:t xml:space="preserve">报告简介</w:t>
      </w:r>
    </w:p>
    <w:p>
      <w:pPr>
        <w:spacing w:after="150"/>
      </w:pPr>
      <w:r>
        <w:rPr/>
        <w:t xml:space="preserve">红外探测器是一种能够感知并转换红外辐射为电信号的装置，其核心功能是探测物体发出的不可见红外光，并将其转化为可处理的数据。根据工作原理，红外探测器可分为光子探测器和热探测器两大类，分别基于光电效应和热效应实现信号转换。这类设备在军事、工业、医疗、安防及消费电子等领域具有广泛应用，例如夜视仪、温度监测、气体分析和火灾预警等。其重要性在于能够突破可见光的局限，实现全天候、无接触的精准探测，尤其在复杂环境或极端条件下表现突出。</w:t>
      </w:r>
    </w:p>
    <w:p>
      <w:pPr>
        <w:spacing w:after="150"/>
      </w:pPr>
      <w:r>
        <w:rPr/>
        <w:t xml:space="preserve">红外探测器行业研究报告旨在从国家经济和产业发展的战略入手，分析红外探测器未来的政策走向和监管体制的发展趋势，挖掘红外探测器行业的市场潜力，基于重点细分市场领域的深度研究，提供对产业规模、产业结构、区域结构、市场竞争、产业盈利水平等多个角度市场变化的生动描绘，清晰发展方向。预测未来红外探测器业务的市场前景，以帮助客户拨开政策迷雾，寻找红外探测器行业的投资商机。报告在大量的分析、预测的基础上，研究了红外探测器行业今后的发展与投资策略，为红外探测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红外探测器相关企业和科研单位等的实地调查，对国内外红外探测器行业的供给与需求状况、相关行业的发展状况、市场消费变化等进行了分析。重点研究了主要红外探测器品牌的发展状况，以及未来中国红外探测器行业将面临的机遇以及企业的应对策略。报告还分析了红外探测器市场的竞争格局，行业的发展动向，并对行业相关政策进行了介绍和政策趋向研判，是红外探测器生产企业、科研单位、零售企业等单位准确了解目前红外探测器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红外探测器行业发展概述</w:t>
      </w:r>
    </w:p>
    <w:p>
      <w:pPr>
        <w:spacing w:before="75" w:after="0"/>
      </w:pPr>
      <w:r>
        <w:rPr/>
        <w:t xml:space="preserve">第一节 红外探测器的概念</w:t>
      </w:r>
    </w:p>
    <w:p>
      <w:pPr>
        <w:spacing w:before="75" w:after="0"/>
      </w:pPr>
      <w:r>
        <w:rPr/>
        <w:t xml:space="preserve">一、红外探测器的定义</w:t>
      </w:r>
    </w:p>
    <w:p>
      <w:pPr>
        <w:spacing w:before="75" w:after="0"/>
      </w:pPr>
      <w:r>
        <w:rPr/>
        <w:t xml:space="preserve">二、红外探测器的应用</w:t>
      </w:r>
    </w:p>
    <w:p>
      <w:pPr>
        <w:spacing w:before="75" w:after="0"/>
      </w:pPr>
      <w:r>
        <w:rPr/>
        <w:t xml:space="preserve">三、红外探测器在国民经济中的地位</w:t>
      </w:r>
    </w:p>
    <w:p>
      <w:pPr>
        <w:spacing w:before="75" w:after="0"/>
      </w:pPr>
      <w:r>
        <w:rPr/>
        <w:t xml:space="preserve">第二节 我国红外探测器市场概况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中国红外探测器行业整体运行现状分析</w:t>
      </w:r>
    </w:p>
    <w:p>
      <w:pPr>
        <w:spacing w:before="75" w:after="0"/>
      </w:pPr>
      <w:r>
        <w:rPr/>
        <w:t xml:space="preserve">第一节 红外探测器行业产业链概况</w:t>
      </w:r>
    </w:p>
    <w:p>
      <w:pPr>
        <w:spacing w:before="75" w:after="0"/>
      </w:pPr>
      <w:r>
        <w:rPr/>
        <w:t xml:space="preserve">一、红外探测器行业上游发展现状</w:t>
      </w:r>
    </w:p>
    <w:p>
      <w:pPr>
        <w:spacing w:before="75" w:after="0"/>
      </w:pPr>
      <w:r>
        <w:rPr/>
        <w:t xml:space="preserve">二、红外探测器行业上游发展趋势</w:t>
      </w:r>
    </w:p>
    <w:p>
      <w:pPr>
        <w:spacing w:before="75" w:after="0"/>
      </w:pPr>
      <w:r>
        <w:rPr/>
        <w:t xml:space="preserve">三、红外探测器行业下游发展现状</w:t>
      </w:r>
    </w:p>
    <w:p>
      <w:pPr>
        <w:spacing w:before="75" w:after="0"/>
      </w:pPr>
      <w:r>
        <w:rPr/>
        <w:t xml:space="preserve">四、红外探测器行业下游发展趋势</w:t>
      </w:r>
    </w:p>
    <w:p>
      <w:pPr>
        <w:spacing w:before="75" w:after="0"/>
      </w:pPr>
      <w:r>
        <w:rPr/>
        <w:t xml:space="preserve">第二节 红外探测器行业市场供需情况分析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2023-2025年国内红外探测器行业发展现状</w:t>
      </w:r>
    </w:p>
    <w:p>
      <w:pPr>
        <w:spacing w:before="75" w:after="0"/>
      </w:pPr>
      <w:r>
        <w:rPr/>
        <w:t xml:space="preserve">一、红外探测器行业产销状况分析</w:t>
      </w:r>
    </w:p>
    <w:p>
      <w:pPr>
        <w:spacing w:before="75" w:after="0"/>
      </w:pPr>
      <w:r>
        <w:rPr/>
        <w:t xml:space="preserve">二、红外探测器行业市场盈利能力分析</w:t>
      </w:r>
    </w:p>
    <w:p>
      <w:pPr>
        <w:spacing w:before="75" w:after="0"/>
      </w:pPr>
      <w:r>
        <w:rPr>
          <w:b w:val="1"/>
          <w:bCs w:val="1"/>
        </w:rPr>
        <w:t xml:space="preserve">第四章 红外探测器行业区域市场分析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中国红外探测器行业市场竞争分析</w:t>
      </w:r>
    </w:p>
    <w:p>
      <w:pPr>
        <w:spacing w:before="75" w:after="0"/>
      </w:pPr>
      <w:r>
        <w:rPr/>
        <w:t xml:space="preserve">第一节 红外探测器行业上下游市场分析</w:t>
      </w:r>
    </w:p>
    <w:p>
      <w:pPr>
        <w:spacing w:before="75" w:after="0"/>
      </w:pPr>
      <w:r>
        <w:rPr/>
        <w:t xml:space="preserve">一、红外探测器行业产业链简介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红外探测器行业市场供需分析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红外探测器行业竞争力分析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红外探测器行业市场集中度分析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2025年中国红外探测器行业竞争格局分析</w:t>
      </w:r>
    </w:p>
    <w:p>
      <w:pPr>
        <w:spacing w:before="75" w:after="0"/>
      </w:pPr>
      <w:r>
        <w:rPr/>
        <w:t xml:space="preserve">第一节 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2023-2025年红外探测器行业竞争格局分析</w:t>
      </w:r>
    </w:p>
    <w:p>
      <w:pPr>
        <w:spacing w:before="75" w:after="0"/>
      </w:pPr>
      <w:r>
        <w:rPr/>
        <w:t xml:space="preserve">一、国内外红外探测器竞争分析</w:t>
      </w:r>
    </w:p>
    <w:p>
      <w:pPr>
        <w:spacing w:before="75" w:after="0"/>
      </w:pPr>
      <w:r>
        <w:rPr/>
        <w:t xml:space="preserve">二、我国红外探测器市场竞争分析</w:t>
      </w:r>
    </w:p>
    <w:p>
      <w:pPr>
        <w:spacing w:before="75" w:after="0"/>
      </w:pPr>
      <w:r>
        <w:rPr/>
        <w:t xml:space="preserve">三、国内主要红外探测器企业动向</w:t>
      </w:r>
    </w:p>
    <w:p>
      <w:pPr>
        <w:spacing w:before="75" w:after="0"/>
      </w:pPr>
      <w:r>
        <w:rPr/>
        <w:t xml:space="preserve">四、国内行业竞争趋势发展分析</w:t>
      </w:r>
    </w:p>
    <w:p>
      <w:pPr>
        <w:spacing w:before="75" w:after="0"/>
      </w:pPr>
      <w:r>
        <w:rPr>
          <w:b w:val="1"/>
          <w:bCs w:val="1"/>
        </w:rPr>
        <w:t xml:space="preserve">第七章 2025年红外探测器行业企业竞争格局分析</w:t>
      </w:r>
    </w:p>
    <w:p>
      <w:pPr>
        <w:spacing w:before="75" w:after="0"/>
      </w:pPr>
      <w:r>
        <w:rPr/>
        <w:t xml:space="preserve">第一节 武汉高德红外股份有限公司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烟台睿创微纳技术股份有限公司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森霸传感科技股份有限公司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浙江大立科技股份有限公司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北方广微科技有限公司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光智科技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艾睿光电科技有限公司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teledyne flir</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lynred</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hamamatsu photonics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未来红外探测器行业发展预测分析</w:t>
      </w:r>
    </w:p>
    <w:p>
      <w:pPr>
        <w:spacing w:before="75" w:after="0"/>
      </w:pPr>
      <w:r>
        <w:rPr/>
        <w:t xml:space="preserve">第一节 2026-2031年红外探测器行业市场预测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2026-2031年中国红外探测器行业供需预测</w:t>
      </w:r>
    </w:p>
    <w:p>
      <w:pPr>
        <w:spacing w:before="75" w:after="0"/>
      </w:pPr>
      <w:r>
        <w:rPr/>
        <w:t xml:space="preserve">一、中国红外探测器供给预测</w:t>
      </w:r>
    </w:p>
    <w:p>
      <w:pPr>
        <w:spacing w:before="75" w:after="0"/>
      </w:pPr>
      <w:r>
        <w:rPr/>
        <w:t xml:space="preserve">二、中国红外探测器需求预测</w:t>
      </w:r>
    </w:p>
    <w:p>
      <w:pPr>
        <w:spacing w:before="75" w:after="0"/>
      </w:pPr>
      <w:r>
        <w:rPr/>
        <w:t xml:space="preserve">三、中国红外探测器供需平衡预测</w:t>
      </w:r>
    </w:p>
    <w:p>
      <w:pPr>
        <w:spacing w:before="75" w:after="0"/>
      </w:pPr>
      <w:r>
        <w:rPr/>
        <w:t xml:space="preserve">第三节 2026-2031年红外探测器行业发展前景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消费市场对红外探测器行业的影响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红外探测器行业投资分析与预测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对红外探测器行业投资机会与风险分析</w:t>
      </w:r>
    </w:p>
    <w:p>
      <w:pPr>
        <w:spacing w:before="75" w:after="0"/>
      </w:pPr>
      <w:r>
        <w:rPr/>
        <w:t xml:space="preserve">第一节 红外探测器行业投资机会分析</w:t>
      </w:r>
    </w:p>
    <w:p>
      <w:pPr>
        <w:spacing w:before="75" w:after="0"/>
      </w:pPr>
      <w:r>
        <w:rPr/>
        <w:t xml:space="preserve">一、红外探测器投资项目分析</w:t>
      </w:r>
    </w:p>
    <w:p>
      <w:pPr>
        <w:spacing w:before="75" w:after="0"/>
      </w:pPr>
      <w:r>
        <w:rPr/>
        <w:t xml:space="preserve">二、可以投资的红外探测器模式</w:t>
      </w:r>
    </w:p>
    <w:p>
      <w:pPr>
        <w:spacing w:before="75" w:after="0"/>
      </w:pPr>
      <w:r>
        <w:rPr/>
        <w:t xml:space="preserve">三、2025年红外探测器投资机会</w:t>
      </w:r>
    </w:p>
    <w:p>
      <w:pPr>
        <w:spacing w:before="75" w:after="0"/>
      </w:pPr>
      <w:r>
        <w:rPr/>
        <w:t xml:space="preserve">四、2025年红外探测器投资新方向</w:t>
      </w:r>
    </w:p>
    <w:p>
      <w:pPr>
        <w:spacing w:before="75" w:after="0"/>
      </w:pPr>
      <w:r>
        <w:rPr/>
        <w:t xml:space="preserve">五、2026-2031年红外探测器行业投资的建议</w:t>
      </w:r>
    </w:p>
    <w:p>
      <w:pPr>
        <w:spacing w:before="75" w:after="0"/>
      </w:pPr>
      <w:r>
        <w:rPr/>
        <w:t xml:space="preserve">第二节 影响红外探测器行业发展的主要因素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红外探测器行业投资风险及控制策略分析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红外探测器行业研究结论及建议</w:t>
      </w:r>
    </w:p>
    <w:p>
      <w:pPr>
        <w:spacing w:before="75" w:after="0"/>
      </w:pPr>
      <w:r>
        <w:rPr/>
        <w:t xml:space="preserve">第二节 红外探测器细分行业研究结论及建议</w:t>
      </w:r>
    </w:p>
    <w:p>
      <w:pPr>
        <w:spacing w:before="75" w:after="0"/>
      </w:pPr>
      <w:r>
        <w:rPr/>
        <w:t xml:space="preserve">第三节 红外探测器行业竞争策略总结及建议</w:t>
      </w:r>
    </w:p>
    <w:p>
      <w:pPr>
        <w:spacing w:before="75" w:after="0"/>
      </w:pPr>
      <w:r>
        <w:rPr>
          <w:b w:val="1"/>
          <w:bCs w:val="1"/>
        </w:rPr>
        <w:t xml:space="preserve">图表目录</w:t>
      </w:r>
    </w:p>
    <w:p>
      <w:pPr>
        <w:spacing w:before="75" w:after="0"/>
      </w:pPr>
      <w:r>
        <w:rPr/>
        <w:t xml:space="preserve">图表：红外探测器产业链分析</w:t>
      </w:r>
    </w:p>
    <w:p>
      <w:pPr>
        <w:spacing w:before="75" w:after="0"/>
      </w:pPr>
      <w:r>
        <w:rPr/>
        <w:t xml:space="preserve">图表：红外探测器行业生命周期</w:t>
      </w:r>
    </w:p>
    <w:p>
      <w:pPr>
        <w:spacing w:before="75" w:after="0"/>
      </w:pPr>
      <w:r>
        <w:rPr/>
        <w:t xml:space="preserve">图表：2023-2025年中国红外探测器行业市场规模</w:t>
      </w:r>
    </w:p>
    <w:p>
      <w:pPr>
        <w:spacing w:before="75" w:after="0"/>
      </w:pPr>
      <w:r>
        <w:rPr/>
        <w:t xml:space="preserve">图表：2023-2025年全球红外探测器产业市场规模</w:t>
      </w:r>
    </w:p>
    <w:p>
      <w:pPr>
        <w:spacing w:before="75" w:after="0"/>
      </w:pPr>
      <w:r>
        <w:rPr/>
        <w:t xml:space="preserve">图表：2023-2025年红外探测器重要数据指标比较</w:t>
      </w:r>
    </w:p>
    <w:p>
      <w:pPr>
        <w:spacing w:before="75" w:after="0"/>
      </w:pPr>
      <w:r>
        <w:rPr/>
        <w:t xml:space="preserve">图表：2023-2025年中国红外探测器行业利润情况分析</w:t>
      </w:r>
    </w:p>
    <w:p>
      <w:pPr>
        <w:spacing w:before="75" w:after="0"/>
      </w:pPr>
      <w:r>
        <w:rPr/>
        <w:t xml:space="preserve">图表：2023-2025年中国红外探测器行业资产情况分析</w:t>
      </w:r>
    </w:p>
    <w:p>
      <w:pPr>
        <w:spacing w:before="75" w:after="0"/>
      </w:pPr>
      <w:r>
        <w:rPr/>
        <w:t xml:space="preserve">图表：2023-2025年中国红外探测器竞争力分析</w:t>
      </w:r>
    </w:p>
    <w:p>
      <w:pPr>
        <w:spacing w:before="75" w:after="0"/>
      </w:pPr>
      <w:r>
        <w:rPr/>
        <w:t xml:space="preserve">图表：2026-2031年中国红外探测器市场前景预测</w:t>
      </w:r>
    </w:p>
    <w:p>
      <w:pPr>
        <w:spacing w:before="75" w:after="0"/>
      </w:pPr>
      <w:r>
        <w:rPr/>
        <w:t xml:space="preserve">图表：2026-2031年中国红外探测器发展前景预测</w:t>
      </w:r>
    </w:p>
    <w:p>
      <w:pPr>
        <w:spacing w:before="75" w:after="0"/>
      </w:pPr>
      <w:r>
        <w:rPr/>
        <w:t xml:space="preserve">图表：2023-2025年红外探测器行业销售成本分析</w:t>
      </w:r>
    </w:p>
    <w:p>
      <w:pPr>
        <w:spacing w:before="75" w:after="0"/>
      </w:pPr>
      <w:r>
        <w:rPr/>
        <w:t xml:space="preserve">图表：2023-2025年红外探测器行业销售费用分析</w:t>
      </w:r>
    </w:p>
    <w:p>
      <w:pPr>
        <w:spacing w:before="75" w:after="0"/>
      </w:pPr>
      <w:r>
        <w:rPr/>
        <w:t xml:space="preserve">图表：2023-2025年红外探测器行业管理费用分析</w:t>
      </w:r>
    </w:p>
    <w:p>
      <w:pPr>
        <w:spacing w:before="75" w:after="0"/>
      </w:pPr>
      <w:r>
        <w:rPr/>
        <w:t xml:space="preserve">图表：2023-2025年红外探测器行业财务费用分析</w:t>
      </w:r>
    </w:p>
    <w:p>
      <w:pPr>
        <w:spacing w:before="75" w:after="0"/>
      </w:pPr>
      <w:r>
        <w:rPr/>
        <w:t xml:space="preserve">图表：2023-2025年红外探测器行业成本费用利润率分析</w:t>
      </w:r>
    </w:p>
    <w:p>
      <w:pPr>
        <w:spacing w:before="75" w:after="0"/>
      </w:pPr>
      <w:r>
        <w:rPr/>
        <w:t xml:space="preserve">图表：2021-2026年红外探测器行业总资产利润率分析</w:t>
      </w:r>
    </w:p>
    <w:p>
      <w:pPr>
        <w:spacing w:before="75" w:after="0"/>
      </w:pPr>
      <w:r>
        <w:rPr/>
        <w:t xml:space="preserve">图表：2023-2025年红外探测器行业资产分析</w:t>
      </w:r>
    </w:p>
    <w:p>
      <w:pPr>
        <w:spacing w:before="75" w:after="0"/>
      </w:pPr>
      <w:r>
        <w:rPr/>
        <w:t xml:space="preserve">图表：2023-2025年红外探测器行业负债分析</w:t>
      </w:r>
    </w:p>
    <w:p>
      <w:pPr>
        <w:spacing w:before="75" w:after="0"/>
      </w:pPr>
      <w:r>
        <w:rPr/>
        <w:t xml:space="preserve">图表：2021-2025年红外探测器行业偿债能力分析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图表：2026-2031年红外探测器行业发展规模预测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中国红外探测器行业市场发展分析及竞争格局与投资机会研究报告(2026-2031版)</dc:title>
  <dc:description>中国红外探测器行业市场发展分析及竞争格局与投资机会研究报告(2026-2031版)</dc:description>
  <dc:subject>中国红外探测器行业市场发展分析及竞争格局与投资机会研究报告(2026-2031版)</dc:subject>
  <cp:keywords>研究报告</cp:keywords>
  <cp:category>研究报告</cp:category>
  <cp:lastModifiedBy>北京中道泰和信息咨询有限公司</cp:lastModifiedBy>
  <dcterms:created xsi:type="dcterms:W3CDTF">2026-04-08T17:23:49+08:00</dcterms:created>
  <dcterms:modified xsi:type="dcterms:W3CDTF">2026-04-08T17:23:49+08:00</dcterms:modified>
</cp:coreProperties>
</file>

<file path=docProps/custom.xml><?xml version="1.0" encoding="utf-8"?>
<Properties xmlns="http://schemas.openxmlformats.org/officeDocument/2006/custom-properties" xmlns:vt="http://schemas.openxmlformats.org/officeDocument/2006/docPropsVTypes"/>
</file>