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中国高端装备制造行业市场发展现状及竞争格局与趋势预测研究报告(2026-2031版)</w:t>
      </w:r>
    </w:p>
    <w:p>
      <w:pPr>
        <w:spacing w:after="150"/>
      </w:pPr>
      <w:r>
        <w:rPr>
          <w:b w:val="1"/>
          <w:bCs w:val="1"/>
        </w:rPr>
        <w:t xml:space="preserve">报告简介</w:t>
      </w:r>
    </w:p>
    <w:p>
      <w:pPr>
        <w:spacing w:after="150"/>
      </w:pPr>
      <w:r>
        <w:rPr/>
        <w:t xml:space="preserve">在全球经济一体化和科技竞争日益激烈的背景下，高端装备制造行业作为现代工业体系的核心，正成为推动国家科技进步和经济高质量发展的关键力量。高端装备制造不仅涵盖了航空航天、海洋工程、轨道交通、智能制造等多个前沿领域，还融合了新材料、信息技术、自动化控制等多学科技术，是衡量一个国家工业实力和科技水平的重要标志。在中国，高端装备制造行业近年来在政策支持、技术创新和市场需求的推动下，取得了显著进展，其发展动态和未来趋势备受关注，未来发展前景广阔。</w:t>
      </w:r>
    </w:p>
    <w:p>
      <w:pPr>
        <w:spacing w:after="150"/>
      </w:pPr>
      <w:r>
        <w:rPr/>
        <w:t xml:space="preserve">高端装备制造行业是指以高新技术为引领，生产制造具有高附加值、高技术含量、高可靠性的先进装备和系统的产业。这些装备和系统广泛应用于航空航天、海洋工程、轨道交通、智能制造、新能源等多个领域，是推动产业升级、实现经济转型的重要支撑。高端装备制造的核心价值在于通过技术创新和工艺优化，提升装备的性能、质量和效率，满足国家重大战略需求和高端市场对高性能装备的需求。</w:t>
      </w:r>
    </w:p>
    <w:p>
      <w:pPr>
        <w:spacing w:after="150"/>
      </w:pPr>
      <w:r>
        <w:rPr/>
        <w:t xml:space="preserve">近年来，全球高端装备制造行业在技术创新、产品多样化和市场应用方面取得了显著进展。中国作为全球最大的制造业国家之一，在高端装备制造的研发、生产和应用方面也取得了长足的发展。国内高端装备制造行业在航空航天、海洋工程、轨道交通、智能制造等领域不断提升，部分产品已达到国际先进水平。同时，随着国内市场的不断扩大和对高性能装备需求的增加，高端装备制造的应用范围也在逐步扩大。随着国家对制造业升级的高度重视和持续投入，以及全球高端装备制造行业的快速发展，中国高端装备制造行业将在技术创新、产品升级和市场应用等方面取得显著进展。高端装备制造有望在多个领域实现突破性应用，为解决传统装备制造的效率瓶颈提供新的解决方案，推动相关产业的转型升级。同时，高端装备制造的产业化应用将逐渐成熟，形成具有巨大经济价值的新兴产业，为中国经济的高质量发展提供新的动力。未来，中国高端装备制造行业将在全球科技领域中发挥重要作用，为提升国家工业竞争力和实现制造强国目标做出重要贡献。</w:t>
      </w:r>
    </w:p>
    <w:p>
      <w:pPr>
        <w:spacing w:after="150"/>
      </w:pPr>
      <w:r>
        <w:rPr/>
        <w:t xml:space="preserve">中道泰和作为专业的产业咨询机构，始终致力于为政府、企业及相关机构提供全面、深入、前瞻性的咨询服务。本报告通过对2026-2031年中国高端装备制造行业的系统研究，深入剖析其定义、现状、趋势与前景，旨在为相关主体提供决策参考与战略指引，助力高端装备制造行业在中国的健康发展，推动行业技术创新与应用拓展，为制造业升级和经济高质量发展贡献力量。 本报告也可以用于专精特新“小巨人”申请申报。</w:t>
      </w:r>
    </w:p>
    <w:p>
      <w:pPr>
        <w:spacing w:after="150"/>
      </w:pPr>
      <w:r>
        <w:rPr>
          <w:b w:val="1"/>
          <w:bCs w:val="1"/>
        </w:rPr>
        <w:t xml:space="preserve">报告目录</w:t>
      </w:r>
    </w:p>
    <w:p>
      <w:pPr>
        <w:spacing w:before="75" w:after="0"/>
      </w:pPr>
      <w:r>
        <w:rPr>
          <w:b w:val="1"/>
          <w:bCs w:val="1"/>
        </w:rPr>
        <w:t xml:space="preserve">第一章 高端装备制造行业上下游产业链发展及影响分析</w:t>
      </w:r>
    </w:p>
    <w:p>
      <w:pPr>
        <w:spacing w:before="75" w:after="0"/>
      </w:pPr>
      <w:r>
        <w:rPr/>
        <w:t xml:space="preserve">第一节 产业链介绍</w:t>
      </w:r>
    </w:p>
    <w:p>
      <w:pPr>
        <w:spacing w:before="75" w:after="0"/>
      </w:pPr>
      <w:r>
        <w:rPr/>
        <w:t xml:space="preserve">一、高端装备制造行业产业链简介</w:t>
      </w:r>
    </w:p>
    <w:p>
      <w:pPr>
        <w:spacing w:before="75" w:after="0"/>
      </w:pPr>
      <w:r>
        <w:rPr/>
        <w:t xml:space="preserve">二、高端装备制造行业产业链特征分析</w:t>
      </w:r>
    </w:p>
    <w:p>
      <w:pPr>
        <w:spacing w:before="75" w:after="0"/>
      </w:pPr>
      <w:r>
        <w:rPr/>
        <w:t xml:space="preserve">三、高端装备制造业的产生对产业链的影响分析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四、行业竞争状况及其对高端装备制造行业的意义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四、行业新动态及其对高端装备制造行业的影响</w:t>
      </w:r>
    </w:p>
    <w:p>
      <w:pPr>
        <w:spacing w:before="75" w:after="0"/>
      </w:pPr>
      <w:r>
        <w:rPr/>
        <w:t xml:space="preserve">五、行业竞争状况及其对高端装备制造行业的意义</w:t>
      </w:r>
    </w:p>
    <w:p>
      <w:pPr>
        <w:spacing w:before="75" w:after="0"/>
      </w:pPr>
      <w:r>
        <w:rPr>
          <w:b w:val="1"/>
          <w:bCs w:val="1"/>
        </w:rPr>
        <w:t xml:space="preserve">第二章 世界高端装备制造产业发展对比及经验借鉴</w:t>
      </w:r>
    </w:p>
    <w:p>
      <w:pPr>
        <w:spacing w:before="75" w:after="0"/>
      </w:pPr>
      <w:r>
        <w:rPr/>
        <w:t xml:space="preserve">第一节 2026-2031年国际高端装备制造产业的发展</w:t>
      </w:r>
    </w:p>
    <w:p>
      <w:pPr>
        <w:spacing w:before="75" w:after="0"/>
      </w:pPr>
      <w:r>
        <w:rPr/>
        <w:t xml:space="preserve">一、世界高端装备制造产业发展综述</w:t>
      </w:r>
    </w:p>
    <w:p>
      <w:pPr>
        <w:spacing w:before="75" w:after="0"/>
      </w:pPr>
      <w:r>
        <w:rPr/>
        <w:t xml:space="preserve">二、全球高端装备制造产业竞争格局</w:t>
      </w:r>
    </w:p>
    <w:p>
      <w:pPr>
        <w:spacing w:before="75" w:after="0"/>
      </w:pPr>
      <w:r>
        <w:rPr/>
        <w:t xml:space="preserve">三、全球高端装备制造产业发展特点</w:t>
      </w:r>
    </w:p>
    <w:p>
      <w:pPr>
        <w:spacing w:before="75" w:after="0"/>
      </w:pPr>
      <w:r>
        <w:rPr/>
        <w:t xml:space="preserve">第二节 主要国家地区高端装备制造产业发展分析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世界高端装备制造产业发展趋势及前景分析</w:t>
      </w:r>
    </w:p>
    <w:p>
      <w:pPr>
        <w:spacing w:before="75" w:after="0"/>
      </w:pPr>
      <w:r>
        <w:rPr/>
        <w:t xml:space="preserve">一、高端装备制造技术发展及趋势分析</w:t>
      </w:r>
    </w:p>
    <w:p>
      <w:pPr>
        <w:spacing w:before="75" w:after="0"/>
      </w:pPr>
      <w:r>
        <w:rPr/>
        <w:t xml:space="preserve">二、高端装备制造产业发展趋势分析</w:t>
      </w:r>
    </w:p>
    <w:p>
      <w:pPr>
        <w:spacing w:before="75" w:after="0"/>
      </w:pPr>
      <w:r>
        <w:rPr/>
        <w:t xml:space="preserve">三、高端装备制造产业发展潜力分析</w:t>
      </w:r>
    </w:p>
    <w:p>
      <w:pPr>
        <w:spacing w:before="75" w:after="0"/>
      </w:pPr>
      <w:r>
        <w:rPr>
          <w:b w:val="1"/>
          <w:bCs w:val="1"/>
        </w:rPr>
        <w:t xml:space="preserve">第三章 中国高端装备制造行业发展现状</w:t>
      </w:r>
    </w:p>
    <w:p>
      <w:pPr>
        <w:spacing w:before="75" w:after="0"/>
      </w:pPr>
      <w:r>
        <w:rPr/>
        <w:t xml:space="preserve">第一节 中国高端装备制造行业发展现状</w:t>
      </w:r>
    </w:p>
    <w:p>
      <w:pPr>
        <w:spacing w:before="75" w:after="0"/>
      </w:pPr>
      <w:r>
        <w:rPr/>
        <w:t xml:space="preserve">一、高端装备制造行业品牌发展现状</w:t>
      </w:r>
    </w:p>
    <w:p>
      <w:pPr>
        <w:spacing w:before="75" w:after="0"/>
      </w:pPr>
      <w:r>
        <w:rPr/>
        <w:t xml:space="preserve">二、高端装备制造行业消费市场现状</w:t>
      </w:r>
    </w:p>
    <w:p>
      <w:pPr>
        <w:spacing w:before="75" w:after="0"/>
      </w:pPr>
      <w:r>
        <w:rPr/>
        <w:t xml:space="preserve">三、高端装备制造市场消费层次分析</w:t>
      </w:r>
    </w:p>
    <w:p>
      <w:pPr>
        <w:spacing w:before="75" w:after="0"/>
      </w:pPr>
      <w:r>
        <w:rPr/>
        <w:t xml:space="preserve">四、中国高端装备制造市场走向分析</w:t>
      </w:r>
    </w:p>
    <w:p>
      <w:pPr>
        <w:spacing w:before="75" w:after="0"/>
      </w:pPr>
      <w:r>
        <w:rPr/>
        <w:t xml:space="preserve">第二节 2023-2025年高端装备制造行业发展情况分析</w:t>
      </w:r>
    </w:p>
    <w:p>
      <w:pPr>
        <w:spacing w:before="75" w:after="0"/>
      </w:pPr>
      <w:r>
        <w:rPr/>
        <w:t xml:space="preserve">一、2025年高端装备制造行业发展特点分析</w:t>
      </w:r>
    </w:p>
    <w:p>
      <w:pPr>
        <w:spacing w:before="75" w:after="0"/>
      </w:pPr>
      <w:r>
        <w:rPr/>
        <w:t xml:space="preserve">二、2025年高端装备制造行业发展情况</w:t>
      </w:r>
    </w:p>
    <w:p>
      <w:pPr>
        <w:spacing w:before="75" w:after="0"/>
      </w:pPr>
      <w:r>
        <w:rPr/>
        <w:t xml:space="preserve">第三节 2025年高端装备制造行业运行分析</w:t>
      </w:r>
    </w:p>
    <w:p>
      <w:pPr>
        <w:spacing w:before="75" w:after="0"/>
      </w:pPr>
      <w:r>
        <w:rPr/>
        <w:t xml:space="preserve">一、2025年高端装备制造行业产销运行分析</w:t>
      </w:r>
    </w:p>
    <w:p>
      <w:pPr>
        <w:spacing w:before="75" w:after="0"/>
      </w:pPr>
      <w:r>
        <w:rPr/>
        <w:t xml:space="preserve">二、2025年高端装备制造行业利润情况分析</w:t>
      </w:r>
    </w:p>
    <w:p>
      <w:pPr>
        <w:spacing w:before="75" w:after="0"/>
      </w:pPr>
      <w:r>
        <w:rPr/>
        <w:t xml:space="preserve">三、2025年高端装备制造行业发展周期分析</w:t>
      </w:r>
    </w:p>
    <w:p>
      <w:pPr>
        <w:spacing w:before="75" w:after="0"/>
      </w:pPr>
      <w:r>
        <w:rPr/>
        <w:t xml:space="preserve">四、2026-2031年高端装备制造行业发展机遇分析</w:t>
      </w:r>
    </w:p>
    <w:p>
      <w:pPr>
        <w:spacing w:before="75" w:after="0"/>
      </w:pPr>
      <w:r>
        <w:rPr/>
        <w:t xml:space="preserve">五、2026-2031年高端装备制造行业利润增速预测</w:t>
      </w:r>
    </w:p>
    <w:p>
      <w:pPr>
        <w:spacing w:before="75" w:after="0"/>
      </w:pPr>
      <w:r>
        <w:rPr/>
        <w:t xml:space="preserve">第四节 对中国高端装备制造市场的分析及思考</w:t>
      </w:r>
    </w:p>
    <w:p>
      <w:pPr>
        <w:spacing w:before="75" w:after="0"/>
      </w:pPr>
      <w:r>
        <w:rPr/>
        <w:t xml:space="preserve">一、高端装备制造市场特点</w:t>
      </w:r>
    </w:p>
    <w:p>
      <w:pPr>
        <w:spacing w:before="75" w:after="0"/>
      </w:pPr>
      <w:r>
        <w:rPr/>
        <w:t xml:space="preserve">二、高端装备制造市场分析</w:t>
      </w:r>
    </w:p>
    <w:p>
      <w:pPr>
        <w:spacing w:before="75" w:after="0"/>
      </w:pPr>
      <w:r>
        <w:rPr/>
        <w:t xml:space="preserve">三、高端装备制造市场变化的方向</w:t>
      </w:r>
    </w:p>
    <w:p>
      <w:pPr>
        <w:spacing w:before="75" w:after="0"/>
      </w:pPr>
      <w:r>
        <w:rPr/>
        <w:t xml:space="preserve">四、中国高端装备制造产业发展的新思路</w:t>
      </w:r>
    </w:p>
    <w:p>
      <w:pPr>
        <w:spacing w:before="75" w:after="0"/>
      </w:pPr>
      <w:r>
        <w:rPr/>
        <w:t xml:space="preserve">五、对中国高端装备制造产业发展的思考</w:t>
      </w:r>
    </w:p>
    <w:p>
      <w:pPr>
        <w:spacing w:before="75" w:after="0"/>
      </w:pPr>
      <w:r>
        <w:rPr>
          <w:b w:val="1"/>
          <w:bCs w:val="1"/>
        </w:rPr>
        <w:t xml:space="preserve">第四章 中国高端装备细分领域分析</w:t>
      </w:r>
    </w:p>
    <w:p>
      <w:pPr>
        <w:spacing w:before="75" w:after="0"/>
      </w:pPr>
      <w:r>
        <w:rPr/>
        <w:t xml:space="preserve">第一节 卫星制造与应用</w:t>
      </w:r>
    </w:p>
    <w:p>
      <w:pPr>
        <w:spacing w:before="75" w:after="0"/>
      </w:pPr>
      <w:r>
        <w:rPr/>
        <w:t xml:space="preserve">一、卫星产业发展分析</w:t>
      </w:r>
    </w:p>
    <w:p>
      <w:pPr>
        <w:spacing w:before="75" w:after="0"/>
      </w:pPr>
      <w:r>
        <w:rPr/>
        <w:t xml:space="preserve">1、卫星产业发展规模</w:t>
      </w:r>
    </w:p>
    <w:p>
      <w:pPr>
        <w:spacing w:before="75" w:after="0"/>
      </w:pPr>
      <w:r>
        <w:rPr/>
        <w:t xml:space="preserve">2、卫星产业投入资金</w:t>
      </w:r>
    </w:p>
    <w:p>
      <w:pPr>
        <w:spacing w:before="75" w:after="0"/>
      </w:pPr>
      <w:r>
        <w:rPr/>
        <w:t xml:space="preserve">3、卫星产业前景预测</w:t>
      </w:r>
    </w:p>
    <w:p>
      <w:pPr>
        <w:spacing w:before="75" w:after="0"/>
      </w:pPr>
      <w:r>
        <w:rPr/>
        <w:t xml:space="preserve">二、卫星制造</w:t>
      </w:r>
    </w:p>
    <w:p>
      <w:pPr>
        <w:spacing w:before="75" w:after="0"/>
      </w:pPr>
      <w:r>
        <w:rPr/>
        <w:t xml:space="preserve">1、卫星制造市场规模</w:t>
      </w:r>
    </w:p>
    <w:p>
      <w:pPr>
        <w:spacing w:before="75" w:after="0"/>
      </w:pPr>
      <w:r>
        <w:rPr/>
        <w:t xml:space="preserve">2、卫星制造盈利能力</w:t>
      </w:r>
    </w:p>
    <w:p>
      <w:pPr>
        <w:spacing w:before="75" w:after="0"/>
      </w:pPr>
      <w:r>
        <w:rPr/>
        <w:t xml:space="preserve">3、卫星制造重点企业</w:t>
      </w:r>
    </w:p>
    <w:p>
      <w:pPr>
        <w:spacing w:before="75" w:after="0"/>
      </w:pPr>
      <w:r>
        <w:rPr/>
        <w:t xml:space="preserve">第二节 轨道交通装备</w:t>
      </w:r>
    </w:p>
    <w:p>
      <w:pPr>
        <w:spacing w:before="75" w:after="0"/>
      </w:pPr>
      <w:r>
        <w:rPr/>
        <w:t xml:space="preserve">一、轨道交通装备业发展规模</w:t>
      </w:r>
    </w:p>
    <w:p>
      <w:pPr>
        <w:spacing w:before="75" w:after="0"/>
      </w:pPr>
      <w:r>
        <w:rPr/>
        <w:t xml:space="preserve">二、轨道交通装备业投资情况</w:t>
      </w:r>
    </w:p>
    <w:p>
      <w:pPr>
        <w:spacing w:before="75" w:after="0"/>
      </w:pPr>
      <w:r>
        <w:rPr/>
        <w:t xml:space="preserve">三、轨道交通装备业重点企业</w:t>
      </w:r>
    </w:p>
    <w:p>
      <w:pPr>
        <w:spacing w:before="75" w:after="0"/>
      </w:pPr>
      <w:r>
        <w:rPr/>
        <w:t xml:space="preserve">四、轨道交通装备业前景预测</w:t>
      </w:r>
    </w:p>
    <w:p>
      <w:pPr>
        <w:spacing w:before="75" w:after="0"/>
      </w:pPr>
      <w:r>
        <w:rPr/>
        <w:t xml:space="preserve">第三节 海洋工程装备</w:t>
      </w:r>
    </w:p>
    <w:p>
      <w:pPr>
        <w:spacing w:before="75" w:after="0"/>
      </w:pPr>
      <w:r>
        <w:rPr/>
        <w:t xml:space="preserve">一、海洋工程装备需求</w:t>
      </w:r>
    </w:p>
    <w:p>
      <w:pPr>
        <w:spacing w:before="75" w:after="0"/>
      </w:pPr>
      <w:r>
        <w:rPr/>
        <w:t xml:space="preserve">二、海洋工程装备规模</w:t>
      </w:r>
    </w:p>
    <w:p>
      <w:pPr>
        <w:spacing w:before="75" w:after="0"/>
      </w:pPr>
      <w:r>
        <w:rPr/>
        <w:t xml:space="preserve">三、海洋工程装备发展概况</w:t>
      </w:r>
    </w:p>
    <w:p>
      <w:pPr>
        <w:spacing w:before="75" w:after="0"/>
      </w:pPr>
      <w:r>
        <w:rPr/>
        <w:t xml:space="preserve">1、钻井设备</w:t>
      </w:r>
    </w:p>
    <w:p>
      <w:pPr>
        <w:spacing w:before="75" w:after="0"/>
      </w:pPr>
      <w:r>
        <w:rPr/>
        <w:t xml:space="preserve">2、生产平台</w:t>
      </w:r>
    </w:p>
    <w:p>
      <w:pPr>
        <w:spacing w:before="75" w:after="0"/>
      </w:pPr>
      <w:r>
        <w:rPr/>
        <w:t xml:space="preserve">3、建设和安装船舶设备</w:t>
      </w:r>
    </w:p>
    <w:p>
      <w:pPr>
        <w:spacing w:before="75" w:after="0"/>
      </w:pPr>
      <w:r>
        <w:rPr/>
        <w:t xml:space="preserve">4、海洋工程辅助船</w:t>
      </w:r>
    </w:p>
    <w:p>
      <w:pPr>
        <w:spacing w:before="75" w:after="0"/>
      </w:pPr>
      <w:r>
        <w:rPr/>
        <w:t xml:space="preserve">四、海洋工程装备前景预测</w:t>
      </w:r>
    </w:p>
    <w:p>
      <w:pPr>
        <w:spacing w:before="75" w:after="0"/>
      </w:pPr>
      <w:r>
        <w:rPr/>
        <w:t xml:space="preserve">1、我国海洋工程装备市场容量预测</w:t>
      </w:r>
    </w:p>
    <w:p>
      <w:pPr>
        <w:spacing w:before="75" w:after="0"/>
      </w:pPr>
      <w:r>
        <w:rPr/>
        <w:t xml:space="preserve">2、我国海洋工程装备需求前景预测</w:t>
      </w:r>
    </w:p>
    <w:p>
      <w:pPr>
        <w:spacing w:before="75" w:after="0"/>
      </w:pPr>
      <w:r>
        <w:rPr/>
        <w:t xml:space="preserve">第四节 智能制造装备</w:t>
      </w:r>
    </w:p>
    <w:p>
      <w:pPr>
        <w:spacing w:before="75" w:after="0"/>
      </w:pPr>
      <w:r>
        <w:rPr/>
        <w:t xml:space="preserve">一、智能制造装备产业现状及预测</w:t>
      </w:r>
    </w:p>
    <w:p>
      <w:pPr>
        <w:spacing w:before="75" w:after="0"/>
      </w:pPr>
      <w:r>
        <w:rPr/>
        <w:t xml:space="preserve">1、智能制造装备产业现状</w:t>
      </w:r>
    </w:p>
    <w:p>
      <w:pPr>
        <w:spacing w:before="75" w:after="0"/>
      </w:pPr>
      <w:r>
        <w:rPr/>
        <w:t xml:space="preserve">2、智能制造装备产业发展规模</w:t>
      </w:r>
    </w:p>
    <w:p>
      <w:pPr>
        <w:spacing w:before="75" w:after="0"/>
      </w:pPr>
      <w:r>
        <w:rPr/>
        <w:t xml:space="preserve">3、智能制造装备产业前景预测</w:t>
      </w:r>
    </w:p>
    <w:p>
      <w:pPr>
        <w:spacing w:before="75" w:after="0"/>
      </w:pPr>
      <w:r>
        <w:rPr/>
        <w:t xml:space="preserve">二、智能制造装备产业专项</w:t>
      </w:r>
    </w:p>
    <w:p>
      <w:pPr>
        <w:spacing w:before="75" w:after="0"/>
      </w:pPr>
      <w:r>
        <w:rPr/>
        <w:t xml:space="preserve">1、年智能制造装备专项情况</w:t>
      </w:r>
    </w:p>
    <w:p>
      <w:pPr>
        <w:spacing w:before="75" w:after="0"/>
      </w:pPr>
      <w:r>
        <w:rPr/>
        <w:t xml:space="preserve">2、年智能制造装备专项实施目标</w:t>
      </w:r>
    </w:p>
    <w:p>
      <w:pPr>
        <w:spacing w:before="75" w:after="0"/>
      </w:pPr>
      <w:r>
        <w:rPr/>
        <w:t xml:space="preserve">3、年智能制造装备专项主要内容</w:t>
      </w:r>
    </w:p>
    <w:p>
      <w:pPr>
        <w:spacing w:before="75" w:after="0"/>
      </w:pPr>
      <w:r>
        <w:rPr/>
        <w:t xml:space="preserve">4、年智能制造装备专项支持原则</w:t>
      </w:r>
    </w:p>
    <w:p>
      <w:pPr>
        <w:spacing w:before="75" w:after="0"/>
      </w:pPr>
      <w:r>
        <w:rPr/>
        <w:t xml:space="preserve">第五节 天然气储运及运用装备</w:t>
      </w:r>
    </w:p>
    <w:p>
      <w:pPr>
        <w:spacing w:before="75" w:after="0"/>
      </w:pPr>
      <w:r>
        <w:rPr/>
        <w:t xml:space="preserve">一、天然气储运装备现状</w:t>
      </w:r>
    </w:p>
    <w:p>
      <w:pPr>
        <w:spacing w:before="75" w:after="0"/>
      </w:pPr>
      <w:r>
        <w:rPr/>
        <w:t xml:space="preserve">二、天然气储运装备规模</w:t>
      </w:r>
    </w:p>
    <w:p>
      <w:pPr>
        <w:spacing w:before="75" w:after="0"/>
      </w:pPr>
      <w:r>
        <w:rPr/>
        <w:t xml:space="preserve">三、天然气储运装备前景</w:t>
      </w:r>
    </w:p>
    <w:p>
      <w:pPr>
        <w:spacing w:before="75" w:after="0"/>
      </w:pPr>
      <w:r>
        <w:rPr>
          <w:b w:val="1"/>
          <w:bCs w:val="1"/>
        </w:rPr>
        <w:t xml:space="preserve">第五章 中国高端装备制造市场运行综合分析</w:t>
      </w:r>
    </w:p>
    <w:p>
      <w:pPr>
        <w:spacing w:before="75" w:after="0"/>
      </w:pPr>
      <w:r>
        <w:rPr/>
        <w:t xml:space="preserve">第一节 高端装备制造行业市场发展基本情况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高端装备制造行业技术研发情况</w:t>
      </w:r>
    </w:p>
    <w:p>
      <w:pPr>
        <w:spacing w:before="75" w:after="0"/>
      </w:pPr>
      <w:r>
        <w:rPr/>
        <w:t xml:space="preserve">一、行业技术情况分析</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二、行业技术发展动态</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三、行业技术发展趋势</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中国高端装备制造行业经济运行指标分析</w:t>
      </w:r>
    </w:p>
    <w:p>
      <w:pPr>
        <w:spacing w:before="75" w:after="0"/>
      </w:pPr>
      <w:r>
        <w:rPr/>
        <w:t xml:space="preserve">第一节 中国高端装备制造行业总体规模分析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三、2026-2031年高端装备制造供给预测</w:t>
      </w:r>
    </w:p>
    <w:p>
      <w:pPr>
        <w:spacing w:before="75" w:after="0"/>
      </w:pPr>
      <w:r>
        <w:rPr/>
        <w:t xml:space="preserve">第二节 中国高端装备制造行业产销分析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中国高端装备制造行业财务指标总体分析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中国高端装备制造行业消费市场分析</w:t>
      </w:r>
    </w:p>
    <w:p>
      <w:pPr>
        <w:spacing w:before="75" w:after="0"/>
      </w:pPr>
      <w:r>
        <w:rPr/>
        <w:t xml:space="preserve">第一节 高端装备制造市场消费需求分析</w:t>
      </w:r>
    </w:p>
    <w:p>
      <w:pPr>
        <w:spacing w:before="75" w:after="0"/>
      </w:pPr>
      <w:r>
        <w:rPr/>
        <w:t xml:space="preserve">一、高端装备制造市场的消费需求变化</w:t>
      </w:r>
    </w:p>
    <w:p>
      <w:pPr>
        <w:spacing w:before="75" w:after="0"/>
      </w:pPr>
      <w:r>
        <w:rPr/>
        <w:t xml:space="preserve">二、高端装备制造行业的需求情况分析</w:t>
      </w:r>
    </w:p>
    <w:p>
      <w:pPr>
        <w:spacing w:before="75" w:after="0"/>
      </w:pPr>
      <w:r>
        <w:rPr/>
        <w:t xml:space="preserve">三、2025年高端装备制造品牌市场消费需求分析</w:t>
      </w:r>
    </w:p>
    <w:p>
      <w:pPr>
        <w:spacing w:before="75" w:after="0"/>
      </w:pPr>
      <w:r>
        <w:rPr/>
        <w:t xml:space="preserve">第二节 高端装备制造消费市场状况分析</w:t>
      </w:r>
    </w:p>
    <w:p>
      <w:pPr>
        <w:spacing w:before="75" w:after="0"/>
      </w:pPr>
      <w:r>
        <w:rPr/>
        <w:t xml:space="preserve">一、高端装备制造行业消费特点</w:t>
      </w:r>
    </w:p>
    <w:p>
      <w:pPr>
        <w:spacing w:before="75" w:after="0"/>
      </w:pPr>
      <w:r>
        <w:rPr/>
        <w:t xml:space="preserve">二、高端装备制造行业消费分析</w:t>
      </w:r>
    </w:p>
    <w:p>
      <w:pPr>
        <w:spacing w:before="75" w:after="0"/>
      </w:pPr>
      <w:r>
        <w:rPr/>
        <w:t xml:space="preserve">三、高端装备制造行业消费结构分析</w:t>
      </w:r>
    </w:p>
    <w:p>
      <w:pPr>
        <w:spacing w:before="75" w:after="0"/>
      </w:pPr>
      <w:r>
        <w:rPr/>
        <w:t xml:space="preserve">四、高端装备制造行业消费的市场变化</w:t>
      </w:r>
    </w:p>
    <w:p>
      <w:pPr>
        <w:spacing w:before="75" w:after="0"/>
      </w:pPr>
      <w:r>
        <w:rPr/>
        <w:t xml:space="preserve">五、高端装备制造市场的消费方向</w:t>
      </w:r>
    </w:p>
    <w:p>
      <w:pPr>
        <w:spacing w:before="75" w:after="0"/>
      </w:pPr>
      <w:r>
        <w:rPr/>
        <w:t xml:space="preserve">第三节 高端装备制造行业产品的品牌市场调查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五、高端装备制造行业品牌忠诚度调查</w:t>
      </w:r>
    </w:p>
    <w:p>
      <w:pPr>
        <w:spacing w:before="75" w:after="0"/>
      </w:pPr>
      <w:r>
        <w:rPr/>
        <w:t xml:space="preserve">六、高端装备制造行业品牌市场占有率调查</w:t>
      </w:r>
    </w:p>
    <w:p>
      <w:pPr>
        <w:spacing w:before="75" w:after="0"/>
      </w:pPr>
      <w:r>
        <w:rPr/>
        <w:t xml:space="preserve">七、消费者的消费理念调研</w:t>
      </w:r>
    </w:p>
    <w:p>
      <w:pPr>
        <w:spacing w:before="75" w:after="0"/>
      </w:pPr>
      <w:r>
        <w:rPr>
          <w:b w:val="1"/>
          <w:bCs w:val="1"/>
        </w:rPr>
        <w:t xml:space="preserve">第八章 高端装备制造行业竞争格局分析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中国高端装备制造行业竞争格局综述</w:t>
      </w:r>
    </w:p>
    <w:p>
      <w:pPr>
        <w:spacing w:before="75" w:after="0"/>
      </w:pPr>
      <w:r>
        <w:rPr/>
        <w:t xml:space="preserve">一、2025年高端装备制造行业集中度</w:t>
      </w:r>
    </w:p>
    <w:p>
      <w:pPr>
        <w:spacing w:before="75" w:after="0"/>
      </w:pPr>
      <w:r>
        <w:rPr/>
        <w:t xml:space="preserve">二、2025年高端装备制造行业竞争程度</w:t>
      </w:r>
    </w:p>
    <w:p>
      <w:pPr>
        <w:spacing w:before="75" w:after="0"/>
      </w:pPr>
      <w:r>
        <w:rPr/>
        <w:t xml:space="preserve">三、2025年高端装备制造企业与品牌数量</w:t>
      </w:r>
    </w:p>
    <w:p>
      <w:pPr>
        <w:spacing w:before="75" w:after="0"/>
      </w:pPr>
      <w:r>
        <w:rPr/>
        <w:t xml:space="preserve">四、2025年高端装备制造行业竞争格局分析</w:t>
      </w:r>
    </w:p>
    <w:p>
      <w:pPr>
        <w:spacing w:before="75" w:after="0"/>
      </w:pPr>
      <w:r>
        <w:rPr/>
        <w:t xml:space="preserve">第四节 2023-2025年高端装备制造行业竞争格局分析</w:t>
      </w:r>
    </w:p>
    <w:p>
      <w:pPr>
        <w:spacing w:before="75" w:after="0"/>
      </w:pPr>
      <w:r>
        <w:rPr/>
        <w:t xml:space="preserve">一、2023-2025年国内外高端装备制造行业竞争分析</w:t>
      </w:r>
    </w:p>
    <w:p>
      <w:pPr>
        <w:spacing w:before="75" w:after="0"/>
      </w:pPr>
      <w:r>
        <w:rPr/>
        <w:t xml:space="preserve">二、2023-2025年中国高端装备制造市场竞争分析</w:t>
      </w:r>
    </w:p>
    <w:p>
      <w:pPr>
        <w:spacing w:before="75" w:after="0"/>
      </w:pPr>
      <w:r>
        <w:rPr>
          <w:b w:val="1"/>
          <w:bCs w:val="1"/>
        </w:rPr>
        <w:t xml:space="preserve">第九章 高端装备制造行业重点领先企业经营状况及前景规划分析</w:t>
      </w:r>
    </w:p>
    <w:p>
      <w:pPr>
        <w:spacing w:before="75" w:after="0"/>
      </w:pPr>
      <w:r>
        <w:rPr/>
        <w:t xml:space="preserve">第一节 卡特彼勒(中国)投资有限公司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小松(中国)投资有限公司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三一重工股份有限公司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徐工集团工程机械股份有限公司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中联重科股份有限公司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广西柳工机械股份有限公司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山推工程机械股份有限公司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中国龙工控股有限公司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第十章 2026-2031年高端装备制造行业发展趋势及影响因素</w:t>
      </w:r>
    </w:p>
    <w:p>
      <w:pPr>
        <w:spacing w:before="75" w:after="0"/>
      </w:pPr>
      <w:r>
        <w:rPr/>
        <w:t xml:space="preserve">第一节 2026-2031年高端装备制造行业市场前景分析</w:t>
      </w:r>
    </w:p>
    <w:p>
      <w:pPr>
        <w:spacing w:before="75" w:after="0"/>
      </w:pPr>
      <w:r>
        <w:rPr/>
        <w:t xml:space="preserve">一、高端装备制造市场容量分析</w:t>
      </w:r>
    </w:p>
    <w:p>
      <w:pPr>
        <w:spacing w:before="75" w:after="0"/>
      </w:pPr>
      <w:r>
        <w:rPr/>
        <w:t xml:space="preserve">二、高端装备制造行业利好利空政策</w:t>
      </w:r>
    </w:p>
    <w:p>
      <w:pPr>
        <w:spacing w:before="75" w:after="0"/>
      </w:pPr>
      <w:r>
        <w:rPr/>
        <w:t xml:space="preserve">二、产业结构调整中消费者需求的引导因素</w:t>
      </w:r>
    </w:p>
    <w:p>
      <w:pPr>
        <w:spacing w:before="75" w:after="0"/>
      </w:pPr>
      <w:r>
        <w:rPr/>
        <w:t xml:space="preserve">三、高端装备制造行业发展前景分析</w:t>
      </w:r>
    </w:p>
    <w:p>
      <w:pPr>
        <w:spacing w:before="75" w:after="0"/>
      </w:pPr>
      <w:r>
        <w:rPr/>
        <w:t xml:space="preserve">第二节 2026-2031年高端装备制造行业未来发展预测分析</w:t>
      </w:r>
    </w:p>
    <w:p>
      <w:pPr>
        <w:spacing w:before="75" w:after="0"/>
      </w:pPr>
      <w:r>
        <w:rPr/>
        <w:t xml:space="preserve">一、中国高端装备制造发展方向分析</w:t>
      </w:r>
    </w:p>
    <w:p>
      <w:pPr>
        <w:spacing w:before="75" w:after="0"/>
      </w:pPr>
      <w:r>
        <w:rPr/>
        <w:t xml:space="preserve">二、2026-2031年中国高端装备制造行业发展规模</w:t>
      </w:r>
    </w:p>
    <w:p>
      <w:pPr>
        <w:spacing w:before="75" w:after="0"/>
      </w:pPr>
      <w:r>
        <w:rPr/>
        <w:t xml:space="preserve">三、2026-2031年中国高端装备制造行业发展趋势预测</w:t>
      </w:r>
    </w:p>
    <w:p>
      <w:pPr>
        <w:spacing w:before="75" w:after="0"/>
      </w:pPr>
      <w:r>
        <w:rPr/>
        <w:t xml:space="preserve">第三节 2026-2031年高端装备制造行业供需预测</w:t>
      </w:r>
    </w:p>
    <w:p>
      <w:pPr>
        <w:spacing w:before="75" w:after="0"/>
      </w:pPr>
      <w:r>
        <w:rPr/>
        <w:t xml:space="preserve">一、2026-2031年高端装备制造行业供给预测</w:t>
      </w:r>
    </w:p>
    <w:p>
      <w:pPr>
        <w:spacing w:before="75" w:after="0"/>
      </w:pPr>
      <w:r>
        <w:rPr/>
        <w:t xml:space="preserve">二、2026-2031年高端装备制造行业需求预测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2026-2031年高端装备制造行业发展预测</w:t>
      </w:r>
    </w:p>
    <w:p>
      <w:pPr>
        <w:spacing w:before="75" w:after="0"/>
      </w:pPr>
      <w:r>
        <w:rPr/>
        <w:t xml:space="preserve">第一节 未来高端装备制造需求与消费预测</w:t>
      </w:r>
    </w:p>
    <w:p>
      <w:pPr>
        <w:spacing w:before="75" w:after="0"/>
      </w:pPr>
      <w:r>
        <w:rPr/>
        <w:t xml:space="preserve">一、2026-2031年高端装备制造产品消费预测</w:t>
      </w:r>
    </w:p>
    <w:p>
      <w:pPr>
        <w:spacing w:before="75" w:after="0"/>
      </w:pPr>
      <w:r>
        <w:rPr/>
        <w:t xml:space="preserve">二、2026-2031年高端装备制造市场规模预测</w:t>
      </w:r>
    </w:p>
    <w:p>
      <w:pPr>
        <w:spacing w:before="75" w:after="0"/>
      </w:pPr>
      <w:r>
        <w:rPr/>
        <w:t xml:space="preserve">三、2026-2031年高端装备制造行业总产值预测</w:t>
      </w:r>
    </w:p>
    <w:p>
      <w:pPr>
        <w:spacing w:before="75" w:after="0"/>
      </w:pPr>
      <w:r>
        <w:rPr/>
        <w:t xml:space="preserve">四、2026-2031年高端装备制造行业销售收入预测</w:t>
      </w:r>
    </w:p>
    <w:p>
      <w:pPr>
        <w:spacing w:before="75" w:after="0"/>
      </w:pPr>
      <w:r>
        <w:rPr/>
        <w:t xml:space="preserve">五、2026-2031年高端装备制造行业总资产预测</w:t>
      </w:r>
    </w:p>
    <w:p>
      <w:pPr>
        <w:spacing w:before="75" w:after="0"/>
      </w:pPr>
      <w:r>
        <w:rPr/>
        <w:t xml:space="preserve">第二节 2026-2031年中国高端装备制造行业供需预测</w:t>
      </w:r>
    </w:p>
    <w:p>
      <w:pPr>
        <w:spacing w:before="75" w:after="0"/>
      </w:pPr>
      <w:r>
        <w:rPr/>
        <w:t xml:space="preserve">一、2026-2031年中国高端装备制造供给预测</w:t>
      </w:r>
    </w:p>
    <w:p>
      <w:pPr>
        <w:spacing w:before="75" w:after="0"/>
      </w:pPr>
      <w:r>
        <w:rPr/>
        <w:t xml:space="preserve">二、2026-2031年中国高端装备制造产量预测</w:t>
      </w:r>
    </w:p>
    <w:p>
      <w:pPr>
        <w:spacing w:before="75" w:after="0"/>
      </w:pPr>
      <w:r>
        <w:rPr/>
        <w:t xml:space="preserve">三、2026-2031年中国高端装备制造需求预测</w:t>
      </w:r>
    </w:p>
    <w:p>
      <w:pPr>
        <w:spacing w:before="75" w:after="0"/>
      </w:pPr>
      <w:r>
        <w:rPr/>
        <w:t xml:space="preserve">四、2026-2031年中国高端装备制造供需平衡预测</w:t>
      </w:r>
    </w:p>
    <w:p>
      <w:pPr>
        <w:spacing w:before="75" w:after="0"/>
      </w:pPr>
      <w:r>
        <w:rPr/>
        <w:t xml:space="preserve">五、2026-2031年中国高端装备制造产品价格预测</w:t>
      </w:r>
    </w:p>
    <w:p>
      <w:pPr>
        <w:spacing w:before="75" w:after="0"/>
      </w:pPr>
      <w:r>
        <w:rPr/>
        <w:t xml:space="preserve">第三节 影响高端装备制造行业发展的主要因素</w:t>
      </w:r>
    </w:p>
    <w:p>
      <w:pPr>
        <w:spacing w:before="75" w:after="0"/>
      </w:pPr>
      <w:r>
        <w:rPr/>
        <w:t xml:space="preserve">一、2026-2031年影响高端装备制造行业运行的有利因素分析</w:t>
      </w:r>
    </w:p>
    <w:p>
      <w:pPr>
        <w:spacing w:before="75" w:after="0"/>
      </w:pPr>
      <w:r>
        <w:rPr/>
        <w:t xml:space="preserve">二、2026-2031年影响高端装备制造行业运行的稳定因素分析</w:t>
      </w:r>
    </w:p>
    <w:p>
      <w:pPr>
        <w:spacing w:before="75" w:after="0"/>
      </w:pPr>
      <w:r>
        <w:rPr/>
        <w:t xml:space="preserve">三、2026-2031年影响高端装备制造行业运行的不利因素分析</w:t>
      </w:r>
    </w:p>
    <w:p>
      <w:pPr>
        <w:spacing w:before="75" w:after="0"/>
      </w:pPr>
      <w:r>
        <w:rPr/>
        <w:t xml:space="preserve">四、2026-2031年中国高端装备制造行业发展面临的挑战分析</w:t>
      </w:r>
    </w:p>
    <w:p>
      <w:pPr>
        <w:spacing w:before="75" w:after="0"/>
      </w:pPr>
      <w:r>
        <w:rPr/>
        <w:t xml:space="preserve">五、2026-2031年中国高端装备制造行业发展面临的机遇分析</w:t>
      </w:r>
    </w:p>
    <w:p>
      <w:pPr>
        <w:spacing w:before="75" w:after="0"/>
      </w:pPr>
      <w:r>
        <w:rPr/>
        <w:t xml:space="preserve">第四节 高端装备制造行业投资风险及控制策略分析</w:t>
      </w:r>
    </w:p>
    <w:p>
      <w:pPr>
        <w:spacing w:before="75" w:after="0"/>
      </w:pPr>
      <w:r>
        <w:rPr/>
        <w:t xml:space="preserve">一、2026-2031年高端装备制造行业市场风险及控制策略</w:t>
      </w:r>
    </w:p>
    <w:p>
      <w:pPr>
        <w:spacing w:before="75" w:after="0"/>
      </w:pPr>
      <w:r>
        <w:rPr/>
        <w:t xml:space="preserve">二、2026-2031年高端装备制造行业政策风险及控制策略</w:t>
      </w:r>
    </w:p>
    <w:p>
      <w:pPr>
        <w:spacing w:before="75" w:after="0"/>
      </w:pPr>
      <w:r>
        <w:rPr/>
        <w:t xml:space="preserve">三、2026-2031年高端装备制造行业经营风险及控制策略</w:t>
      </w:r>
    </w:p>
    <w:p>
      <w:pPr>
        <w:spacing w:before="75" w:after="0"/>
      </w:pPr>
      <w:r>
        <w:rPr/>
        <w:t xml:space="preserve">四、2026-2031年高端装备制造行业技术风险及控制策略</w:t>
      </w:r>
    </w:p>
    <w:p>
      <w:pPr>
        <w:spacing w:before="75" w:after="0"/>
      </w:pPr>
      <w:r>
        <w:rPr/>
        <w:t xml:space="preserve">五、2026-2031年高端装备制造行业同业竞争风险及控制策略</w:t>
      </w:r>
    </w:p>
    <w:p>
      <w:pPr>
        <w:spacing w:before="75" w:after="0"/>
      </w:pPr>
      <w:r>
        <w:rPr/>
        <w:t xml:space="preserve">六、2026-2031年高端装备制造行业其他风险及控制策略</w:t>
      </w:r>
    </w:p>
    <w:p>
      <w:pPr>
        <w:spacing w:before="75" w:after="0"/>
      </w:pPr>
      <w:r>
        <w:rPr>
          <w:b w:val="1"/>
          <w:bCs w:val="1"/>
        </w:rPr>
        <w:t xml:space="preserve">第十二章 高端装备制造行业发展趋势分析</w:t>
      </w:r>
    </w:p>
    <w:p>
      <w:pPr>
        <w:spacing w:before="75" w:after="0"/>
      </w:pPr>
      <w:r>
        <w:rPr/>
        <w:t xml:space="preserve">第一节 中国高端装备制造行业前景与机遇分析</w:t>
      </w:r>
    </w:p>
    <w:p>
      <w:pPr>
        <w:spacing w:before="75" w:after="0"/>
      </w:pPr>
      <w:r>
        <w:rPr/>
        <w:t xml:space="preserve">一、中国高端装备制造行业发展前景</w:t>
      </w:r>
    </w:p>
    <w:p>
      <w:pPr>
        <w:spacing w:before="75" w:after="0"/>
      </w:pPr>
      <w:r>
        <w:rPr/>
        <w:t xml:space="preserve">二、中国高端装备制造发展机遇分析</w:t>
      </w:r>
    </w:p>
    <w:p>
      <w:pPr>
        <w:spacing w:before="75" w:after="0"/>
      </w:pPr>
      <w:r>
        <w:rPr/>
        <w:t xml:space="preserve">三、2025年高端装备制造行业的发展机遇分析</w:t>
      </w:r>
    </w:p>
    <w:p>
      <w:pPr>
        <w:spacing w:before="75" w:after="0"/>
      </w:pPr>
      <w:r>
        <w:rPr/>
        <w:t xml:space="preserve">第二节 2026-2031年中国高端装备制造市场趋势分析</w:t>
      </w:r>
    </w:p>
    <w:p>
      <w:pPr>
        <w:spacing w:before="75" w:after="0"/>
      </w:pPr>
      <w:r>
        <w:rPr/>
        <w:t xml:space="preserve">一、2025年高端装备制造市场趋势总结</w:t>
      </w:r>
    </w:p>
    <w:p>
      <w:pPr>
        <w:spacing w:before="75" w:after="0"/>
      </w:pPr>
      <w:r>
        <w:rPr/>
        <w:t xml:space="preserve">二、2025年高端装备制造行业发展趋势分析</w:t>
      </w:r>
    </w:p>
    <w:p>
      <w:pPr>
        <w:spacing w:before="75" w:after="0"/>
      </w:pPr>
      <w:r>
        <w:rPr/>
        <w:t xml:space="preserve">三、2026-2031年高端装备制造市场发展空间</w:t>
      </w:r>
    </w:p>
    <w:p>
      <w:pPr>
        <w:spacing w:before="75" w:after="0"/>
      </w:pPr>
      <w:r>
        <w:rPr/>
        <w:t xml:space="preserve">四、2026-2031年高端装备制造产业政策趋向</w:t>
      </w:r>
    </w:p>
    <w:p>
      <w:pPr>
        <w:spacing w:before="75" w:after="0"/>
      </w:pPr>
      <w:r>
        <w:rPr/>
        <w:t xml:space="preserve">五、2026-2031年高端装备制造行业技术革新趋势</w:t>
      </w:r>
    </w:p>
    <w:p>
      <w:pPr>
        <w:spacing w:before="75" w:after="0"/>
      </w:pPr>
      <w:r>
        <w:rPr/>
        <w:t xml:space="preserve">六、2026-2031年高端装备制造价格走势分析</w:t>
      </w:r>
    </w:p>
    <w:p>
      <w:pPr>
        <w:spacing w:before="75" w:after="0"/>
      </w:pPr>
      <w:r>
        <w:rPr/>
        <w:t xml:space="preserve">七、2026-2031年国际环境对高端装备制造行业的影响</w:t>
      </w:r>
    </w:p>
    <w:p>
      <w:pPr>
        <w:spacing w:before="75" w:after="0"/>
      </w:pPr>
      <w:r>
        <w:rPr>
          <w:b w:val="1"/>
          <w:bCs w:val="1"/>
        </w:rPr>
        <w:t xml:space="preserve">第十三章 2026-2031年高端装备制造行业市场策略分析</w:t>
      </w:r>
    </w:p>
    <w:p>
      <w:pPr>
        <w:spacing w:before="75" w:after="0"/>
      </w:pPr>
      <w:r>
        <w:rPr/>
        <w:t xml:space="preserve">第一节 高端装备制造行业营销策略分析及建议</w:t>
      </w:r>
    </w:p>
    <w:p>
      <w:pPr>
        <w:spacing w:before="75" w:after="0"/>
      </w:pPr>
      <w:r>
        <w:rPr/>
        <w:t xml:space="preserve">一、高端装备制造行业营销模式</w:t>
      </w:r>
    </w:p>
    <w:p>
      <w:pPr>
        <w:spacing w:before="75" w:after="0"/>
      </w:pPr>
      <w:r>
        <w:rPr/>
        <w:t xml:space="preserve">二、高端装备制造行业营销策略</w:t>
      </w:r>
    </w:p>
    <w:p>
      <w:pPr>
        <w:spacing w:before="75" w:after="0"/>
      </w:pPr>
      <w:r>
        <w:rPr/>
        <w:t xml:space="preserve">第二节 高端装备制造行业企业经营模式分析及建议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第十四章 高端装备制造行业发展趋势与投资战略研究</w:t>
      </w:r>
    </w:p>
    <w:p>
      <w:pPr>
        <w:spacing w:before="75" w:after="0"/>
      </w:pPr>
      <w:r>
        <w:rPr/>
        <w:t xml:space="preserve">第一节 高端装备制造市场发展潜力分析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高端装备制造行业发展趋势分析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对中国高端装备制造品牌的战略思考</w:t>
      </w:r>
    </w:p>
    <w:p>
      <w:pPr>
        <w:spacing w:before="75" w:after="0"/>
      </w:pPr>
      <w:r>
        <w:rPr/>
        <w:t xml:space="preserve">一、企业品牌的重要性</w:t>
      </w:r>
    </w:p>
    <w:p>
      <w:pPr>
        <w:spacing w:before="75" w:after="0"/>
      </w:pPr>
      <w:r>
        <w:rPr/>
        <w:t xml:space="preserve">二、高端装备制造实施品牌战略的意义</w:t>
      </w:r>
    </w:p>
    <w:p>
      <w:pPr>
        <w:spacing w:before="75" w:after="0"/>
      </w:pPr>
      <w:r>
        <w:rPr/>
        <w:t xml:space="preserve">三、高端装备制造企业品牌的现状分析</w:t>
      </w:r>
    </w:p>
    <w:p>
      <w:pPr>
        <w:spacing w:before="75" w:after="0"/>
      </w:pPr>
      <w:r>
        <w:rPr/>
        <w:t xml:space="preserve">四、中国高端装备制造企业的品牌战略</w:t>
      </w:r>
    </w:p>
    <w:p>
      <w:pPr>
        <w:spacing w:before="75" w:after="0"/>
      </w:pPr>
      <w:r>
        <w:rPr/>
        <w:t xml:space="preserve">五、高端装备制造品牌战略管理的策略</w:t>
      </w:r>
    </w:p>
    <w:p>
      <w:pPr>
        <w:spacing w:before="75" w:after="0"/>
      </w:pPr>
      <w:r>
        <w:rPr>
          <w:b w:val="1"/>
          <w:bCs w:val="1"/>
        </w:rPr>
        <w:t xml:space="preserve">图表目录</w:t>
      </w:r>
    </w:p>
    <w:p>
      <w:pPr>
        <w:spacing w:before="75" w:after="0"/>
      </w:pPr>
      <w:r>
        <w:rPr/>
        <w:t xml:space="preserve">图表：欧洲高端装备制造业产业的主要空间布局</w:t>
      </w:r>
    </w:p>
    <w:p>
      <w:pPr>
        <w:spacing w:before="75" w:after="0"/>
      </w:pPr>
      <w:r>
        <w:rPr/>
        <w:t xml:space="preserve">图表：美国高端装备制造业产业的主要空间布局</w:t>
      </w:r>
    </w:p>
    <w:p>
      <w:pPr>
        <w:spacing w:before="75" w:after="0"/>
      </w:pPr>
      <w:r>
        <w:rPr/>
        <w:t xml:space="preserve">图表：全球主要国家的战略部署</w:t>
      </w:r>
    </w:p>
    <w:p>
      <w:pPr>
        <w:spacing w:before="75" w:after="0"/>
      </w:pPr>
      <w:r>
        <w:rPr/>
        <w:t xml:space="preserve">图表：2023-2025年中国卫星研制市场规模</w:t>
      </w:r>
    </w:p>
    <w:p>
      <w:pPr>
        <w:spacing w:before="75" w:after="0"/>
      </w:pPr>
      <w:r>
        <w:rPr/>
        <w:t xml:space="preserve">图表：2022-2025年我国智能制造装备产业市场规模</w:t>
      </w:r>
    </w:p>
    <w:p>
      <w:pPr>
        <w:spacing w:before="75" w:after="0"/>
      </w:pPr>
      <w:r>
        <w:rPr/>
        <w:t xml:space="preserve">图表：2023-2025年我国高端装备制造行业市场规模</w:t>
      </w:r>
    </w:p>
    <w:p>
      <w:pPr>
        <w:spacing w:before="75" w:after="0"/>
      </w:pPr>
      <w:r>
        <w:rPr/>
        <w:t xml:space="preserve">图表：2021-2026年我国高端装备制造行业总产值情况</w:t>
      </w:r>
    </w:p>
    <w:p>
      <w:pPr>
        <w:spacing w:before="75" w:after="0"/>
      </w:pPr>
      <w:r>
        <w:rPr/>
        <w:t xml:space="preserve">图表：2021-2026年我国高端装备制造行业总产值地区分布情况</w:t>
      </w:r>
    </w:p>
    <w:p>
      <w:pPr>
        <w:spacing w:before="75" w:after="0"/>
      </w:pPr>
      <w:r>
        <w:rPr/>
        <w:t xml:space="preserve">图表：2025年我国gps定位器价格分布情况</w:t>
      </w:r>
    </w:p>
    <w:p>
      <w:pPr>
        <w:spacing w:before="75" w:after="0"/>
      </w:pPr>
      <w:r>
        <w:rPr/>
        <w:t xml:space="preserve">图表：2023-2025年我国高端装备制造行业企业数量</w:t>
      </w:r>
    </w:p>
    <w:p>
      <w:pPr>
        <w:spacing w:before="75" w:after="0"/>
      </w:pPr>
      <w:r>
        <w:rPr/>
        <w:t xml:space="preserve">图表：2023-2025年我国高端装备制造行业供给规模</w:t>
      </w:r>
    </w:p>
    <w:p>
      <w:pPr>
        <w:spacing w:before="75" w:after="0"/>
      </w:pPr>
      <w:r>
        <w:rPr/>
        <w:t xml:space="preserve">图表：2026-2031年我国高端装备制造行业的供应预测</w:t>
      </w:r>
    </w:p>
    <w:p>
      <w:pPr>
        <w:spacing w:before="75" w:after="0"/>
      </w:pPr>
      <w:r>
        <w:rPr/>
        <w:t xml:space="preserve">图表：2023-2025年我国高端装备制造行业销售收入规模</w:t>
      </w:r>
    </w:p>
    <w:p>
      <w:pPr>
        <w:spacing w:before="75" w:after="0"/>
      </w:pPr>
      <w:r>
        <w:rPr/>
        <w:t xml:space="preserve">图表：中国高端装备制造行业盈利能力分析</w:t>
      </w:r>
    </w:p>
    <w:p>
      <w:pPr>
        <w:spacing w:before="75" w:after="0"/>
      </w:pPr>
      <w:r>
        <w:rPr/>
        <w:t xml:space="preserve">图表：中国高端装备制造行业偿债能力分析</w:t>
      </w:r>
    </w:p>
    <w:p>
      <w:pPr>
        <w:spacing w:before="75" w:after="0"/>
      </w:pPr>
      <w:r>
        <w:rPr/>
        <w:t xml:space="preserve">图表：中国高端装备制造行业营运能力分析</w:t>
      </w:r>
    </w:p>
    <w:p>
      <w:pPr>
        <w:spacing w:before="75" w:after="0"/>
      </w:pPr>
      <w:r>
        <w:rPr/>
        <w:t xml:space="preserve">图表：中国高端装备制造行业营运能力分析</w:t>
      </w:r>
    </w:p>
    <w:p>
      <w:pPr>
        <w:spacing w:before="75" w:after="0"/>
      </w:pPr>
      <w:r>
        <w:rPr/>
        <w:t xml:space="preserve">图表：高端装备制造行业消费分析</w:t>
      </w:r>
    </w:p>
    <w:p>
      <w:pPr>
        <w:spacing w:before="75" w:after="0"/>
      </w:pPr>
      <w:r>
        <w:rPr/>
        <w:t xml:space="preserve">图表：2025年世界顶端装备制造业分布格局</w:t>
      </w:r>
    </w:p>
    <w:p>
      <w:pPr>
        <w:spacing w:before="75" w:after="0"/>
      </w:pPr>
      <w:r>
        <w:rPr/>
        <w:t xml:space="preserve">图表：2025年中国著名高端装备制造企业</w:t>
      </w:r>
    </w:p>
    <w:p>
      <w:pPr>
        <w:spacing w:before="75" w:after="0"/>
      </w:pPr>
      <w:r>
        <w:rPr/>
        <w:t xml:space="preserve">图表：高端装备制造发展模式</w:t>
      </w:r>
    </w:p>
    <w:p>
      <w:pPr>
        <w:spacing w:before="75" w:after="0"/>
      </w:pPr>
      <w:r>
        <w:rPr/>
        <w:t xml:space="preserve">图表：卡特彼勒(中国)投资有限公司品牌情况</w:t>
      </w:r>
    </w:p>
    <w:p>
      <w:pPr>
        <w:spacing w:before="75" w:after="0"/>
      </w:pPr>
      <w:r>
        <w:rPr/>
        <w:t xml:space="preserve">图表：卡特彼勒(中国)投资有限公司战略图</w:t>
      </w:r>
    </w:p>
    <w:p>
      <w:pPr>
        <w:spacing w:before="75" w:after="0"/>
      </w:pPr>
      <w:r>
        <w:rPr/>
        <w:t xml:space="preserve">图表：徐工集团工程机械股份有限公司盈利能力分析</w:t>
      </w:r>
    </w:p>
    <w:p>
      <w:pPr>
        <w:spacing w:before="75" w:after="0"/>
      </w:pPr>
      <w:r>
        <w:rPr/>
        <w:t xml:space="preserve">图表：徐工集团工程机械股份有限公司运营能力分析</w:t>
      </w:r>
    </w:p>
    <w:p>
      <w:pPr>
        <w:spacing w:before="75" w:after="0"/>
      </w:pPr>
      <w:r>
        <w:rPr/>
        <w:t xml:space="preserve">图表：徐工集团工程机械股份有限公司发展能力分析</w:t>
      </w:r>
    </w:p>
    <w:p>
      <w:pPr>
        <w:spacing w:before="75" w:after="0"/>
      </w:pPr>
      <w:r>
        <w:rPr/>
        <w:t xml:space="preserve">图表：中联重科股份有限公司盈利能力分析</w:t>
      </w:r>
    </w:p>
    <w:p>
      <w:pPr>
        <w:spacing w:before="75" w:after="0"/>
      </w:pPr>
      <w:r>
        <w:rPr/>
        <w:t xml:space="preserve">图表：中联重科股份有限公司运营能力分析</w:t>
      </w:r>
    </w:p>
    <w:p>
      <w:pPr>
        <w:spacing w:before="75" w:after="0"/>
      </w:pPr>
      <w:r>
        <w:rPr/>
        <w:t xml:space="preserve">图表：中联重科股份有限公司偿债能力分析</w:t>
      </w:r>
    </w:p>
    <w:p>
      <w:pPr>
        <w:spacing w:before="75" w:after="0"/>
      </w:pPr>
      <w:r>
        <w:rPr/>
        <w:t xml:space="preserve">图表：中联重科股份有限公司发展能力分析</w:t>
      </w:r>
    </w:p>
    <w:p>
      <w:pPr>
        <w:spacing w:before="75" w:after="0"/>
      </w:pPr>
      <w:r>
        <w:rPr/>
        <w:t xml:space="preserve">图表：2022-2025年广西柳工机械股份有限公司销售收入</w:t>
      </w:r>
    </w:p>
    <w:p>
      <w:pPr>
        <w:spacing w:before="75" w:after="0"/>
      </w:pPr>
      <w:r>
        <w:rPr/>
        <w:t xml:space="preserve">图表：广西柳工机械股份有限公司盈利能力分析</w:t>
      </w:r>
    </w:p>
    <w:p>
      <w:pPr>
        <w:spacing w:before="75" w:after="0"/>
      </w:pPr>
      <w:r>
        <w:rPr/>
        <w:t xml:space="preserve">图表：广西柳工机械股份有限公司运营能力分析</w:t>
      </w:r>
    </w:p>
    <w:p>
      <w:pPr>
        <w:spacing w:before="75" w:after="0"/>
      </w:pPr>
      <w:r>
        <w:rPr/>
        <w:t xml:space="preserve">图表：2022-2025年广西柳工机械股份有限公司海外销售收入</w:t>
      </w:r>
    </w:p>
    <w:p>
      <w:pPr>
        <w:spacing w:before="75" w:after="0"/>
      </w:pPr>
      <w:r>
        <w:rPr/>
        <w:t xml:space="preserve">图表：广西柳工机械股份有限公司发展能力分析</w:t>
      </w:r>
    </w:p>
    <w:p>
      <w:pPr>
        <w:spacing w:before="75" w:after="0"/>
      </w:pPr>
      <w:r>
        <w:rPr/>
        <w:t xml:space="preserve">图表：山推工程机械股份有限公司营业收入(单位：元)</w:t>
      </w:r>
    </w:p>
    <w:p>
      <w:pPr>
        <w:spacing w:before="75" w:after="0"/>
      </w:pPr>
      <w:r>
        <w:rPr/>
        <w:t xml:space="preserve">图表：山推工程机械股份有限公司销售量</w:t>
      </w:r>
    </w:p>
    <w:p>
      <w:pPr>
        <w:spacing w:before="75" w:after="0"/>
      </w:pPr>
      <w:r>
        <w:rPr/>
        <w:t xml:space="preserve">图表：中国龙工控股有限公司盈利能力分析</w:t>
      </w:r>
    </w:p>
    <w:p>
      <w:pPr>
        <w:spacing w:before="75" w:after="0"/>
      </w:pPr>
      <w:r>
        <w:rPr/>
        <w:t xml:space="preserve">图表：中国龙工控股有限公司运营能力分析</w:t>
      </w:r>
    </w:p>
    <w:p>
      <w:pPr>
        <w:spacing w:before="75" w:after="0"/>
      </w:pPr>
      <w:r>
        <w:rPr/>
        <w:t xml:space="preserve">图表：中国龙工控股有限公司偿债能力分析</w:t>
      </w:r>
    </w:p>
    <w:p>
      <w:pPr>
        <w:spacing w:before="75" w:after="0"/>
      </w:pPr>
      <w:r>
        <w:rPr/>
        <w:t xml:space="preserve">图表：中国龙工控股有限公司发展能力分析</w:t>
      </w:r>
    </w:p>
    <w:p>
      <w:pPr>
        <w:spacing w:before="75" w:after="0"/>
      </w:pPr>
      <w:r>
        <w:rPr/>
        <w:t xml:space="preserve">图表：中国龙工控股有限公司所获重要荣誉</w:t>
      </w:r>
    </w:p>
    <w:p>
      <w:pPr>
        <w:spacing w:before="75" w:after="0"/>
      </w:pPr>
      <w:r>
        <w:rPr/>
        <w:t xml:space="preserve">图表：2026-2031年我国高端装备制造行业的供应预测</w:t>
      </w:r>
    </w:p>
    <w:p>
      <w:pPr>
        <w:spacing w:before="75" w:after="0"/>
      </w:pPr>
      <w:r>
        <w:rPr/>
        <w:t xml:space="preserve">图表：2026-2031年我国高端装备制造行业的需求预测</w:t>
      </w:r>
    </w:p>
    <w:p>
      <w:pPr>
        <w:spacing w:before="75" w:after="0"/>
      </w:pPr>
      <w:r>
        <w:rPr/>
        <w:t xml:space="preserve">图表：2026-2031年我国高端装备制造行业市场规模预测</w:t>
      </w:r>
    </w:p>
    <w:p>
      <w:pPr>
        <w:spacing w:before="75" w:after="0"/>
      </w:pPr>
      <w:r>
        <w:rPr/>
        <w:t xml:space="preserve">图表：2026-2031年我国高端装备制造行业销售收入预测</w:t>
      </w:r>
    </w:p>
    <w:p>
      <w:pPr>
        <w:spacing w:before="75" w:after="0"/>
      </w:pPr>
      <w:r>
        <w:rPr/>
        <w:t xml:space="preserve">图表：2026-2031年我国高端装备制造行业的供应预测</w:t>
      </w:r>
    </w:p>
    <w:p>
      <w:pPr>
        <w:spacing w:before="75" w:after="0"/>
      </w:pPr>
      <w:r>
        <w:rPr/>
        <w:t xml:space="preserve">图表：2026-2031年我国高端装备制造行业制造产量预测</w:t>
      </w:r>
    </w:p>
    <w:p>
      <w:pPr>
        <w:spacing w:before="75" w:after="0"/>
      </w:pPr>
      <w:r>
        <w:rPr/>
        <w:t xml:space="preserve">图表：2026-2031年我国高端装备制造行业需求预测</w:t>
      </w:r>
    </w:p>
    <w:p>
      <w:pPr>
        <w:spacing w:before="75" w:after="0"/>
      </w:pPr>
      <w:r>
        <w:rPr/>
        <w:t xml:space="preserve">图表：高端装备客户价值与客户成本</w:t>
      </w:r>
    </w:p>
    <w:p>
      <w:pPr>
        <w:spacing w:before="75" w:after="0"/>
      </w:pPr>
      <w:r>
        <w:rPr/>
        <w:t xml:space="preserve">图表：高端装备行业下游营销策略制定</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本文地址：https://www.51baogao.cn/baogao/20250617/2982811.shtml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7/298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中国高端装备制造行业市场发展现状及竞争格局与趋势预测研究报告(2026-2031版)</dc:title>
  <dc:description>中国高端装备制造行业市场发展现状及竞争格局与趋势预测研究报告(2026-2031版)</dc:description>
  <dc:subject>中国高端装备制造行业市场发展现状及竞争格局与趋势预测研究报告(2026-2031版)</dc:subject>
  <cp:keywords>研究报告</cp:keywords>
  <cp:category>研究报告</cp:category>
  <cp:lastModifiedBy>北京中道泰和信息咨询有限公司</cp:lastModifiedBy>
  <dcterms:created xsi:type="dcterms:W3CDTF">2026-04-08T17:26:59+08:00</dcterms:created>
  <dcterms:modified xsi:type="dcterms:W3CDTF">2026-04-08T17:26:59+08:00</dcterms:modified>
</cp:coreProperties>
</file>

<file path=docProps/custom.xml><?xml version="1.0" encoding="utf-8"?>
<Properties xmlns="http://schemas.openxmlformats.org/officeDocument/2006/custom-properties" xmlns:vt="http://schemas.openxmlformats.org/officeDocument/2006/docPropsVTypes"/>
</file>