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中国背包行业市场深度调研及竞争格局与趋势预测研究报告(2026-2031版)</w:t>
      </w:r>
    </w:p>
    <w:p>
      <w:pPr>
        <w:spacing w:after="150"/>
      </w:pPr>
      <w:r>
        <w:rPr>
          <w:b w:val="1"/>
          <w:bCs w:val="1"/>
        </w:rPr>
        <w:t xml:space="preserve">报告简介</w:t>
      </w:r>
    </w:p>
    <w:p>
      <w:pPr>
        <w:spacing w:after="150"/>
      </w:pPr>
      <w:r>
        <w:rPr/>
        <w:t xml:space="preserve">背包是指外出或行军时背在背上的包的统称，其材质丰富多样，包括真皮、塑料材质、涤纶、帆布、尼龙、棉麻等，风格也涵盖简约、复古、卡通等多种类型，款式从传统的商务包、书包、旅行包等不断向笔袋、零钱包、小香包等扩展。</w:t>
      </w:r>
    </w:p>
    <w:p>
      <w:pPr>
        <w:spacing w:after="150"/>
      </w:pPr>
      <w:r>
        <w:rPr/>
        <w:t xml:space="preserve">人们生活水平的提高和消费观念的转变，使得对背包的需求不断增加。无论是日常出行、上学、上班，还是户外运动、旅行等，背包都是不可或缺的用品。同时，随着全球经济的复苏和旅游业的繁荣，旅行背包等细分市场的需求也将进一步扩大。</w:t>
      </w:r>
    </w:p>
    <w:p>
      <w:pPr>
        <w:spacing w:after="150"/>
      </w:pPr>
      <w:r>
        <w:rPr/>
        <w:t xml:space="preserve">背包行业研究报告主要分析了背包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背包行业重点企业分析、子行业分析、区域市场分析、行业风险分析、行业发展前景预测及相关的经营、投资建议等。报告研究框架全面、严谨，分析内容客观、公正、系统，真实准确地反映了我国背包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背包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中国背包行业发展概述</w:t>
      </w:r>
    </w:p>
    <w:p>
      <w:pPr>
        <w:spacing w:before="75" w:after="0"/>
      </w:pPr>
      <w:r>
        <w:rPr/>
        <w:t xml:space="preserve">第一节 背包行业发展情况</w:t>
      </w:r>
    </w:p>
    <w:p>
      <w:pPr>
        <w:spacing w:before="75" w:after="0"/>
      </w:pPr>
      <w:r>
        <w:rPr/>
        <w:t xml:space="preserve">第二节 最近3-5年中国背包行业经济指标分析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中国背包行业的国际比较分析</w:t>
      </w:r>
    </w:p>
    <w:p>
      <w:pPr>
        <w:spacing w:before="75" w:after="0"/>
      </w:pPr>
      <w:r>
        <w:rPr/>
        <w:t xml:space="preserve">第一节 中国背包行业竞争力指标分析</w:t>
      </w:r>
    </w:p>
    <w:p>
      <w:pPr>
        <w:spacing w:before="75" w:after="0"/>
      </w:pPr>
      <w:r>
        <w:rPr/>
        <w:t xml:space="preserve">第二节 中国背包行业经济指标国际比较分析</w:t>
      </w:r>
    </w:p>
    <w:p>
      <w:pPr>
        <w:spacing w:before="75" w:after="0"/>
      </w:pPr>
      <w:r>
        <w:rPr/>
        <w:t xml:space="preserve">第三节 全球背包行业市场需求分析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全球背包行业市场供给分析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2021-2026年中国背包行业整体运行指标分析</w:t>
      </w:r>
    </w:p>
    <w:p>
      <w:pPr>
        <w:spacing w:before="75" w:after="0"/>
      </w:pPr>
      <w:r>
        <w:rPr/>
        <w:t xml:space="preserve">第一节 中国背包行业总体规模分析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中国背包行业产销分析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中国背包行业财务指标总体分析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背包产业发展环境分析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二、我国背包工业发展分析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背包行业上下游及相关产业分析</w:t>
      </w:r>
    </w:p>
    <w:p>
      <w:pPr>
        <w:spacing w:before="75" w:after="0"/>
      </w:pPr>
      <w:r>
        <w:rPr/>
        <w:t xml:space="preserve">第一节 背包产业链分析</w:t>
      </w:r>
    </w:p>
    <w:p>
      <w:pPr>
        <w:spacing w:before="75" w:after="0"/>
      </w:pPr>
      <w:r>
        <w:rPr/>
        <w:t xml:space="preserve">一、背包产业链模型介绍</w:t>
      </w:r>
    </w:p>
    <w:p>
      <w:pPr>
        <w:spacing w:before="75" w:after="0"/>
      </w:pPr>
      <w:r>
        <w:rPr/>
        <w:t xml:space="preserve">二、背包产业链模型分析</w:t>
      </w:r>
    </w:p>
    <w:p>
      <w:pPr>
        <w:spacing w:before="75" w:after="0"/>
      </w:pPr>
      <w:r>
        <w:rPr/>
        <w:t xml:space="preserve">第二节 背包上游产业分析</w:t>
      </w:r>
    </w:p>
    <w:p>
      <w:pPr>
        <w:spacing w:before="75" w:after="0"/>
      </w:pPr>
      <w:r>
        <w:rPr/>
        <w:t xml:space="preserve">一、背包上游产业发展现状分析</w:t>
      </w:r>
    </w:p>
    <w:p>
      <w:pPr>
        <w:spacing w:before="75" w:after="0"/>
      </w:pPr>
      <w:r>
        <w:rPr/>
        <w:t xml:space="preserve">二、背包行业上游产业发展分析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背包下游产业分析</w:t>
      </w:r>
    </w:p>
    <w:p>
      <w:pPr>
        <w:spacing w:before="75" w:after="0"/>
      </w:pPr>
      <w:r>
        <w:rPr/>
        <w:t xml:space="preserve">一、背包下游产业发展现状分析</w:t>
      </w:r>
    </w:p>
    <w:p>
      <w:pPr>
        <w:spacing w:before="75" w:after="0"/>
      </w:pPr>
      <w:r>
        <w:rPr/>
        <w:t xml:space="preserve">二、背包下游应用领域发展分析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中国背包行业区域市场分析</w:t>
      </w:r>
    </w:p>
    <w:p>
      <w:pPr>
        <w:spacing w:before="75" w:after="0"/>
      </w:pPr>
      <w:r>
        <w:rPr/>
        <w:t xml:space="preserve">第一节 华北地区背包行业分析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东北地区背包行业分析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华东地区背包行业分析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华南地区背包行业分析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华中地区背包行业分析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西南地区背包行业分析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西北地区背包行业分析</w:t>
      </w:r>
    </w:p>
    <w:p>
      <w:pPr>
        <w:spacing w:before="75" w:after="0"/>
      </w:pPr>
      <w:r>
        <w:rPr/>
        <w:t xml:space="preserve">一、2023-2025年行业发展现状分析</w:t>
      </w:r>
    </w:p>
    <w:p>
      <w:pPr>
        <w:spacing w:before="75" w:after="0"/>
      </w:pPr>
      <w:r>
        <w:rPr/>
        <w:t xml:space="preserve">二、2023-2025年市场规模情况分析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2023-2025年中国背包行业供需情况及2026-2031年供需预测</w:t>
      </w:r>
    </w:p>
    <w:p>
      <w:pPr>
        <w:spacing w:before="75" w:after="0"/>
      </w:pPr>
      <w:r>
        <w:rPr/>
        <w:t xml:space="preserve">第一节 2023-2025年背包行业需求情况分析</w:t>
      </w:r>
    </w:p>
    <w:p>
      <w:pPr>
        <w:spacing w:before="75" w:after="0"/>
      </w:pPr>
      <w:r>
        <w:rPr/>
        <w:t xml:space="preserve">一、2021-2026年背包行业需求总量</w:t>
      </w:r>
    </w:p>
    <w:p>
      <w:pPr>
        <w:spacing w:before="75" w:after="0"/>
      </w:pPr>
      <w:r>
        <w:rPr/>
        <w:t xml:space="preserve">二、2021-2026年背包行业需求结构变化</w:t>
      </w:r>
    </w:p>
    <w:p>
      <w:pPr>
        <w:spacing w:before="75" w:after="0"/>
      </w:pPr>
      <w:r>
        <w:rPr/>
        <w:t xml:space="preserve">第二节 2026-2031年背包行业供需预测</w:t>
      </w:r>
    </w:p>
    <w:p>
      <w:pPr>
        <w:spacing w:before="75" w:after="0"/>
      </w:pPr>
      <w:r>
        <w:rPr/>
        <w:t xml:space="preserve">一、背包行业供给总量预测</w:t>
      </w:r>
    </w:p>
    <w:p>
      <w:pPr>
        <w:spacing w:before="75" w:after="0"/>
      </w:pPr>
      <w:r>
        <w:rPr/>
        <w:t xml:space="preserve">二、背包行业需求总量预测</w:t>
      </w:r>
    </w:p>
    <w:p>
      <w:pPr>
        <w:spacing w:before="75" w:after="0"/>
      </w:pPr>
      <w:r>
        <w:rPr/>
        <w:t xml:space="preserve">第三节 2026-2031年国内背包行业影响因素分析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背包市场竞争格局分析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背包行业主要企业竞争力分析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背包行业竞争格局分析</w:t>
      </w:r>
    </w:p>
    <w:p>
      <w:pPr>
        <w:spacing w:before="75" w:after="0"/>
      </w:pPr>
      <w:r>
        <w:rPr/>
        <w:t xml:space="preserve">一、2021-2026年背包行业竞争分析</w:t>
      </w:r>
    </w:p>
    <w:p>
      <w:pPr>
        <w:spacing w:before="75" w:after="0"/>
      </w:pPr>
      <w:r>
        <w:rPr/>
        <w:t xml:space="preserve">二、2021-2026年国内外背包竞争分析</w:t>
      </w:r>
    </w:p>
    <w:p>
      <w:pPr>
        <w:spacing w:before="75" w:after="0"/>
      </w:pPr>
      <w:r>
        <w:rPr/>
        <w:t xml:space="preserve">三、2021-2026年中国背包市场竞争分析</w:t>
      </w:r>
    </w:p>
    <w:p>
      <w:pPr>
        <w:spacing w:before="75" w:after="0"/>
      </w:pPr>
      <w:r>
        <w:rPr/>
        <w:t xml:space="preserve">四、2021-2026年中国背包市场集中度分析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三、中国背包行业参与国际竞争的战略市场定位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一、背包行业需求市场</w:t>
      </w:r>
    </w:p>
    <w:p>
      <w:pPr>
        <w:spacing w:before="75" w:after="0"/>
      </w:pPr>
      <w:r>
        <w:rPr/>
        <w:t xml:space="preserve">二、背包行业客户结构</w:t>
      </w:r>
    </w:p>
    <w:p>
      <w:pPr>
        <w:spacing w:before="75" w:after="0"/>
      </w:pPr>
      <w:r>
        <w:rPr/>
        <w:t xml:space="preserve">三、背包行业需求的地区差异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背包领先企业分析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中国背包行业swot分析</w:t>
      </w:r>
    </w:p>
    <w:p>
      <w:pPr>
        <w:spacing w:before="75" w:after="0"/>
      </w:pPr>
      <w:r>
        <w:rPr>
          <w:b w:val="1"/>
          <w:bCs w:val="1"/>
        </w:rPr>
        <w:t xml:space="preserve">第十二章 2026-2031年背包行业投资价值评估分析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图表：背包产业链分析</w:t>
      </w:r>
    </w:p>
    <w:p>
      <w:pPr>
        <w:spacing w:before="75" w:after="0"/>
      </w:pPr>
      <w:r>
        <w:rPr/>
        <w:t xml:space="preserve">图表：国际背包市场规模</w:t>
      </w:r>
    </w:p>
    <w:p>
      <w:pPr>
        <w:spacing w:before="75" w:after="0"/>
      </w:pPr>
      <w:r>
        <w:rPr/>
        <w:t xml:space="preserve">图表：国际背包生命周期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图表：2023-2025年中国背包供应情况</w:t>
      </w:r>
    </w:p>
    <w:p>
      <w:pPr>
        <w:spacing w:before="75" w:after="0"/>
      </w:pPr>
      <w:r>
        <w:rPr/>
        <w:t xml:space="preserve">图表：2023-2025年中国背包需求情况</w:t>
      </w:r>
    </w:p>
    <w:p>
      <w:pPr>
        <w:spacing w:before="75" w:after="0"/>
      </w:pPr>
      <w:r>
        <w:rPr/>
        <w:t xml:space="preserve">图表：2026-2031年中国背包市场规模预测</w:t>
      </w:r>
    </w:p>
    <w:p>
      <w:pPr>
        <w:spacing w:before="75" w:after="0"/>
      </w:pPr>
      <w:r>
        <w:rPr/>
        <w:t xml:space="preserve">图表：2026-2031年中国背包供应情况预测</w:t>
      </w:r>
    </w:p>
    <w:p>
      <w:pPr>
        <w:spacing w:before="75" w:after="0"/>
      </w:pPr>
      <w:r>
        <w:rPr/>
        <w:t xml:space="preserve">图表：2026-2031年中国背包需求情况预测</w:t>
      </w:r>
    </w:p>
    <w:p>
      <w:pPr>
        <w:spacing w:before="75" w:after="0"/>
      </w:pPr>
      <w:r>
        <w:rPr/>
        <w:t xml:space="preserve">图表：2023-2025年中国背包市场规模统计表</w:t>
      </w:r>
    </w:p>
    <w:p>
      <w:pPr>
        <w:spacing w:before="75" w:after="0"/>
      </w:pPr>
      <w:r>
        <w:rPr/>
        <w:t xml:space="preserve">图表：2026-2031年中国背包行业市场规模预测</w:t>
      </w:r>
    </w:p>
    <w:p>
      <w:pPr>
        <w:spacing w:before="75" w:after="0"/>
      </w:pPr>
      <w:r>
        <w:rPr/>
        <w:t xml:space="preserve">图表：2026-2031年中国背包行业资产规模预测</w:t>
      </w:r>
    </w:p>
    <w:p>
      <w:pPr>
        <w:spacing w:before="75" w:after="0"/>
      </w:pPr>
      <w:r>
        <w:rPr/>
        <w:t xml:space="preserve">图表：2026-2031年中国背包行业利润合计预测</w:t>
      </w:r>
    </w:p>
    <w:p>
      <w:pPr>
        <w:spacing w:before="75" w:after="0"/>
      </w:pPr>
      <w:r>
        <w:rPr/>
        <w:t xml:space="preserve">图表：2026-2031年中国背包行业盈利能力预测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本文地址：https://www.51baogao.cn/baogao/20250618/2982889.shtml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8/298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中国背包行业市场深度调研及竞争格局与趋势预测研究报告(2026-2031版)</dc:title>
  <dc:description>中国背包行业市场深度调研及竞争格局与趋势预测研究报告(2026-2031版)</dc:description>
  <dc:subject>中国背包行业市场深度调研及竞争格局与趋势预测研究报告(2026-2031版)</dc:subject>
  <cp:keywords>研究报告</cp:keywords>
  <cp:category>研究报告</cp:category>
  <cp:lastModifiedBy>北京中道泰和信息咨询有限公司</cp:lastModifiedBy>
  <dcterms:created xsi:type="dcterms:W3CDTF">2026-04-07T06:39:52+08:00</dcterms:created>
  <dcterms:modified xsi:type="dcterms:W3CDTF">2026-04-07T06:39:52+08:00</dcterms:modified>
</cp:coreProperties>
</file>

<file path=docProps/custom.xml><?xml version="1.0" encoding="utf-8"?>
<Properties xmlns="http://schemas.openxmlformats.org/officeDocument/2006/custom-properties" xmlns:vt="http://schemas.openxmlformats.org/officeDocument/2006/docPropsVTypes"/>
</file>