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中国储能系统行业市场发展分析及竞争格局与趋势预测研究报告(2026-2031版)</w:t>
      </w:r>
    </w:p>
    <w:p>
      <w:pPr>
        <w:spacing w:after="150"/>
      </w:pPr>
      <w:r>
        <w:rPr>
          <w:b w:val="1"/>
          <w:bCs w:val="1"/>
        </w:rPr>
        <w:t xml:space="preserve">报告简介</w:t>
      </w:r>
    </w:p>
    <w:p>
      <w:pPr>
        <w:spacing w:after="150"/>
      </w:pPr>
      <w:r>
        <w:rPr/>
        <w:t xml:space="preserve">在当今能源转型与可持续发展的大背景下，储能系统行业正逐渐成为能源领域中一颗冉冉升起的新星，其发展对于构建新型电力系统、推动能源结构优化以及实现“双碳”目标具有至关重要的战略意义。储能系统是指能够将电能、热能、机械能等不同形式的能量存储起来，并在需要时将其释放转换为所需形式能量的设备或技术系统。它涵盖了多种储能技术，如锂离子电池储能、液流电池储能、压缩空气储能、飞轮储能、抽水蓄能等，每种技术都有其独特的性能特点和应用场景，共同构成了一个多元化、多层次的储能技术体系，为解决能源供需时空不平衡、提升能源利用效率、增强电网灵活性与稳定性等关键问题提供了有效的技术支撑。</w:t>
      </w:r>
    </w:p>
    <w:p>
      <w:pPr>
        <w:spacing w:after="150"/>
      </w:pPr>
      <w:r>
        <w:rPr/>
        <w:t xml:space="preserve">目前，中国储能系统行业正处于快速崛起与技术创新的关键时期。随着可再生能源发电装机规模的持续扩大，尤其是太阳能、风能等间歇性能源的大规模接入，储能系统作为解决新能源发电波动性、提升能源系统灵活性的关键技术，市场需求日益迫切。国内众多企业纷纷加大在储能技术研发、系统集成、项目投资等方面的投入，推动了储能技术的不断进步和成本的逐步降低。在政策层面，政府也出台了一系列支持储能产业发展的政策措施，从补贴、准入门槛到示范项目推广等多方面给予扶持，为储能系统行业的快速发展营造了良好的政策环境。从发展趋势来看，储能系统行业呈现出多元化技术协同发展、系统集成化与智能化、成本持续下降、市场应用领域不断拓展等特点。多元化技术协同发展方面，不同储能技术将根据其性能特点和成本优势，在不同的应用场景中发挥各自的作用，如锂离子电池储能适用于分布式能源系统和移动储能领域，液流电池储能适合大规模储能电站，压缩空气储能和飞轮储能则在调频调峰等快速响应领域具有优势，未来多种储能技术将相互补充、协同发展，共同构建多元化的储能技术体系。系统集成化与智能化是储能系统行业的发展方向，随着储能技术的不断成熟和应用规模的扩大，储能系统将更加注重集成化设计和智能化管理，通过先进的能量管理系统实现储能设备的优化配置和协同运行，提高储能系统的整体性能和运行效率。成本持续下降是储能系统行业实现大规模商业化的关键因素之一，随着技术进步、规模效应以及产业链的不断完善，储能系统的成本将逐步降低，使其在市场竞争中更具经济性，从而推动储能系统的广泛应用。市场应用领域不断拓展，除了传统的电力辅助服务市场外，储能系统将在分布式能源系统、微电网、电动汽车充换电设施、工业节能等领域发挥越来越重要的作用，为储能系统行业带来更广阔的市场空间。</w:t>
      </w:r>
    </w:p>
    <w:p>
      <w:pPr>
        <w:spacing w:after="150"/>
      </w:pPr>
      <w:r>
        <w:rPr/>
        <w:t xml:space="preserve">随着全球能源转型的加速推进和各国对可再生能源发展的大力支持，储能系统作为解决能源转型中关键问题的核心技术，市场需求将持续快速增长。在中国，随着“双碳”目标的明确和能源结构的不断优化，储能系统将在构建新型电力系统、促进可再生能源消纳、提升能源系统灵活性与稳定性等方面发挥不可或缺的作用。在电力系统领域，储能系统将与可再生能源发电项目配套建设，提高可再生能源的并网消纳能力;在分布式能源和微电网领域，储能系统将为分布式能源的稳定运行和优化配置提供支持，提升能源利用效率和供电可靠性;在电动汽车领域，储能系统与电动汽车的协同发展将为解决电动汽车充电难题和电网负荷平衡提供新的思路和解决方案。同时，随着储能技术的不断进步和成本的进一步降低，储能系统的经济性和市场竞争力将显著提升，有望在更多领域实现商业化应用，推动储能系统行业从政策驱动向市场驱动转变。此外，储能系统行业的发展还将带动相关产业的协同发展，如电池制造、储能系统集成、智能电网设备、能源管理软件等，形成完整的储能产业链，为中国经济的高质量发展和能源转型提供有力支撑。</w:t>
      </w:r>
    </w:p>
    <w:p>
      <w:pPr>
        <w:spacing w:after="150"/>
      </w:pPr>
      <w:r>
        <w:rPr/>
        <w:t xml:space="preserve">本报告旨在深入剖析储能系统行业的发展态势，通过对行业定义的精准解读、现状的全面梳理、趋势的敏锐洞察以及前景的科学展望，为政府决策部门制定产业政策、企业制定发展战略、投资者把握投资机遇以及行业从业者明晰发展方向提供全面、权威、前瞻性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行业概况</w:t>
      </w:r>
    </w:p>
    <w:p>
      <w:pPr>
        <w:spacing w:before="75" w:after="0"/>
      </w:pPr>
      <w:r>
        <w:rPr/>
        <w:t xml:space="preserve">第一节 储能系统的概念界定</w:t>
      </w:r>
    </w:p>
    <w:p>
      <w:pPr>
        <w:spacing w:before="75" w:after="0"/>
      </w:pPr>
      <w:r>
        <w:rPr/>
        <w:t xml:space="preserve">一、 定义与分类</w:t>
      </w:r>
    </w:p>
    <w:p>
      <w:pPr>
        <w:spacing w:before="75" w:after="0"/>
      </w:pPr>
      <w:r>
        <w:rPr/>
        <w:t xml:space="preserve">二、 储能系统的地位和作用</w:t>
      </w:r>
    </w:p>
    <w:p>
      <w:pPr>
        <w:spacing w:before="75" w:after="0"/>
      </w:pPr>
      <w:r>
        <w:rPr/>
        <w:t xml:space="preserve">第二节 储能系统行业产业链</w:t>
      </w:r>
    </w:p>
    <w:p>
      <w:pPr>
        <w:spacing w:before="75" w:after="0"/>
      </w:pPr>
      <w:r>
        <w:rPr/>
        <w:t xml:space="preserve">一、 产业链结构分析</w:t>
      </w:r>
    </w:p>
    <w:p>
      <w:pPr>
        <w:spacing w:before="75" w:after="0"/>
      </w:pPr>
      <w:r>
        <w:rPr/>
        <w:t xml:space="preserve">二、 产业链各环节的主要参与者</w:t>
      </w:r>
    </w:p>
    <w:p>
      <w:pPr>
        <w:spacing w:before="75" w:after="0"/>
      </w:pPr>
      <w:r>
        <w:rPr/>
        <w:t xml:space="preserve">第三节 研究背景与意义</w:t>
      </w:r>
    </w:p>
    <w:p>
      <w:pPr>
        <w:spacing w:before="75" w:after="0"/>
      </w:pPr>
      <w:r>
        <w:rPr/>
        <w:t xml:space="preserve">一、 研究背景概述</w:t>
      </w:r>
    </w:p>
    <w:p>
      <w:pPr>
        <w:spacing w:before="75" w:after="0"/>
      </w:pPr>
      <w:r>
        <w:rPr/>
        <w:t xml:space="preserve">二、 本报告的重要意义</w:t>
      </w:r>
    </w:p>
    <w:p>
      <w:pPr>
        <w:spacing w:before="75" w:after="0"/>
      </w:pPr>
      <w:r>
        <w:rPr>
          <w:b w:val="1"/>
          <w:bCs w:val="1"/>
        </w:rPr>
        <w:t xml:space="preserve">第二章 储能系统行业政策环境</w:t>
      </w:r>
    </w:p>
    <w:p>
      <w:pPr>
        <w:spacing w:before="75" w:after="0"/>
      </w:pPr>
      <w:r>
        <w:rPr/>
        <w:t xml:space="preserve">第一节 国家层面政策解读</w:t>
      </w:r>
    </w:p>
    <w:p>
      <w:pPr>
        <w:spacing w:before="75" w:after="0"/>
      </w:pPr>
      <w:r>
        <w:rPr/>
        <w:t xml:space="preserve">一、 “十五五”能源规划对储能的定位</w:t>
      </w:r>
    </w:p>
    <w:p>
      <w:pPr>
        <w:spacing w:before="75" w:after="0"/>
      </w:pPr>
      <w:r>
        <w:rPr/>
        <w:t xml:space="preserve">二、 双碳目标下储能政策导向</w:t>
      </w:r>
    </w:p>
    <w:p>
      <w:pPr>
        <w:spacing w:before="75" w:after="0"/>
      </w:pPr>
      <w:r>
        <w:rPr/>
        <w:t xml:space="preserve">第二节 地方政策分析</w:t>
      </w:r>
    </w:p>
    <w:p>
      <w:pPr>
        <w:spacing w:before="75" w:after="0"/>
      </w:pPr>
      <w:r>
        <w:rPr/>
        <w:t xml:space="preserve">一、 重点地区储能相关政策梳理</w:t>
      </w:r>
    </w:p>
    <w:p>
      <w:pPr>
        <w:spacing w:before="75" w:after="0"/>
      </w:pPr>
      <w:r>
        <w:rPr/>
        <w:t xml:space="preserve">二、 地方政策差异对行业的影响</w:t>
      </w:r>
    </w:p>
    <w:p>
      <w:pPr>
        <w:spacing w:before="75" w:after="0"/>
      </w:pPr>
      <w:r>
        <w:rPr>
          <w:b w:val="1"/>
          <w:bCs w:val="1"/>
        </w:rPr>
        <w:t xml:space="preserve">第三章 国内外储能系统行业发展现状</w:t>
      </w:r>
    </w:p>
    <w:p>
      <w:pPr>
        <w:spacing w:before="75" w:after="0"/>
      </w:pPr>
      <w:r>
        <w:rPr/>
        <w:t xml:space="preserve">第一节 全球储能系统行业发展现状</w:t>
      </w:r>
    </w:p>
    <w:p>
      <w:pPr>
        <w:spacing w:before="75" w:after="0"/>
      </w:pPr>
      <w:r>
        <w:rPr/>
        <w:t xml:space="preserve">一、 规模与增速</w:t>
      </w:r>
    </w:p>
    <w:p>
      <w:pPr>
        <w:spacing w:before="75" w:after="0"/>
      </w:pPr>
      <w:r>
        <w:rPr/>
        <w:t xml:space="preserve">二、 主要国家和地区的发展情况</w:t>
      </w:r>
    </w:p>
    <w:p>
      <w:pPr>
        <w:spacing w:before="75" w:after="0"/>
      </w:pPr>
      <w:r>
        <w:rPr/>
        <w:t xml:space="preserve">第二节 中国储能系统行业发展现状</w:t>
      </w:r>
    </w:p>
    <w:p>
      <w:pPr>
        <w:spacing w:before="75" w:after="0"/>
      </w:pPr>
      <w:r>
        <w:rPr/>
        <w:t xml:space="preserve">一、 总体规模及增长趋势</w:t>
      </w:r>
    </w:p>
    <w:p>
      <w:pPr>
        <w:spacing w:before="75" w:after="0"/>
      </w:pPr>
      <w:r>
        <w:rPr/>
        <w:t xml:space="preserve">二、 不同储能技术的应用占比</w:t>
      </w:r>
    </w:p>
    <w:p>
      <w:pPr>
        <w:spacing w:before="75" w:after="0"/>
      </w:pPr>
      <w:r>
        <w:rPr>
          <w:b w:val="1"/>
          <w:bCs w:val="1"/>
        </w:rPr>
        <w:t xml:space="preserve">第四章 储能系统技术分析</w:t>
      </w:r>
    </w:p>
    <w:p>
      <w:pPr>
        <w:spacing w:before="75" w:after="0"/>
      </w:pPr>
      <w:r>
        <w:rPr/>
        <w:t xml:space="preserve">第一节 储能系统技术分类及原理</w:t>
      </w:r>
    </w:p>
    <w:p>
      <w:pPr>
        <w:spacing w:before="75" w:after="0"/>
      </w:pPr>
      <w:r>
        <w:rPr/>
        <w:t xml:space="preserve">一、 物理储能技术</w:t>
      </w:r>
    </w:p>
    <w:p>
      <w:pPr>
        <w:spacing w:before="75" w:after="0"/>
      </w:pPr>
      <w:r>
        <w:rPr/>
        <w:t xml:space="preserve">二、 化学储能技术</w:t>
      </w:r>
    </w:p>
    <w:p>
      <w:pPr>
        <w:spacing w:before="75" w:after="0"/>
      </w:pPr>
      <w:r>
        <w:rPr/>
        <w:t xml:space="preserve">三、 电磁储能技术</w:t>
      </w:r>
    </w:p>
    <w:p>
      <w:pPr>
        <w:spacing w:before="75" w:after="0"/>
      </w:pPr>
      <w:r>
        <w:rPr/>
        <w:t xml:space="preserve">第二节 各类储能技术优缺点比较</w:t>
      </w:r>
    </w:p>
    <w:p>
      <w:pPr>
        <w:spacing w:before="75" w:after="0"/>
      </w:pPr>
      <w:r>
        <w:rPr/>
        <w:t xml:space="preserve">一、 性能指标对比</w:t>
      </w:r>
    </w:p>
    <w:p>
      <w:pPr>
        <w:spacing w:before="75" w:after="0"/>
      </w:pPr>
      <w:r>
        <w:rPr/>
        <w:t xml:space="preserve">二、 成本与应用场景适配性</w:t>
      </w:r>
    </w:p>
    <w:p>
      <w:pPr>
        <w:spacing w:before="75" w:after="0"/>
      </w:pPr>
      <w:r>
        <w:rPr/>
        <w:t xml:space="preserve">第三节 储能系统技术发展趋势</w:t>
      </w:r>
    </w:p>
    <w:p>
      <w:pPr>
        <w:spacing w:before="75" w:after="0"/>
      </w:pPr>
      <w:r>
        <w:rPr/>
        <w:t xml:space="preserve">一、 技术创新方向</w:t>
      </w:r>
    </w:p>
    <w:p>
      <w:pPr>
        <w:spacing w:before="75" w:after="0"/>
      </w:pPr>
      <w:r>
        <w:rPr/>
        <w:t xml:space="preserve">二、 未来可能出现的颠覆性技术</w:t>
      </w:r>
    </w:p>
    <w:p>
      <w:pPr>
        <w:spacing w:before="75" w:after="0"/>
      </w:pPr>
      <w:r>
        <w:rPr>
          <w:b w:val="1"/>
          <w:bCs w:val="1"/>
        </w:rPr>
        <w:t xml:space="preserve">第五章 储能系统市场需求分析</w:t>
      </w:r>
    </w:p>
    <w:p>
      <w:pPr>
        <w:spacing w:before="75" w:after="0"/>
      </w:pPr>
      <w:r>
        <w:rPr/>
        <w:t xml:space="preserve">第一节 发电侧储能需求</w:t>
      </w:r>
    </w:p>
    <w:p>
      <w:pPr>
        <w:spacing w:before="75" w:after="0"/>
      </w:pPr>
      <w:r>
        <w:rPr/>
        <w:t xml:space="preserve">一、 新能源发电配套储能需求</w:t>
      </w:r>
    </w:p>
    <w:p>
      <w:pPr>
        <w:spacing w:before="75" w:after="0"/>
      </w:pPr>
      <w:r>
        <w:rPr/>
        <w:t xml:space="preserve">二、 传统发电调峰调频需求</w:t>
      </w:r>
    </w:p>
    <w:p>
      <w:pPr>
        <w:spacing w:before="75" w:after="0"/>
      </w:pPr>
      <w:r>
        <w:rPr/>
        <w:t xml:space="preserve">第二节 电网侧储能需求</w:t>
      </w:r>
    </w:p>
    <w:p>
      <w:pPr>
        <w:spacing w:before="75" w:after="0"/>
      </w:pPr>
      <w:r>
        <w:rPr/>
        <w:t xml:space="preserve">一、 电网稳定性保障需求</w:t>
      </w:r>
    </w:p>
    <w:p>
      <w:pPr>
        <w:spacing w:before="75" w:after="0"/>
      </w:pPr>
      <w:r>
        <w:rPr/>
        <w:t xml:space="preserve">二、 电网应急储能需求</w:t>
      </w:r>
    </w:p>
    <w:p>
      <w:pPr>
        <w:spacing w:before="75" w:after="0"/>
      </w:pPr>
      <w:r>
        <w:rPr/>
        <w:t xml:space="preserve">第三节 用户侧储能需求</w:t>
      </w:r>
    </w:p>
    <w:p>
      <w:pPr>
        <w:spacing w:before="75" w:after="0"/>
      </w:pPr>
      <w:r>
        <w:rPr/>
        <w:t xml:space="preserve">一、 工商业削峰填谷需求</w:t>
      </w:r>
    </w:p>
    <w:p>
      <w:pPr>
        <w:spacing w:before="75" w:after="0"/>
      </w:pPr>
      <w:r>
        <w:rPr/>
        <w:t xml:space="preserve">二、 分布式能源配套需求</w:t>
      </w:r>
    </w:p>
    <w:p>
      <w:pPr>
        <w:spacing w:before="75" w:after="0"/>
      </w:pPr>
      <w:r>
        <w:rPr>
          <w:b w:val="1"/>
          <w:bCs w:val="1"/>
        </w:rPr>
        <w:t xml:space="preserve">第六章 储能系统市场供给分析</w:t>
      </w:r>
    </w:p>
    <w:p>
      <w:pPr>
        <w:spacing w:before="75" w:after="0"/>
      </w:pPr>
      <w:r>
        <w:rPr/>
        <w:t xml:space="preserve">第一节 储能系统产能现状</w:t>
      </w:r>
    </w:p>
    <w:p>
      <w:pPr>
        <w:spacing w:before="75" w:after="0"/>
      </w:pPr>
      <w:r>
        <w:rPr/>
        <w:t xml:space="preserve">一、 不同类型储能系统产能分布</w:t>
      </w:r>
    </w:p>
    <w:p>
      <w:pPr>
        <w:spacing w:before="75" w:after="0"/>
      </w:pPr>
      <w:r>
        <w:rPr/>
        <w:t xml:space="preserve">二、 主要生产企业产能情况</w:t>
      </w:r>
    </w:p>
    <w:p>
      <w:pPr>
        <w:spacing w:before="75" w:after="0"/>
      </w:pPr>
      <w:r>
        <w:rPr/>
        <w:t xml:space="preserve">第二节 储能系统产量与增长</w:t>
      </w:r>
    </w:p>
    <w:p>
      <w:pPr>
        <w:spacing w:before="75" w:after="0"/>
      </w:pPr>
      <w:r>
        <w:rPr/>
        <w:t xml:space="preserve">一、 近五年产量数据</w:t>
      </w:r>
    </w:p>
    <w:p>
      <w:pPr>
        <w:spacing w:before="75" w:after="0"/>
      </w:pPr>
      <w:r>
        <w:rPr/>
        <w:t xml:space="preserve">二、 产量增长的驱动因素</w:t>
      </w:r>
    </w:p>
    <w:p>
      <w:pPr>
        <w:spacing w:before="75" w:after="0"/>
      </w:pPr>
      <w:r>
        <w:rPr>
          <w:b w:val="1"/>
          <w:bCs w:val="1"/>
        </w:rPr>
        <w:t xml:space="preserve">第七章 储能系统行业市场竞争格局</w:t>
      </w:r>
    </w:p>
    <w:p>
      <w:pPr>
        <w:spacing w:before="75" w:after="0"/>
      </w:pPr>
      <w:r>
        <w:rPr/>
        <w:t xml:space="preserve">第一节 国际市场竞争格局</w:t>
      </w:r>
    </w:p>
    <w:p>
      <w:pPr>
        <w:spacing w:before="75" w:after="0"/>
      </w:pPr>
      <w:r>
        <w:rPr/>
        <w:t xml:space="preserve">一、 全球领先企业分析</w:t>
      </w:r>
    </w:p>
    <w:p>
      <w:pPr>
        <w:spacing w:before="75" w:after="0"/>
      </w:pPr>
      <w:r>
        <w:rPr/>
        <w:t xml:space="preserve">二、 国际市场的竞争态势和竞争策略</w:t>
      </w:r>
    </w:p>
    <w:p>
      <w:pPr>
        <w:spacing w:before="75" w:after="0"/>
      </w:pPr>
      <w:r>
        <w:rPr/>
        <w:t xml:space="preserve">第二节 国内市场竞争格局</w:t>
      </w:r>
    </w:p>
    <w:p>
      <w:pPr>
        <w:spacing w:before="75" w:after="0"/>
      </w:pPr>
      <w:r>
        <w:rPr/>
        <w:t xml:space="preserve">一、 国内主要企业市场份额</w:t>
      </w:r>
    </w:p>
    <w:p>
      <w:pPr>
        <w:spacing w:before="75" w:after="0"/>
      </w:pPr>
      <w:r>
        <w:rPr/>
        <w:t xml:space="preserve">二、 本土企业的核心竞争力分析</w:t>
      </w:r>
    </w:p>
    <w:p>
      <w:pPr>
        <w:spacing w:before="75" w:after="0"/>
      </w:pPr>
      <w:r>
        <w:rPr/>
        <w:t xml:space="preserve">第三节 市场竞争趋势</w:t>
      </w:r>
    </w:p>
    <w:p>
      <w:pPr>
        <w:spacing w:before="75" w:after="0"/>
      </w:pPr>
      <w:r>
        <w:rPr/>
        <w:t xml:space="preserve">一、 未来竞争的焦点</w:t>
      </w:r>
    </w:p>
    <w:p>
      <w:pPr>
        <w:spacing w:before="75" w:after="0"/>
      </w:pPr>
      <w:r>
        <w:rPr/>
        <w:t xml:space="preserve">二、 新进入者带来的竞争挑战</w:t>
      </w:r>
    </w:p>
    <w:p>
      <w:pPr>
        <w:spacing w:before="75" w:after="0"/>
      </w:pPr>
      <w:r>
        <w:rPr>
          <w:b w:val="1"/>
          <w:bCs w:val="1"/>
        </w:rPr>
        <w:t xml:space="preserve">第八章 储能系统成本分析</w:t>
      </w:r>
    </w:p>
    <w:p>
      <w:pPr>
        <w:spacing w:before="75" w:after="0"/>
      </w:pPr>
      <w:r>
        <w:rPr/>
        <w:t xml:space="preserve">第一节 建设成本</w:t>
      </w:r>
    </w:p>
    <w:p>
      <w:pPr>
        <w:spacing w:before="75" w:after="0"/>
      </w:pPr>
      <w:r>
        <w:rPr/>
        <w:t xml:space="preserve">一、 设备采购成本</w:t>
      </w:r>
    </w:p>
    <w:p>
      <w:pPr>
        <w:spacing w:before="75" w:after="0"/>
      </w:pPr>
      <w:r>
        <w:rPr/>
        <w:t xml:space="preserve">二、 安装调试成本</w:t>
      </w:r>
    </w:p>
    <w:p>
      <w:pPr>
        <w:spacing w:before="75" w:after="0"/>
      </w:pPr>
      <w:r>
        <w:rPr/>
        <w:t xml:space="preserve">第二节 运营成本</w:t>
      </w:r>
    </w:p>
    <w:p>
      <w:pPr>
        <w:spacing w:before="75" w:after="0"/>
      </w:pPr>
      <w:r>
        <w:rPr/>
        <w:t xml:space="preserve">一、 维护保养成本</w:t>
      </w:r>
    </w:p>
    <w:p>
      <w:pPr>
        <w:spacing w:before="75" w:after="0"/>
      </w:pPr>
      <w:r>
        <w:rPr/>
        <w:t xml:space="preserve">二、 能耗成本</w:t>
      </w:r>
    </w:p>
    <w:p>
      <w:pPr>
        <w:spacing w:before="75" w:after="0"/>
      </w:pPr>
      <w:r>
        <w:rPr/>
        <w:t xml:space="preserve">第三节 成本下降趋势与预测</w:t>
      </w:r>
    </w:p>
    <w:p>
      <w:pPr>
        <w:spacing w:before="75" w:after="0"/>
      </w:pPr>
      <w:r>
        <w:rPr/>
        <w:t xml:space="preserve">一、 技术进步对成本的影响</w:t>
      </w:r>
    </w:p>
    <w:p>
      <w:pPr>
        <w:spacing w:before="75" w:after="0"/>
      </w:pPr>
      <w:r>
        <w:rPr/>
        <w:t xml:space="preserve">二、 规模效应与成本降低</w:t>
      </w:r>
    </w:p>
    <w:p>
      <w:pPr>
        <w:spacing w:before="75" w:after="0"/>
      </w:pPr>
      <w:r>
        <w:rPr>
          <w:b w:val="1"/>
          <w:bCs w:val="1"/>
        </w:rPr>
        <w:t xml:space="preserve">第九章 储能系统价格分析</w:t>
      </w:r>
    </w:p>
    <w:p>
      <w:pPr>
        <w:spacing w:before="75" w:after="0"/>
      </w:pPr>
      <w:r>
        <w:rPr/>
        <w:t xml:space="preserve">第一节 不同类型储能系统价格走势</w:t>
      </w:r>
    </w:p>
    <w:p>
      <w:pPr>
        <w:spacing w:before="75" w:after="0"/>
      </w:pPr>
      <w:r>
        <w:rPr/>
        <w:t xml:space="preserve">一、 历史价格波动情况</w:t>
      </w:r>
    </w:p>
    <w:p>
      <w:pPr>
        <w:spacing w:before="75" w:after="0"/>
      </w:pPr>
      <w:r>
        <w:rPr/>
        <w:t xml:space="preserve">二、 价格变动的影响因素</w:t>
      </w:r>
    </w:p>
    <w:p>
      <w:pPr>
        <w:spacing w:before="75" w:after="0"/>
      </w:pPr>
      <w:r>
        <w:rPr/>
        <w:t xml:space="preserve">第二节 价格传导机制</w:t>
      </w:r>
    </w:p>
    <w:p>
      <w:pPr>
        <w:spacing w:before="75" w:after="0"/>
      </w:pPr>
      <w:r>
        <w:rPr/>
        <w:t xml:space="preserve">一、 成本对价格的传导</w:t>
      </w:r>
    </w:p>
    <w:p>
      <w:pPr>
        <w:spacing w:before="75" w:after="0"/>
      </w:pPr>
      <w:r>
        <w:rPr/>
        <w:t xml:space="preserve">二、 市场供需对价格的传导</w:t>
      </w:r>
    </w:p>
    <w:p>
      <w:pPr>
        <w:spacing w:before="75" w:after="0"/>
      </w:pPr>
      <w:r>
        <w:rPr>
          <w:b w:val="1"/>
          <w:bCs w:val="1"/>
        </w:rPr>
        <w:t xml:space="preserve">第十章 新能源配套储能市场分析</w:t>
      </w:r>
    </w:p>
    <w:p>
      <w:pPr>
        <w:spacing w:before="75" w:after="0"/>
      </w:pPr>
      <w:r>
        <w:rPr/>
        <w:t xml:space="preserve">第一节 风电储能市场分析</w:t>
      </w:r>
    </w:p>
    <w:p>
      <w:pPr>
        <w:spacing w:before="75" w:after="0"/>
      </w:pPr>
      <w:r>
        <w:rPr/>
        <w:t xml:space="preserve">一、 风电储能市场规模</w:t>
      </w:r>
    </w:p>
    <w:p>
      <w:pPr>
        <w:spacing w:before="75" w:after="0"/>
      </w:pPr>
      <w:r>
        <w:rPr/>
        <w:t xml:space="preserve">二、 风电储能的技术需求和应用难点</w:t>
      </w:r>
    </w:p>
    <w:p>
      <w:pPr>
        <w:spacing w:before="75" w:after="0"/>
      </w:pPr>
      <w:r>
        <w:rPr/>
        <w:t xml:space="preserve">第二节 光电储能市场分析</w:t>
      </w:r>
    </w:p>
    <w:p>
      <w:pPr>
        <w:spacing w:before="75" w:after="0"/>
      </w:pPr>
      <w:r>
        <w:rPr/>
        <w:t xml:space="preserve">一、 光伏发电储能市场现状</w:t>
      </w:r>
    </w:p>
    <w:p>
      <w:pPr>
        <w:spacing w:before="75" w:after="0"/>
      </w:pPr>
      <w:r>
        <w:rPr/>
        <w:t xml:space="preserve">二、 光电储能的发展潜力和障碍</w:t>
      </w:r>
    </w:p>
    <w:p>
      <w:pPr>
        <w:spacing w:before="75" w:after="0"/>
      </w:pPr>
      <w:r>
        <w:rPr>
          <w:b w:val="1"/>
          <w:bCs w:val="1"/>
        </w:rPr>
        <w:t xml:space="preserve">第十一章 电化学储能市场分析</w:t>
      </w:r>
    </w:p>
    <w:p>
      <w:pPr>
        <w:spacing w:before="75" w:after="0"/>
      </w:pPr>
      <w:r>
        <w:rPr/>
        <w:t xml:space="preserve">第一节 锂离子电池储能市场</w:t>
      </w:r>
    </w:p>
    <w:p>
      <w:pPr>
        <w:spacing w:before="75" w:after="0"/>
      </w:pPr>
      <w:r>
        <w:rPr/>
        <w:t xml:space="preserve">一、 市场规模与增速</w:t>
      </w:r>
    </w:p>
    <w:p>
      <w:pPr>
        <w:spacing w:before="75" w:after="0"/>
      </w:pPr>
      <w:r>
        <w:rPr/>
        <w:t xml:space="preserve">二、 产品技术特点和竞争优劣势</w:t>
      </w:r>
    </w:p>
    <w:p>
      <w:pPr>
        <w:spacing w:before="75" w:after="0"/>
      </w:pPr>
      <w:r>
        <w:rPr/>
        <w:t xml:space="preserve">第二节 铅酸电池储能市场</w:t>
      </w:r>
    </w:p>
    <w:p>
      <w:pPr>
        <w:spacing w:before="75" w:after="0"/>
      </w:pPr>
      <w:r>
        <w:rPr/>
        <w:t xml:space="preserve">一、 现有市场份额</w:t>
      </w:r>
    </w:p>
    <w:p>
      <w:pPr>
        <w:spacing w:before="75" w:after="0"/>
      </w:pPr>
      <w:r>
        <w:rPr/>
        <w:t xml:space="preserve">二、 市场发展的瓶颈和转型方向</w:t>
      </w:r>
    </w:p>
    <w:p>
      <w:pPr>
        <w:spacing w:before="75" w:after="0"/>
      </w:pPr>
      <w:r>
        <w:rPr>
          <w:b w:val="1"/>
          <w:bCs w:val="1"/>
        </w:rPr>
        <w:t xml:space="preserve">第十二章 物理储能市场分析</w:t>
      </w:r>
    </w:p>
    <w:p>
      <w:pPr>
        <w:spacing w:before="75" w:after="0"/>
      </w:pPr>
      <w:r>
        <w:rPr/>
        <w:t xml:space="preserve">第一节 抽水蓄能市场</w:t>
      </w:r>
    </w:p>
    <w:p>
      <w:pPr>
        <w:spacing w:before="75" w:after="0"/>
      </w:pPr>
      <w:r>
        <w:rPr/>
        <w:t xml:space="preserve">一、 国内抽水蓄能电站建设情况</w:t>
      </w:r>
    </w:p>
    <w:p>
      <w:pPr>
        <w:spacing w:before="75" w:after="0"/>
      </w:pPr>
      <w:r>
        <w:rPr/>
        <w:t xml:space="preserve">二、 抽水蓄能的应用前景和挑战</w:t>
      </w:r>
    </w:p>
    <w:p>
      <w:pPr>
        <w:spacing w:before="75" w:after="0"/>
      </w:pPr>
      <w:r>
        <w:rPr/>
        <w:t xml:space="preserve">第二节 压缩空气储能市场</w:t>
      </w:r>
    </w:p>
    <w:p>
      <w:pPr>
        <w:spacing w:before="75" w:after="0"/>
      </w:pPr>
      <w:r>
        <w:rPr/>
        <w:t xml:space="preserve">二、 技术研发进展与商业化应用趋势</w:t>
      </w:r>
    </w:p>
    <w:p>
      <w:pPr>
        <w:spacing w:before="75" w:after="0"/>
      </w:pPr>
      <w:r>
        <w:rPr>
          <w:b w:val="1"/>
          <w:bCs w:val="1"/>
        </w:rPr>
        <w:t xml:space="preserve">第十三章 用户侧储能市场分析</w:t>
      </w:r>
    </w:p>
    <w:p>
      <w:pPr>
        <w:spacing w:before="75" w:after="0"/>
      </w:pPr>
      <w:r>
        <w:rPr/>
        <w:t xml:space="preserve">第一节 工商业用户储能市场</w:t>
      </w:r>
    </w:p>
    <w:p>
      <w:pPr>
        <w:spacing w:before="75" w:after="0"/>
      </w:pPr>
      <w:r>
        <w:rPr/>
        <w:t xml:space="preserve">一、 市场规模预测</w:t>
      </w:r>
    </w:p>
    <w:p>
      <w:pPr>
        <w:spacing w:before="75" w:after="0"/>
      </w:pPr>
      <w:r>
        <w:rPr/>
        <w:t xml:space="preserve">二、 影响工商业用户选择储能的因素</w:t>
      </w:r>
    </w:p>
    <w:p>
      <w:pPr>
        <w:spacing w:before="75" w:after="0"/>
      </w:pPr>
      <w:r>
        <w:rPr/>
        <w:t xml:space="preserve">第二节 居民用户储能市场</w:t>
      </w:r>
    </w:p>
    <w:p>
      <w:pPr>
        <w:spacing w:before="75" w:after="0"/>
      </w:pPr>
      <w:r>
        <w:rPr/>
        <w:t xml:space="preserve">一、 市场潜力评估</w:t>
      </w:r>
    </w:p>
    <w:p>
      <w:pPr>
        <w:spacing w:before="75" w:after="0"/>
      </w:pPr>
      <w:r>
        <w:rPr/>
        <w:t xml:space="preserve">二、 推广居民储能的策略和难点</w:t>
      </w:r>
    </w:p>
    <w:p>
      <w:pPr>
        <w:spacing w:before="75" w:after="0"/>
      </w:pPr>
      <w:r>
        <w:rPr>
          <w:b w:val="1"/>
          <w:bCs w:val="1"/>
        </w:rPr>
        <w:t xml:space="preserve">第十四章 储能系统行业投资分析</w:t>
      </w:r>
    </w:p>
    <w:p>
      <w:pPr>
        <w:spacing w:before="75" w:after="0"/>
      </w:pPr>
      <w:r>
        <w:rPr/>
        <w:t xml:space="preserve">第一节 投资现状概述</w:t>
      </w:r>
    </w:p>
    <w:p>
      <w:pPr>
        <w:spacing w:before="75" w:after="0"/>
      </w:pPr>
      <w:r>
        <w:rPr/>
        <w:t xml:space="preserve">一、 投资规模与趋势</w:t>
      </w:r>
    </w:p>
    <w:p>
      <w:pPr>
        <w:spacing w:before="75" w:after="0"/>
      </w:pPr>
      <w:r>
        <w:rPr/>
        <w:t xml:space="preserve">二、 投资主体和投资方式</w:t>
      </w:r>
    </w:p>
    <w:p>
      <w:pPr>
        <w:spacing w:before="75" w:after="0"/>
      </w:pPr>
      <w:r>
        <w:rPr/>
        <w:t xml:space="preserve">第二节 投资机会分析</w:t>
      </w:r>
    </w:p>
    <w:p>
      <w:pPr>
        <w:spacing w:before="75" w:after="0"/>
      </w:pPr>
      <w:r>
        <w:rPr/>
        <w:t xml:space="preserve">一、 新兴储能技术领域</w:t>
      </w:r>
    </w:p>
    <w:p>
      <w:pPr>
        <w:spacing w:before="75" w:after="0"/>
      </w:pPr>
      <w:r>
        <w:rPr/>
        <w:t xml:space="preserve">二、 储能系统配套服务领域</w:t>
      </w:r>
    </w:p>
    <w:p>
      <w:pPr>
        <w:spacing w:before="75" w:after="0"/>
      </w:pPr>
      <w:r>
        <w:rPr/>
        <w:t xml:space="preserve">第三节 投资风险分析</w:t>
      </w:r>
    </w:p>
    <w:p>
      <w:pPr>
        <w:spacing w:before="75" w:after="0"/>
      </w:pPr>
      <w:r>
        <w:rPr/>
        <w:t xml:space="preserve">一、 技术风险</w:t>
      </w:r>
    </w:p>
    <w:p>
      <w:pPr>
        <w:spacing w:before="75" w:after="0"/>
      </w:pPr>
      <w:r>
        <w:rPr/>
        <w:t xml:space="preserve">二、 市场竞争风险</w:t>
      </w:r>
    </w:p>
    <w:p>
      <w:pPr>
        <w:spacing w:before="75" w:after="0"/>
      </w:pPr>
      <w:r>
        <w:rPr/>
        <w:t xml:space="preserve">三、 政策风险</w:t>
      </w:r>
    </w:p>
    <w:p>
      <w:pPr>
        <w:spacing w:before="75" w:after="0"/>
      </w:pPr>
      <w:r>
        <w:rPr>
          <w:b w:val="1"/>
          <w:bCs w:val="1"/>
        </w:rPr>
        <w:t xml:space="preserve">第十五章 储能系统行业标准与规范建设</w:t>
      </w:r>
    </w:p>
    <w:p>
      <w:pPr>
        <w:spacing w:before="75" w:after="0"/>
      </w:pPr>
      <w:r>
        <w:rPr/>
        <w:t xml:space="preserve">第一节 现有标准与规范梳理</w:t>
      </w:r>
    </w:p>
    <w:p>
      <w:pPr>
        <w:spacing w:before="75" w:after="0"/>
      </w:pPr>
      <w:r>
        <w:rPr/>
        <w:t xml:space="preserve">一、 国家和行业标准分类</w:t>
      </w:r>
    </w:p>
    <w:p>
      <w:pPr>
        <w:spacing w:before="75" w:after="0"/>
      </w:pPr>
      <w:r>
        <w:rPr/>
        <w:t xml:space="preserve">二、 标准对行业发展的推动作用</w:t>
      </w:r>
    </w:p>
    <w:p>
      <w:pPr>
        <w:spacing w:before="75" w:after="0"/>
      </w:pPr>
      <w:r>
        <w:rPr/>
        <w:t xml:space="preserve">第二节 标准建设存在的问题</w:t>
      </w:r>
    </w:p>
    <w:p>
      <w:pPr>
        <w:spacing w:before="75" w:after="0"/>
      </w:pPr>
      <w:r>
        <w:rPr/>
        <w:t xml:space="preserve">一、 标准滞后与更新不及时</w:t>
      </w:r>
    </w:p>
    <w:p>
      <w:pPr>
        <w:spacing w:before="75" w:after="0"/>
      </w:pPr>
      <w:r>
        <w:rPr/>
        <w:t xml:space="preserve">二、 不同标准之间的衔接问题</w:t>
      </w:r>
    </w:p>
    <w:p>
      <w:pPr>
        <w:spacing w:before="75" w:after="0"/>
      </w:pPr>
      <w:r>
        <w:rPr/>
        <w:t xml:space="preserve">第三节 标准完善的建议和方向</w:t>
      </w:r>
    </w:p>
    <w:p>
      <w:pPr>
        <w:spacing w:before="75" w:after="0"/>
      </w:pPr>
      <w:r>
        <w:rPr/>
        <w:t xml:space="preserve">二、 与国际标准接轨的策略</w:t>
      </w:r>
    </w:p>
    <w:p>
      <w:pPr>
        <w:spacing w:before="75" w:after="0"/>
      </w:pPr>
      <w:r>
        <w:rPr>
          <w:b w:val="1"/>
          <w:bCs w:val="1"/>
        </w:rPr>
        <w:t xml:space="preserve">第十六章 储能系统行业数字化转型与智能化发展</w:t>
      </w:r>
    </w:p>
    <w:p>
      <w:pPr>
        <w:spacing w:before="75" w:after="0"/>
      </w:pPr>
      <w:r>
        <w:rPr/>
        <w:t xml:space="preserve">第一节 数字化储能系统概述</w:t>
      </w:r>
    </w:p>
    <w:p>
      <w:pPr>
        <w:spacing w:before="75" w:after="0"/>
      </w:pPr>
      <w:r>
        <w:rPr/>
        <w:t xml:space="preserve">一、 概念与特点</w:t>
      </w:r>
    </w:p>
    <w:p>
      <w:pPr>
        <w:spacing w:before="75" w:after="0"/>
      </w:pPr>
      <w:r>
        <w:rPr/>
        <w:t xml:space="preserve">二、 数字化转型的意义</w:t>
      </w:r>
    </w:p>
    <w:p>
      <w:pPr>
        <w:spacing w:before="75" w:after="0"/>
      </w:pPr>
      <w:r>
        <w:rPr/>
        <w:t xml:space="preserve">第二节 智能储能技术应用</w:t>
      </w:r>
    </w:p>
    <w:p>
      <w:pPr>
        <w:spacing w:before="75" w:after="0"/>
      </w:pPr>
      <w:r>
        <w:rPr/>
        <w:t xml:space="preserve">一、 物联网在储能系统中的应用</w:t>
      </w:r>
    </w:p>
    <w:p>
      <w:pPr>
        <w:spacing w:before="75" w:after="0"/>
      </w:pPr>
      <w:r>
        <w:rPr/>
        <w:t xml:space="preserve">二、 人工智能与大数据对储能管理的优化</w:t>
      </w:r>
    </w:p>
    <w:p>
      <w:pPr>
        <w:spacing w:before="75" w:after="0"/>
      </w:pPr>
      <w:r>
        <w:rPr/>
        <w:t xml:space="preserve">第三节 行业数字化转型趋势与路径</w:t>
      </w:r>
    </w:p>
    <w:p>
      <w:pPr>
        <w:spacing w:before="75" w:after="0"/>
      </w:pPr>
      <w:r>
        <w:rPr/>
        <w:t xml:space="preserve">一、 转型面临的挑战和解决方案</w:t>
      </w:r>
    </w:p>
    <w:p>
      <w:pPr>
        <w:spacing w:before="75" w:after="0"/>
      </w:pPr>
      <w:r>
        <w:rPr/>
        <w:t xml:space="preserve">二、 未来数字化储能系统的发展形态</w:t>
      </w:r>
    </w:p>
    <w:p>
      <w:pPr>
        <w:spacing w:before="75" w:after="0"/>
      </w:pPr>
      <w:r>
        <w:rPr>
          <w:b w:val="1"/>
          <w:bCs w:val="1"/>
        </w:rPr>
        <w:t xml:space="preserve">第十七章 中国储能系统行业面临的问题与挑战</w:t>
      </w:r>
    </w:p>
    <w:p>
      <w:pPr>
        <w:spacing w:before="75" w:after="0"/>
      </w:pPr>
      <w:r>
        <w:rPr/>
        <w:t xml:space="preserve">第一节  技术瓶颈</w:t>
      </w:r>
    </w:p>
    <w:p>
      <w:pPr>
        <w:spacing w:before="75" w:after="0"/>
      </w:pPr>
      <w:r>
        <w:rPr/>
        <w:t xml:space="preserve">一、  能量密度提升难题</w:t>
      </w:r>
    </w:p>
    <w:p>
      <w:pPr>
        <w:spacing w:before="75" w:after="0"/>
      </w:pPr>
      <w:r>
        <w:rPr/>
        <w:t xml:space="preserve">二、  循环寿命与安全性问题</w:t>
      </w:r>
    </w:p>
    <w:p>
      <w:pPr>
        <w:spacing w:before="75" w:after="0"/>
      </w:pPr>
      <w:r>
        <w:rPr/>
        <w:t xml:space="preserve">第二节  成本压力</w:t>
      </w:r>
    </w:p>
    <w:p>
      <w:pPr>
        <w:spacing w:before="75" w:after="0"/>
      </w:pPr>
      <w:r>
        <w:rPr/>
        <w:t xml:space="preserve">一、  原材料价格波动</w:t>
      </w:r>
    </w:p>
    <w:p>
      <w:pPr>
        <w:spacing w:before="75" w:after="0"/>
      </w:pPr>
      <w:r>
        <w:rPr/>
        <w:t xml:space="preserve">二、  制造成本居高不下</w:t>
      </w:r>
    </w:p>
    <w:p>
      <w:pPr>
        <w:spacing w:before="75" w:after="0"/>
      </w:pPr>
      <w:r>
        <w:rPr/>
        <w:t xml:space="preserve">第三节  市场机制不完善</w:t>
      </w:r>
    </w:p>
    <w:p>
      <w:pPr>
        <w:spacing w:before="75" w:after="0"/>
      </w:pPr>
      <w:r>
        <w:rPr/>
        <w:t xml:space="preserve">一、  储能价格机制不合理</w:t>
      </w:r>
    </w:p>
    <w:p>
      <w:pPr>
        <w:spacing w:before="75" w:after="0"/>
      </w:pPr>
      <w:r>
        <w:rPr/>
        <w:t xml:space="preserve">二、  市场准入与监管问题</w:t>
      </w:r>
    </w:p>
    <w:p>
      <w:pPr>
        <w:spacing w:before="75" w:after="0"/>
      </w:pPr>
      <w:r>
        <w:rPr>
          <w:b w:val="1"/>
          <w:bCs w:val="1"/>
        </w:rPr>
        <w:t xml:space="preserve">第十八章 中国储能系统行业发展趋势分析</w:t>
      </w:r>
    </w:p>
    <w:p>
      <w:pPr>
        <w:spacing w:before="75" w:after="0"/>
      </w:pPr>
      <w:r>
        <w:rPr/>
        <w:t xml:space="preserve">第一节  技术发展趋势</w:t>
      </w:r>
    </w:p>
    <w:p>
      <w:pPr>
        <w:spacing w:before="75" w:after="0"/>
      </w:pPr>
      <w:r>
        <w:rPr/>
        <w:t xml:space="preserve">一、  新型储能技术研发方向</w:t>
      </w:r>
    </w:p>
    <w:p>
      <w:pPr>
        <w:spacing w:before="75" w:after="0"/>
      </w:pPr>
      <w:r>
        <w:rPr/>
        <w:t xml:space="preserve">二、  现有技术的改进与升级</w:t>
      </w:r>
    </w:p>
    <w:p>
      <w:pPr>
        <w:spacing w:before="75" w:after="0"/>
      </w:pPr>
      <w:r>
        <w:rPr/>
        <w:t xml:space="preserve">第二节  市场发展趋势</w:t>
      </w:r>
    </w:p>
    <w:p>
      <w:pPr>
        <w:spacing w:before="75" w:after="0"/>
      </w:pPr>
      <w:r>
        <w:rPr/>
        <w:t xml:space="preserve">一、  市场规模持续增长</w:t>
      </w:r>
    </w:p>
    <w:p>
      <w:pPr>
        <w:spacing w:before="75" w:after="0"/>
      </w:pPr>
      <w:r>
        <w:rPr/>
        <w:t xml:space="preserve">二、  市场竞争格局变化</w:t>
      </w:r>
    </w:p>
    <w:p>
      <w:pPr>
        <w:spacing w:before="75" w:after="0"/>
      </w:pPr>
      <w:r>
        <w:rPr/>
        <w:t xml:space="preserve">第三节  应用领域拓展趋势</w:t>
      </w:r>
    </w:p>
    <w:p>
      <w:pPr>
        <w:spacing w:before="75" w:after="0"/>
      </w:pPr>
      <w:r>
        <w:rPr/>
        <w:t xml:space="preserve">一、  新兴应用领域探索</w:t>
      </w:r>
    </w:p>
    <w:p>
      <w:pPr>
        <w:spacing w:before="75" w:after="0"/>
      </w:pPr>
      <w:r>
        <w:rPr/>
        <w:t xml:space="preserve">二、  与其他行业的融合发展</w:t>
      </w:r>
    </w:p>
    <w:p>
      <w:pPr>
        <w:spacing w:before="75" w:after="0"/>
      </w:pPr>
      <w:r>
        <w:rPr>
          <w:b w:val="1"/>
          <w:bCs w:val="1"/>
        </w:rPr>
        <w:t xml:space="preserve">第十九章 2026-2031年中国储能系统行业发展预测</w:t>
      </w:r>
    </w:p>
    <w:p>
      <w:pPr>
        <w:spacing w:before="75" w:after="0"/>
      </w:pPr>
      <w:r>
        <w:rPr/>
        <w:t xml:space="preserve">第一节  市场规模预测</w:t>
      </w:r>
    </w:p>
    <w:p>
      <w:pPr>
        <w:spacing w:before="75" w:after="0"/>
      </w:pPr>
      <w:r>
        <w:rPr/>
        <w:t xml:space="preserve">一、  总体市场规模预测</w:t>
      </w:r>
    </w:p>
    <w:p>
      <w:pPr>
        <w:spacing w:before="75" w:after="0"/>
      </w:pPr>
      <w:r>
        <w:rPr/>
        <w:t xml:space="preserve">二、  细分市场规模预测</w:t>
      </w:r>
    </w:p>
    <w:p>
      <w:pPr>
        <w:spacing w:before="75" w:after="0"/>
      </w:pPr>
      <w:r>
        <w:rPr/>
        <w:t xml:space="preserve">第二节  技术发展预测</w:t>
      </w:r>
    </w:p>
    <w:p>
      <w:pPr>
        <w:spacing w:before="75" w:after="0"/>
      </w:pPr>
      <w:r>
        <w:rPr/>
        <w:t xml:space="preserve">一、  关键技术突破时间节点</w:t>
      </w:r>
    </w:p>
    <w:p>
      <w:pPr>
        <w:spacing w:before="75" w:after="0"/>
      </w:pPr>
      <w:r>
        <w:rPr/>
        <w:t xml:space="preserve">二、  技术应用普及程度预测</w:t>
      </w:r>
    </w:p>
    <w:p>
      <w:pPr>
        <w:spacing w:before="75" w:after="0"/>
      </w:pPr>
      <w:r>
        <w:rPr/>
        <w:t xml:space="preserve">第三节  竞争格局预测</w:t>
      </w:r>
    </w:p>
    <w:p>
      <w:pPr>
        <w:spacing w:before="75" w:after="0"/>
      </w:pPr>
      <w:r>
        <w:rPr/>
        <w:t xml:space="preserve">一、  主要企业市场地位变化</w:t>
      </w:r>
    </w:p>
    <w:p>
      <w:pPr>
        <w:spacing w:before="75" w:after="0"/>
      </w:pPr>
      <w:r>
        <w:rPr/>
        <w:t xml:space="preserve">二、  新进入者对竞争格局的影响</w:t>
      </w:r>
    </w:p>
    <w:p>
      <w:pPr>
        <w:spacing w:before="75" w:after="0"/>
      </w:pPr>
      <w:r>
        <w:rPr>
          <w:b w:val="1"/>
          <w:bCs w:val="1"/>
        </w:rPr>
        <w:t xml:space="preserve">第二十章 中国储能系统行业发展建议</w:t>
      </w:r>
    </w:p>
    <w:p>
      <w:pPr>
        <w:spacing w:before="75" w:after="0"/>
      </w:pPr>
      <w:r>
        <w:rPr/>
        <w:t xml:space="preserve">第一节  企业发展建议</w:t>
      </w:r>
    </w:p>
    <w:p>
      <w:pPr>
        <w:spacing w:before="75" w:after="0"/>
      </w:pPr>
      <w:r>
        <w:rPr/>
        <w:t xml:space="preserve">一、  技术创新策略</w:t>
      </w:r>
    </w:p>
    <w:p>
      <w:pPr>
        <w:spacing w:before="75" w:after="0"/>
      </w:pPr>
      <w:r>
        <w:rPr/>
        <w:t xml:space="preserve">二、  市场拓展策略</w:t>
      </w:r>
    </w:p>
    <w:p>
      <w:pPr>
        <w:spacing w:before="75" w:after="0"/>
      </w:pPr>
      <w:r>
        <w:rPr/>
        <w:t xml:space="preserve">三、  成本控制策略</w:t>
      </w:r>
    </w:p>
    <w:p>
      <w:pPr>
        <w:spacing w:before="75" w:after="0"/>
      </w:pPr>
      <w:r>
        <w:rPr/>
        <w:t xml:space="preserve">第二节  政府政策建议</w:t>
      </w:r>
    </w:p>
    <w:p>
      <w:pPr>
        <w:spacing w:before="75" w:after="0"/>
      </w:pPr>
      <w:r>
        <w:rPr/>
        <w:t xml:space="preserve">一、  完善政策支持体系</w:t>
      </w:r>
    </w:p>
    <w:p>
      <w:pPr>
        <w:spacing w:before="75" w:after="0"/>
      </w:pPr>
      <w:r>
        <w:rPr/>
        <w:t xml:space="preserve">二、  加强行业监管与引导</w:t>
      </w:r>
    </w:p>
    <w:p>
      <w:pPr>
        <w:spacing w:before="75" w:after="0"/>
      </w:pPr>
      <w:r>
        <w:rPr>
          <w:b w:val="1"/>
          <w:bCs w:val="1"/>
        </w:rPr>
        <w:t xml:space="preserve">图表目录</w:t>
      </w:r>
    </w:p>
    <w:p>
      <w:pPr>
        <w:spacing w:before="75" w:after="0"/>
      </w:pPr>
      <w:r>
        <w:rPr/>
        <w:t xml:space="preserve">图表：储能系统行业产业链结构</w:t>
      </w:r>
    </w:p>
    <w:p>
      <w:pPr>
        <w:spacing w:before="75" w:after="0"/>
      </w:pPr>
      <w:r>
        <w:rPr/>
        <w:t xml:space="preserve">图表：2023-2025年全球储能系统市场规模变化</w:t>
      </w:r>
    </w:p>
    <w:p>
      <w:pPr>
        <w:spacing w:before="75" w:after="0"/>
      </w:pPr>
      <w:r>
        <w:rPr/>
        <w:t xml:space="preserve">图表：2023-2025年中国储能系统市场规模变化</w:t>
      </w:r>
    </w:p>
    <w:p>
      <w:pPr>
        <w:spacing w:before="75" w:after="0"/>
      </w:pPr>
      <w:r>
        <w:rPr/>
        <w:t xml:space="preserve">图表：锂电池储能市场规模增长趋势</w:t>
      </w:r>
    </w:p>
    <w:p>
      <w:pPr>
        <w:spacing w:before="75" w:after="0"/>
      </w:pPr>
      <w:r>
        <w:rPr/>
        <w:t xml:space="preserve">图表：铅酸电池储能市场规模增长趋势</w:t>
      </w:r>
    </w:p>
    <w:p>
      <w:pPr>
        <w:spacing w:before="75" w:after="0"/>
      </w:pPr>
      <w:r>
        <w:rPr/>
        <w:t xml:space="preserve">图表：液流电池储能市场规模增长趋势</w:t>
      </w:r>
    </w:p>
    <w:p>
      <w:pPr>
        <w:spacing w:before="75" w:after="0"/>
      </w:pPr>
      <w:r>
        <w:rPr/>
        <w:t xml:space="preserve">图表：国家相关储能系统政策法规汇总</w:t>
      </w:r>
    </w:p>
    <w:p>
      <w:pPr>
        <w:spacing w:before="75" w:after="0"/>
      </w:pPr>
      <w:r>
        <w:rPr/>
        <w:t xml:space="preserve">图表：全球储能系统主要企业市场份额</w:t>
      </w:r>
    </w:p>
    <w:p>
      <w:pPr>
        <w:spacing w:before="75" w:after="0"/>
      </w:pPr>
      <w:r>
        <w:rPr/>
        <w:t xml:space="preserve">图表：中国储能系统生产企业区域分布</w:t>
      </w:r>
    </w:p>
    <w:p>
      <w:pPr>
        <w:spacing w:before="75" w:after="0"/>
      </w:pPr>
      <w:r>
        <w:rPr/>
        <w:t xml:space="preserve">图表：2021-2026年中国储能系统产能与产量统计</w:t>
      </w:r>
    </w:p>
    <w:p>
      <w:pPr>
        <w:spacing w:before="75" w:after="0"/>
      </w:pPr>
      <w:r>
        <w:rPr/>
        <w:t xml:space="preserve">图表：中国储能系统行业不同商业模式应用案例</w:t>
      </w:r>
    </w:p>
    <w:p>
      <w:pPr>
        <w:spacing w:before="75" w:after="0"/>
      </w:pPr>
      <w:r>
        <w:rPr/>
        <w:t xml:space="preserve">图表：2026-2031年中国储能系统市场规模预测</w:t>
      </w:r>
    </w:p>
    <w:p>
      <w:pPr>
        <w:spacing w:before="75" w:after="0"/>
      </w:pPr>
      <w:r>
        <w:rPr/>
        <w:t xml:space="preserve">图表：2026-2031年中国储能系统技术发展预测指标</w:t>
      </w:r>
    </w:p>
    <w:p>
      <w:pPr>
        <w:spacing w:before="75" w:after="0"/>
      </w:pPr>
      <w:r>
        <w:rPr/>
        <w:t xml:space="preserve">图表：2026-2031年中国储能系统竞争格局预测指标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本文地址：https://www.51baogao.cn/baogao/20250626/2983002.shtml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6/298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中国储能系统行业市场发展分析及竞争格局与趋势预测研究报告(2026-2031版)</dc:title>
  <dc:description>中国储能系统行业市场发展分析及竞争格局与趋势预测研究报告(2026-2031版)</dc:description>
  <dc:subject>中国储能系统行业市场发展分析及竞争格局与趋势预测研究报告(2026-2031版)</dc:subject>
  <cp:keywords>研究报告</cp:keywords>
  <cp:category>研究报告</cp:category>
  <cp:lastModifiedBy>北京中道泰和信息咨询有限公司</cp:lastModifiedBy>
  <dcterms:created xsi:type="dcterms:W3CDTF">2026-04-08T17:34:24+08:00</dcterms:created>
  <dcterms:modified xsi:type="dcterms:W3CDTF">2026-04-08T17:34:24+08:00</dcterms:modified>
</cp:coreProperties>
</file>

<file path=docProps/custom.xml><?xml version="1.0" encoding="utf-8"?>
<Properties xmlns="http://schemas.openxmlformats.org/officeDocument/2006/custom-properties" xmlns:vt="http://schemas.openxmlformats.org/officeDocument/2006/docPropsVTypes"/>
</file>