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中国卫星通信行业市场发展分析及竞争格局与投资价值研究报告(2026-2031版)</w:t>
      </w:r>
    </w:p>
    <w:p>
      <w:pPr>
        <w:spacing w:after="150"/>
      </w:pPr>
      <w:r>
        <w:rPr>
          <w:b w:val="1"/>
          <w:bCs w:val="1"/>
        </w:rPr>
        <w:t xml:space="preserve">报告简介</w:t>
      </w:r>
    </w:p>
    <w:p>
      <w:pPr>
        <w:spacing w:after="150"/>
      </w:pPr>
      <w:r>
        <w:rPr/>
        <w:t xml:space="preserve">卫星通信是利用人造地球卫星作为中继站，转发或反射无线电波，在两个或多个地球站之间进行通信。它是宇宙无线电通信的一种形式，包括宇宙站与地球站之间的通信、宇宙站之间的通信以及通过宇宙站转发或反射进行的地球站间通信。</w:t>
      </w:r>
    </w:p>
    <w:p>
      <w:pPr>
        <w:spacing w:after="150"/>
      </w:pPr>
      <w:r>
        <w:rPr/>
        <w:t xml:space="preserve">近年来，我国成功发射了多颗高通量卫星，如“中星16号”和“亚太6D”，具备更高的传输速率和更广的覆盖范围。低轨卫星星座的布局也在加速推进，如“鸿雁”和“虹云”计划，旨在构建全球覆盖的卫星互联网。</w:t>
      </w:r>
    </w:p>
    <w:p>
      <w:pPr>
        <w:spacing w:after="150"/>
      </w:pPr>
      <w:r>
        <w:rPr/>
        <w:t xml:space="preserve">卫星通信能够为高空飞行的飞机和海洋上的船舶提供高速、稳定的宽带通信服务。如高通量卫星的Ka波段技术可为飞机、船舶等提供高速率带宽，提升通信质量。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卫星通信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中国卫星通信行业发展概述</w:t>
      </w:r>
    </w:p>
    <w:p>
      <w:pPr>
        <w:spacing w:before="75" w:after="0"/>
      </w:pPr>
      <w:r>
        <w:rPr/>
        <w:t xml:space="preserve">第一节 卫星通信行业发展情况</w:t>
      </w:r>
    </w:p>
    <w:p>
      <w:pPr>
        <w:spacing w:before="75" w:after="0"/>
      </w:pPr>
      <w:r>
        <w:rPr/>
        <w:t xml:space="preserve">第二节 最近3-5年中国卫星通信行业经济指标分析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中国卫星通信行业的国际比较分析</w:t>
      </w:r>
    </w:p>
    <w:p>
      <w:pPr>
        <w:spacing w:before="75" w:after="0"/>
      </w:pPr>
      <w:r>
        <w:rPr/>
        <w:t xml:space="preserve">第一节 中国卫星通信行业竞争力指标分析</w:t>
      </w:r>
    </w:p>
    <w:p>
      <w:pPr>
        <w:spacing w:before="75" w:after="0"/>
      </w:pPr>
      <w:r>
        <w:rPr/>
        <w:t xml:space="preserve">第二节 中国卫星通信行业经济指标国际比较分析</w:t>
      </w:r>
    </w:p>
    <w:p>
      <w:pPr>
        <w:spacing w:before="75" w:after="0"/>
      </w:pPr>
      <w:r>
        <w:rPr/>
        <w:t xml:space="preserve">第三节 全球卫星通信行业市场需求分析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全球卫星通信行业市场供给分析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2021-2026年中国卫星通信行业整体运行指标分析</w:t>
      </w:r>
    </w:p>
    <w:p>
      <w:pPr>
        <w:spacing w:before="75" w:after="0"/>
      </w:pPr>
      <w:r>
        <w:rPr/>
        <w:t xml:space="preserve">第一节 中国卫星通信行业总体规模分析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中国卫星通信行业产销分析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中国卫星通信行业财务指标总体分析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卫星通信产业发展环境分析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二、我国卫星通信工业发展分析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卫星通信行业上下游及相关产业分析</w:t>
      </w:r>
    </w:p>
    <w:p>
      <w:pPr>
        <w:spacing w:before="75" w:after="0"/>
      </w:pPr>
      <w:r>
        <w:rPr/>
        <w:t xml:space="preserve">第一节 卫星通信产业链分析</w:t>
      </w:r>
    </w:p>
    <w:p>
      <w:pPr>
        <w:spacing w:before="75" w:after="0"/>
      </w:pPr>
      <w:r>
        <w:rPr/>
        <w:t xml:space="preserve">一、卫星通信产业链模型介绍</w:t>
      </w:r>
    </w:p>
    <w:p>
      <w:pPr>
        <w:spacing w:before="75" w:after="0"/>
      </w:pPr>
      <w:r>
        <w:rPr/>
        <w:t xml:space="preserve">二、卫星通信产业链模型分析</w:t>
      </w:r>
    </w:p>
    <w:p>
      <w:pPr>
        <w:spacing w:before="75" w:after="0"/>
      </w:pPr>
      <w:r>
        <w:rPr/>
        <w:t xml:space="preserve">第二节 卫星通信上游产业分析</w:t>
      </w:r>
    </w:p>
    <w:p>
      <w:pPr>
        <w:spacing w:before="75" w:after="0"/>
      </w:pPr>
      <w:r>
        <w:rPr/>
        <w:t xml:space="preserve">一、卫星通信上游产业发展现状分析</w:t>
      </w:r>
    </w:p>
    <w:p>
      <w:pPr>
        <w:spacing w:before="75" w:after="0"/>
      </w:pPr>
      <w:r>
        <w:rPr/>
        <w:t xml:space="preserve">二、卫星通信行业上游产业发展分析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卫星通信下游产业分析</w:t>
      </w:r>
    </w:p>
    <w:p>
      <w:pPr>
        <w:spacing w:before="75" w:after="0"/>
      </w:pPr>
      <w:r>
        <w:rPr/>
        <w:t xml:space="preserve">一、卫星通信下游产业发展现状分析</w:t>
      </w:r>
    </w:p>
    <w:p>
      <w:pPr>
        <w:spacing w:before="75" w:after="0"/>
      </w:pPr>
      <w:r>
        <w:rPr/>
        <w:t xml:space="preserve">二、卫星通信下游应用领域发展分析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中国卫星通信行业区域市场分析</w:t>
      </w:r>
    </w:p>
    <w:p>
      <w:pPr>
        <w:spacing w:before="75" w:after="0"/>
      </w:pPr>
      <w:r>
        <w:rPr/>
        <w:t xml:space="preserve">第一节 华北地区卫星通信行业分析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东北地区卫星通信行业分析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华东地区卫星通信行业分析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华南地区卫星通信行业分析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华中地区卫星通信行业分析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西南地区卫星通信行业分析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西北地区卫星通信行业分析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2023-2025年中国卫星通信行业供需情况及2026-2031年供需预测</w:t>
      </w:r>
    </w:p>
    <w:p>
      <w:pPr>
        <w:spacing w:before="75" w:after="0"/>
      </w:pPr>
      <w:r>
        <w:rPr/>
        <w:t xml:space="preserve">第一节 2023-2025年卫星通信行业需求情况分析</w:t>
      </w:r>
    </w:p>
    <w:p>
      <w:pPr>
        <w:spacing w:before="75" w:after="0"/>
      </w:pPr>
      <w:r>
        <w:rPr/>
        <w:t xml:space="preserve">一、2021-2026年卫星通信行业需求总量</w:t>
      </w:r>
    </w:p>
    <w:p>
      <w:pPr>
        <w:spacing w:before="75" w:after="0"/>
      </w:pPr>
      <w:r>
        <w:rPr/>
        <w:t xml:space="preserve">二、2021-2026年卫星通信行业需求结构变化</w:t>
      </w:r>
    </w:p>
    <w:p>
      <w:pPr>
        <w:spacing w:before="75" w:after="0"/>
      </w:pPr>
      <w:r>
        <w:rPr/>
        <w:t xml:space="preserve">第二节 2026-2031年卫星通信行业供需预测</w:t>
      </w:r>
    </w:p>
    <w:p>
      <w:pPr>
        <w:spacing w:before="75" w:after="0"/>
      </w:pPr>
      <w:r>
        <w:rPr/>
        <w:t xml:space="preserve">一、卫星通信行业供给总量预测</w:t>
      </w:r>
    </w:p>
    <w:p>
      <w:pPr>
        <w:spacing w:before="75" w:after="0"/>
      </w:pPr>
      <w:r>
        <w:rPr/>
        <w:t xml:space="preserve">二、卫星通信行业需求总量预测</w:t>
      </w:r>
    </w:p>
    <w:p>
      <w:pPr>
        <w:spacing w:before="75" w:after="0"/>
      </w:pPr>
      <w:r>
        <w:rPr/>
        <w:t xml:space="preserve">第三节 2026-2031年国内卫星通信行业影响因素分析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卫星通信市场竞争格局分析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卫星通信行业主要企业竞争力分析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卫星通信行业竞争格局分析</w:t>
      </w:r>
    </w:p>
    <w:p>
      <w:pPr>
        <w:spacing w:before="75" w:after="0"/>
      </w:pPr>
      <w:r>
        <w:rPr/>
        <w:t xml:space="preserve">一、2021-2026年卫星通信行业竞争分析</w:t>
      </w:r>
    </w:p>
    <w:p>
      <w:pPr>
        <w:spacing w:before="75" w:after="0"/>
      </w:pPr>
      <w:r>
        <w:rPr/>
        <w:t xml:space="preserve">二、2021-2026年国内外卫星通信竞争分析</w:t>
      </w:r>
    </w:p>
    <w:p>
      <w:pPr>
        <w:spacing w:before="75" w:after="0"/>
      </w:pPr>
      <w:r>
        <w:rPr/>
        <w:t xml:space="preserve">三、2021-2026年中国卫星通信市场竞争分析</w:t>
      </w:r>
    </w:p>
    <w:p>
      <w:pPr>
        <w:spacing w:before="75" w:after="0"/>
      </w:pPr>
      <w:r>
        <w:rPr/>
        <w:t xml:space="preserve">四、2021-2026年中国卫星通信市场集中度分析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三、中国卫星通信行业参与国际竞争的战略市场定位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一、卫星通信行业需求市场</w:t>
      </w:r>
    </w:p>
    <w:p>
      <w:pPr>
        <w:spacing w:before="75" w:after="0"/>
      </w:pPr>
      <w:r>
        <w:rPr/>
        <w:t xml:space="preserve">二、卫星通信行业客户结构</w:t>
      </w:r>
    </w:p>
    <w:p>
      <w:pPr>
        <w:spacing w:before="75" w:after="0"/>
      </w:pPr>
      <w:r>
        <w:rPr/>
        <w:t xml:space="preserve">三、卫星通信行业需求的地区差异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卫星通信领先企业分析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中国卫星通信行业swot分析</w:t>
      </w:r>
    </w:p>
    <w:p>
      <w:pPr>
        <w:spacing w:before="75" w:after="0"/>
      </w:pPr>
      <w:r>
        <w:rPr>
          <w:b w:val="1"/>
          <w:bCs w:val="1"/>
        </w:rPr>
        <w:t xml:space="preserve">第十二章 2026-2031年卫星通信行业投资价值评估分析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图表：卫星通信产业链分析</w:t>
      </w:r>
    </w:p>
    <w:p>
      <w:pPr>
        <w:spacing w:before="75" w:after="0"/>
      </w:pPr>
      <w:r>
        <w:rPr/>
        <w:t xml:space="preserve">图表：国际卫星通信市场规模</w:t>
      </w:r>
    </w:p>
    <w:p>
      <w:pPr>
        <w:spacing w:before="75" w:after="0"/>
      </w:pPr>
      <w:r>
        <w:rPr/>
        <w:t xml:space="preserve">图表：国际卫星通信生命周期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图表：2023-2025年中国卫星通信供应情况</w:t>
      </w:r>
    </w:p>
    <w:p>
      <w:pPr>
        <w:spacing w:before="75" w:after="0"/>
      </w:pPr>
      <w:r>
        <w:rPr/>
        <w:t xml:space="preserve">图表：2023-2025年中国卫星通信需求情况</w:t>
      </w:r>
    </w:p>
    <w:p>
      <w:pPr>
        <w:spacing w:before="75" w:after="0"/>
      </w:pPr>
      <w:r>
        <w:rPr/>
        <w:t xml:space="preserve">图表：2026-2031年中国卫星通信市场规模预测</w:t>
      </w:r>
    </w:p>
    <w:p>
      <w:pPr>
        <w:spacing w:before="75" w:after="0"/>
      </w:pPr>
      <w:r>
        <w:rPr/>
        <w:t xml:space="preserve">图表：2026-2031年中国卫星通信供应情况预测</w:t>
      </w:r>
    </w:p>
    <w:p>
      <w:pPr>
        <w:spacing w:before="75" w:after="0"/>
      </w:pPr>
      <w:r>
        <w:rPr/>
        <w:t xml:space="preserve">图表：2026-2031年中国卫星通信需求情况预测</w:t>
      </w:r>
    </w:p>
    <w:p>
      <w:pPr>
        <w:spacing w:before="75" w:after="0"/>
      </w:pPr>
      <w:r>
        <w:rPr/>
        <w:t xml:space="preserve">图表：2023-2025年中国卫星通信市场规模统计表</w:t>
      </w:r>
    </w:p>
    <w:p>
      <w:pPr>
        <w:spacing w:before="75" w:after="0"/>
      </w:pPr>
      <w:r>
        <w:rPr/>
        <w:t xml:space="preserve">图表：2026-2031年中国卫星通信行业市场规模预测</w:t>
      </w:r>
    </w:p>
    <w:p>
      <w:pPr>
        <w:spacing w:before="75" w:after="0"/>
      </w:pPr>
      <w:r>
        <w:rPr/>
        <w:t xml:space="preserve">图表：2026-2031年中国卫星通信行业资产规模预测</w:t>
      </w:r>
    </w:p>
    <w:p>
      <w:pPr>
        <w:spacing w:before="75" w:after="0"/>
      </w:pPr>
      <w:r>
        <w:rPr/>
        <w:t xml:space="preserve">图表：2026-2031年中国卫星通信行业利润合计预测</w:t>
      </w:r>
    </w:p>
    <w:p>
      <w:pPr>
        <w:spacing w:before="75" w:after="0"/>
      </w:pPr>
      <w:r>
        <w:rPr/>
        <w:t xml:space="preserve">图表：2026-2031年中国卫星通信行业盈利能力预测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本文地址：https://www.51baogao.cn/baogao/20250626/2983009.shtml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26/298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中国卫星通信行业市场发展分析及竞争格局与投资价值研究报告(2026-2031版)</dc:title>
  <dc:description>中国卫星通信行业市场发展分析及竞争格局与投资价值研究报告(2026-2031版)</dc:description>
  <dc:subject>中国卫星通信行业市场发展分析及竞争格局与投资价值研究报告(2026-2031版)</dc:subject>
  <cp:keywords>研究报告</cp:keywords>
  <cp:category>研究报告</cp:category>
  <cp:lastModifiedBy>北京中道泰和信息咨询有限公司</cp:lastModifiedBy>
  <dcterms:created xsi:type="dcterms:W3CDTF">2026-04-08T17:34:37+08:00</dcterms:created>
  <dcterms:modified xsi:type="dcterms:W3CDTF">2026-04-08T17:34:37+08:00</dcterms:modified>
</cp:coreProperties>
</file>

<file path=docProps/custom.xml><?xml version="1.0" encoding="utf-8"?>
<Properties xmlns="http://schemas.openxmlformats.org/officeDocument/2006/custom-properties" xmlns:vt="http://schemas.openxmlformats.org/officeDocument/2006/docPropsVTypes"/>
</file>