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光器件行业市场发展分析及企业竞争力与投资战略研究报告(2026-2031版)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当今数字化时代，光器件行业作为光通信与光电子技术的核心领域，正以其独特的优势和强大的发展潜力，在全球科技产业中占据着越来越重要的地位。光器件是指能够产生、调制、传输、放大、检测光信号的各类器件，是构建现代光通信网络、数据中心、智能感知系统等基础设施的关键组成部分。它涵盖了光纤、光模块、光放大器、光开关、光滤波器、光传感器等多种产品类型，广泛应用于通信、计算机、消费电子、工业自动化、医疗设备、国防军事等多个领域，是推动信息技术发展和产业升级的关键力量之一。</w:t>
      </w:r>
    </w:p>
    <w:p>
      <w:pPr>
        <w:spacing w:after="150"/>
      </w:pPr>
      <w:r>
        <w:rPr/>
        <w:t xml:space="preserve">光器件行业是指围绕光器件的研发、设计、制造、封装、测试以及应用服务等一系列环节所构成的产业体系。它融合了物理学、光学、材料科学、电子工程、通信技术等多学科领域的前沿成果，代表着现代科技的高端制造水平。光器件按照功能可分为有源光器件和无源光器件两大类。有源光器件主要包括激光器、光探测器、光放大器等，能够产生、调制或放大光信号;无源光器件则包括光纤、光耦合器、光滤波器、光开关等，主要用于传输、分配、复用和解复用光信号。光器件行业的发展水平直接决定了光通信系统、光电子设备等的性能和效率，是现代信息社会中不可或缺的基础产业。</w:t>
      </w:r>
    </w:p>
    <w:p>
      <w:pPr>
        <w:spacing w:after="150"/>
      </w:pPr>
      <w:r>
        <w:rPr/>
        <w:t xml:space="preserve">目前，中国光器件行业正处于快速发展与转型升级的关键时期。随着国内信息通信产业的持续繁荣，特别是 5G 网络建设、数据中心大规模部署以及物联网应用的广泛推广，光器件市场需求呈现出快速增长的态势。国内众多光器件企业在技术研发、生产工艺、产品质量等方面不断取得进步，产业规模逐步扩大，在全球光器件市场中的份额逐渐提升。部分企业在特定领域已经具备了较强的国际竞争力，能够为国内外客户提供高性能、高可靠性的光器件产品。同时，随着国家对战略性新兴产业的重视和支持，光器件行业作为光通信与光电子技术的核心领域，也得到了相关政策的扶持，为行业发展提供了良好的政策环境。从发展趋势来看，光器件行业呈现出高速化与宽带化、集成化与微型化、智能化与软件定义化、多元化与融合化的特点。高速化与宽带化方面，随着 5G、数据中心、物联网等应用对数据传输速率和带宽需求的不断提升，光器件将朝着更高的传输速率和更宽的频谱带宽方向发展，以满足未来超高速光通信网络和大数据处理的需求。集成化与微型化是光器件行业的重要发展趋势，通过将多个光器件集成在同一芯片或模块上，实现更小的体积、更低的功耗和更高的性能，满足消费电子、移动通信等对小型化、便携化设备的需求。智能化与软件定义化趋势明显，光器件将具备更强的智能感知和自适应能力，通过软件编程实现灵活的功能配置和性能优化，提高光通信系统的智能化水平和运维效率。多元化与融合化发展将使光器件行业与其他技术领域深度融合，如光器件与量子技术、生物医学技术、人工智能技术等的结合，将催生出更多创新应用和产品形态，拓展光器件的应用领域和市场空间。</w:t>
      </w:r>
    </w:p>
    <w:p>
      <w:pPr>
        <w:spacing w:after="150"/>
      </w:pPr>
      <w:r>
        <w:rPr/>
        <w:t xml:space="preserve">随着全球数字化转型的加速推进和对高速光通信网络的持续投入，光器件市场需求将持续快速增长。在中国，随着 5G 网络的全面商用和 6G 技术的研发推进，数据中心的大规模建设以及物联网应用的深度拓展，光器件行业将迎来更大的发展机遇。在通信领域，高速光模块、相干光通信器件等高端产品需求将不断增加;在数据中心领域，随着数据中心向更大规模、更高密度、更低能耗方向发展，光互联器件和光传输模块的市场需求将持续攀升;在物联网领域，光传感器、光探测器等感知器件将在智能家居、智能交通、工业物联网等领域得到广泛应用。同时，随着国内光器件企业在技术创新和产业升级方面的不断努力，国产光器件产品在高端市场的份额有望逐步扩大，逐步实现进口产品的国产化替代。此外，光器件行业的发展还将带动相关产业的协同发展，如光通信设备、光电子材料、半导体芯片、测试仪器等，形成完整的光器件产业链，为中国经济的高质量发展和科技强国建设提供有力支撑。</w:t>
      </w:r>
    </w:p>
    <w:p>
      <w:pPr>
        <w:spacing w:after="150"/>
      </w:pPr>
      <w:r>
        <w:rPr/>
        <w:t xml:space="preserve">本报告旨在深入剖析光器件行业的发展态势，通过对行业定义的精准解读、现状的全面梳理、趋势的敏锐洞察以及前景的科学展望，为政府决策部门制定产业政策、企业制定发展战略、投资者把握投资机遇以及行业从业者明晰发展方向提供全面、权威、前瞻性的参考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光器件行业发展概述</w:t>
      </w:r>
    </w:p>
    <w:p>
      <w:pPr>
        <w:spacing w:before="75" w:after="0"/>
      </w:pPr>
      <w:r>
        <w:rPr/>
        <w:t xml:space="preserve">第一节 光器件的概念</w:t>
      </w:r>
    </w:p>
    <w:p>
      <w:pPr>
        <w:spacing w:before="75" w:after="0"/>
      </w:pPr>
      <w:r>
        <w:rPr/>
        <w:t xml:space="preserve">一、光器件的界定</w:t>
      </w:r>
    </w:p>
    <w:p>
      <w:pPr>
        <w:spacing w:before="75" w:after="0"/>
      </w:pPr>
      <w:r>
        <w:rPr/>
        <w:t xml:space="preserve">二、光器件的特点</w:t>
      </w:r>
    </w:p>
    <w:p>
      <w:pPr>
        <w:spacing w:before="75" w:after="0"/>
      </w:pPr>
      <w:r>
        <w:rPr/>
        <w:t xml:space="preserve">第二节 光器件行业发展成熟度</w:t>
      </w:r>
    </w:p>
    <w:p>
      <w:pPr>
        <w:spacing w:before="75" w:after="0"/>
      </w:pPr>
      <w:r>
        <w:rPr/>
        <w:t xml:space="preserve">一、光器件行业发展周期分析</w:t>
      </w:r>
    </w:p>
    <w:p>
      <w:pPr>
        <w:spacing w:before="75" w:after="0"/>
      </w:pPr>
      <w:r>
        <w:rPr/>
        <w:t xml:space="preserve">二、光器件行业中外市场成熟度对比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2023-2025年中国光器件行业运行环境分析</w:t>
      </w:r>
    </w:p>
    <w:p>
      <w:pPr>
        <w:spacing w:before="75" w:after="0"/>
      </w:pPr>
      <w:r>
        <w:rPr/>
        <w:t xml:space="preserve">第一节 2023-2025年中国宏观经济环境分析</w:t>
      </w:r>
    </w:p>
    <w:p>
      <w:pPr>
        <w:spacing w:before="75" w:after="0"/>
      </w:pPr>
      <w:r>
        <w:rPr/>
        <w:t xml:space="preserve">第二节 2023-2025年中国光器件行业发展政策环境分析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二、光器件行业政策分析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2023-2025年中国光器件行业发展社会环境分析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2024-2025年中国光器件行业市场发展分析</w:t>
      </w:r>
    </w:p>
    <w:p>
      <w:pPr>
        <w:spacing w:before="75" w:after="0"/>
      </w:pPr>
      <w:r>
        <w:rPr/>
        <w:t xml:space="preserve">第一节 光器件行业市场发展现状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光器件行业技术发展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中国光器件行业消费市场分析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光器件行业产销数据统计分析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2026-2031年光器件行业市场发展趋势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中国光器件行业供给情况分析及趋势</w:t>
      </w:r>
    </w:p>
    <w:p>
      <w:pPr>
        <w:spacing w:before="75" w:after="0"/>
      </w:pPr>
      <w:r>
        <w:rPr/>
        <w:t xml:space="preserve">第一节 2023-2025年中国光器件行业市场供给分析</w:t>
      </w:r>
    </w:p>
    <w:p>
      <w:pPr>
        <w:spacing w:before="75" w:after="0"/>
      </w:pPr>
      <w:r>
        <w:rPr/>
        <w:t xml:space="preserve">一、光器件整体供给情况分析</w:t>
      </w:r>
    </w:p>
    <w:p>
      <w:pPr>
        <w:spacing w:before="75" w:after="0"/>
      </w:pPr>
      <w:r>
        <w:rPr/>
        <w:t xml:space="preserve">二、光器件重点区域供给分析</w:t>
      </w:r>
    </w:p>
    <w:p>
      <w:pPr>
        <w:spacing w:before="75" w:after="0"/>
      </w:pPr>
      <w:r>
        <w:rPr/>
        <w:t xml:space="preserve">第二节 光器件行业供给关系因素分析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2026-2031年中国光器件行业市场供给趋势</w:t>
      </w:r>
    </w:p>
    <w:p>
      <w:pPr>
        <w:spacing w:before="75" w:after="0"/>
      </w:pPr>
      <w:r>
        <w:rPr/>
        <w:t xml:space="preserve">一、光器件整体供给情况趋势分析</w:t>
      </w:r>
    </w:p>
    <w:p>
      <w:pPr>
        <w:spacing w:before="75" w:after="0"/>
      </w:pPr>
      <w:r>
        <w:rPr/>
        <w:t xml:space="preserve">二、光器件重点区域供给趋势分析</w:t>
      </w:r>
    </w:p>
    <w:p>
      <w:pPr>
        <w:spacing w:before="75" w:after="0"/>
      </w:pPr>
      <w:r>
        <w:rPr/>
        <w:t xml:space="preserve">三、影响未来光器件供给的因素分析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光器件行业产品价格分析</w:t>
      </w:r>
    </w:p>
    <w:p>
      <w:pPr>
        <w:spacing w:before="75" w:after="0"/>
      </w:pPr>
      <w:r>
        <w:rPr/>
        <w:t xml:space="preserve">第一节 中国光器件行业产品历年价格回顾</w:t>
      </w:r>
    </w:p>
    <w:p>
      <w:pPr>
        <w:spacing w:before="75" w:after="0"/>
      </w:pPr>
      <w:r>
        <w:rPr/>
        <w:t xml:space="preserve">第二节 中国光器件行业产品当前市场价格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中国光器件行业产品价格影响因素分析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光器件主要上下游产品分析</w:t>
      </w:r>
    </w:p>
    <w:p>
      <w:pPr>
        <w:spacing w:before="75" w:after="0"/>
      </w:pPr>
      <w:r>
        <w:rPr/>
        <w:t xml:space="preserve">第一节 光器件上下游分析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光器件行业产业链分析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2025年中国光器件行业渠道分析及策略</w:t>
      </w:r>
    </w:p>
    <w:p>
      <w:pPr>
        <w:spacing w:before="75" w:after="0"/>
      </w:pPr>
      <w:r>
        <w:rPr/>
        <w:t xml:space="preserve">第一节 光器件行业渠道分析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二、各类渠道对光器件行业的影响</w:t>
      </w:r>
    </w:p>
    <w:p>
      <w:pPr>
        <w:spacing w:before="75" w:after="0"/>
      </w:pPr>
      <w:r>
        <w:rPr/>
        <w:t xml:space="preserve">三、主要光器件企业渠道策略研究</w:t>
      </w:r>
    </w:p>
    <w:p>
      <w:pPr>
        <w:spacing w:before="75" w:after="0"/>
      </w:pPr>
      <w:r>
        <w:rPr/>
        <w:t xml:space="preserve">第二节 光器件行业用户分析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光器件行业营销策略分析</w:t>
      </w:r>
    </w:p>
    <w:p>
      <w:pPr>
        <w:spacing w:before="75" w:after="0"/>
      </w:pPr>
      <w:r>
        <w:rPr/>
        <w:t xml:space="preserve">一、中国光器件营销概况</w:t>
      </w:r>
    </w:p>
    <w:p>
      <w:pPr>
        <w:spacing w:before="75" w:after="0"/>
      </w:pPr>
      <w:r>
        <w:rPr/>
        <w:t xml:space="preserve">二、光器件营销策略探讨</w:t>
      </w:r>
    </w:p>
    <w:p>
      <w:pPr>
        <w:spacing w:before="75" w:after="0"/>
      </w:pPr>
      <w:r>
        <w:rPr/>
        <w:t xml:space="preserve">三、光器件营销发展趋势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2023-2025年中国光器件行业主要指标监测分析</w:t>
      </w:r>
    </w:p>
    <w:p>
      <w:pPr>
        <w:spacing w:before="75" w:after="0"/>
      </w:pPr>
      <w:r>
        <w:rPr/>
        <w:t xml:space="preserve">第一节 2021-2026年中国光器件产业工业总产值分析</w:t>
      </w:r>
    </w:p>
    <w:p>
      <w:pPr>
        <w:spacing w:before="75" w:after="0"/>
      </w:pPr>
      <w:r>
        <w:rPr/>
        <w:t xml:space="preserve">一、2021-2026年中国光器件产业工业总产值分析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2023-2025年中国光器件产业主营业务收入分析</w:t>
      </w:r>
    </w:p>
    <w:p>
      <w:pPr>
        <w:spacing w:before="75" w:after="0"/>
      </w:pPr>
      <w:r>
        <w:rPr/>
        <w:t xml:space="preserve">一、2023-2025年中国光器件产业主营业务收入分析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2023-2025年中国光器件产业产品成本费用分析</w:t>
      </w:r>
    </w:p>
    <w:p>
      <w:pPr>
        <w:spacing w:before="75" w:after="0"/>
      </w:pPr>
      <w:r>
        <w:rPr/>
        <w:t xml:space="preserve">一、2023-2025年中国光器件产业销售成本分析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2021-2026年中国光器件产业利润总额分析</w:t>
      </w:r>
    </w:p>
    <w:p>
      <w:pPr>
        <w:spacing w:before="75" w:after="0"/>
      </w:pPr>
      <w:r>
        <w:rPr/>
        <w:t xml:space="preserve">一、2021-2026年中国光器件产业利润总额分析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2023-2025年中国光器件产业资产负债分析</w:t>
      </w:r>
    </w:p>
    <w:p>
      <w:pPr>
        <w:spacing w:before="75" w:after="0"/>
      </w:pPr>
      <w:r>
        <w:rPr/>
        <w:t xml:space="preserve">一、2023-2025年中国光器件产业资产负债分析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2023-2025年中国光器件行业财务指标分析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中国光器件行业区域市场分析</w:t>
      </w:r>
    </w:p>
    <w:p>
      <w:pPr>
        <w:spacing w:before="75" w:after="0"/>
      </w:pPr>
      <w:r>
        <w:rPr/>
        <w:t xml:space="preserve">第一节 华北地区光器件行业分析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西北地区光器件行业分析</w:t>
      </w:r>
    </w:p>
    <w:p>
      <w:pPr>
        <w:spacing w:before="75" w:after="0"/>
      </w:pPr>
      <w:r>
        <w:rPr/>
        <w:t xml:space="preserve">一、2024-2025年行业发展现状分析</w:t>
      </w:r>
    </w:p>
    <w:p>
      <w:pPr>
        <w:spacing w:before="75" w:after="0"/>
      </w:pPr>
      <w:r>
        <w:rPr/>
        <w:t xml:space="preserve">二、2024-2025年市场规模情况分析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对光器件行业竞争格局分析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2021-2025年光器件行业竞争格局分析</w:t>
      </w:r>
    </w:p>
    <w:p>
      <w:pPr>
        <w:spacing w:before="75" w:after="0"/>
      </w:pPr>
      <w:r>
        <w:rPr/>
        <w:t xml:space="preserve">一、2021-2025年国内外光器件竞争分析</w:t>
      </w:r>
    </w:p>
    <w:p>
      <w:pPr>
        <w:spacing w:before="75" w:after="0"/>
      </w:pPr>
      <w:r>
        <w:rPr/>
        <w:t xml:space="preserve">二、2021-2025年我国光器件市场竞争分析</w:t>
      </w:r>
    </w:p>
    <w:p>
      <w:pPr>
        <w:spacing w:before="75" w:after="0"/>
      </w:pPr>
      <w:r>
        <w:rPr/>
        <w:t xml:space="preserve">三、2026-2031年国内主要光器件企业动向</w:t>
      </w:r>
    </w:p>
    <w:p>
      <w:pPr>
        <w:spacing w:before="75" w:after="0"/>
      </w:pPr>
      <w:r>
        <w:rPr>
          <w:b w:val="1"/>
          <w:bCs w:val="1"/>
        </w:rPr>
        <w:t xml:space="preserve">第十一章 光器件企业竞争策略分析</w:t>
      </w:r>
    </w:p>
    <w:p>
      <w:pPr>
        <w:spacing w:before="75" w:after="0"/>
      </w:pPr>
      <w:r>
        <w:rPr/>
        <w:t xml:space="preserve">第一节 光器件市场竞争策略分析</w:t>
      </w:r>
    </w:p>
    <w:p>
      <w:pPr>
        <w:spacing w:before="75" w:after="0"/>
      </w:pPr>
      <w:r>
        <w:rPr/>
        <w:t xml:space="preserve">一、2025年光器件市场增长潜力分析</w:t>
      </w:r>
    </w:p>
    <w:p>
      <w:pPr>
        <w:spacing w:before="75" w:after="0"/>
      </w:pPr>
      <w:r>
        <w:rPr/>
        <w:t xml:space="preserve">二、2025年光器件主要潜力品种分析</w:t>
      </w:r>
    </w:p>
    <w:p>
      <w:pPr>
        <w:spacing w:before="75" w:after="0"/>
      </w:pPr>
      <w:r>
        <w:rPr/>
        <w:t xml:space="preserve">三、现有光器件产品竞争策略分析</w:t>
      </w:r>
    </w:p>
    <w:p>
      <w:pPr>
        <w:spacing w:before="75" w:after="0"/>
      </w:pPr>
      <w:r>
        <w:rPr/>
        <w:t xml:space="preserve">四、潜力光器件品种竞争策略选择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光器件企业竞争策略分析</w:t>
      </w:r>
    </w:p>
    <w:p>
      <w:pPr>
        <w:spacing w:before="75" w:after="0"/>
      </w:pPr>
      <w:r>
        <w:rPr/>
        <w:t xml:space="preserve">第三节 光器件行业产品定位及市场推广策略分析</w:t>
      </w:r>
    </w:p>
    <w:p>
      <w:pPr>
        <w:spacing w:before="75" w:after="0"/>
      </w:pPr>
      <w:r>
        <w:rPr/>
        <w:t xml:space="preserve">一、光器件行业产品市场定位</w:t>
      </w:r>
    </w:p>
    <w:p>
      <w:pPr>
        <w:spacing w:before="75" w:after="0"/>
      </w:pPr>
      <w:r>
        <w:rPr/>
        <w:t xml:space="preserve">二、光器件行业广告推广策略</w:t>
      </w:r>
    </w:p>
    <w:p>
      <w:pPr>
        <w:spacing w:before="75" w:after="0"/>
      </w:pPr>
      <w:r>
        <w:rPr/>
        <w:t xml:space="preserve">三、光器件行业产品促销策略</w:t>
      </w:r>
    </w:p>
    <w:p>
      <w:pPr>
        <w:spacing w:before="75" w:after="0"/>
      </w:pPr>
      <w:r>
        <w:rPr/>
        <w:t xml:space="preserve">四、光器件行业招商加盟策略</w:t>
      </w:r>
    </w:p>
    <w:p>
      <w:pPr>
        <w:spacing w:before="75" w:after="0"/>
      </w:pPr>
      <w:r>
        <w:rPr/>
        <w:t xml:space="preserve">五、光器件行业网络推广策略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光器件企业竞争分析</w:t>
      </w:r>
    </w:p>
    <w:p>
      <w:pPr>
        <w:spacing w:before="75" w:after="0"/>
      </w:pPr>
      <w:r>
        <w:rPr/>
        <w:t xml:space="preserve">第一节 武汉光迅科技股份有限公司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中际旭创科技股份有限公司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苏州海光芯创光电科技有限公司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深圳新飞通光电技术有限公司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福建华科光电有限公司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青岛海信宽带多媒体技术有限公司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无锡市德科立光电子技术股份有限公司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珠海光库科技股份有限公司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陕西源杰半导体科技股份有限公司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成都新易盛通信技术股份有限公司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光器件行业投资战略研究</w:t>
      </w:r>
    </w:p>
    <w:p>
      <w:pPr>
        <w:spacing w:before="75" w:after="0"/>
      </w:pPr>
      <w:r>
        <w:rPr/>
        <w:t xml:space="preserve">第一节 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二、光器件实施品牌战略的意义</w:t>
      </w:r>
    </w:p>
    <w:p>
      <w:pPr>
        <w:spacing w:before="75" w:after="0"/>
      </w:pPr>
      <w:r>
        <w:rPr/>
        <w:t xml:space="preserve">三、光器件企业品牌的现状分析</w:t>
      </w:r>
    </w:p>
    <w:p>
      <w:pPr>
        <w:spacing w:before="75" w:after="0"/>
      </w:pPr>
      <w:r>
        <w:rPr/>
        <w:t xml:space="preserve">四、我国光器件企业的品牌战略</w:t>
      </w:r>
    </w:p>
    <w:p>
      <w:pPr>
        <w:spacing w:before="75" w:after="0"/>
      </w:pPr>
      <w:r>
        <w:rPr/>
        <w:t xml:space="preserve">五、光器件品牌战略管理的策略</w:t>
      </w:r>
    </w:p>
    <w:p>
      <w:pPr>
        <w:spacing w:before="75" w:after="0"/>
      </w:pPr>
      <w:r>
        <w:rPr/>
        <w:t xml:space="preserve">第三节 光器件行业投资战略研究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图表：光器件行业生命周期图</w:t>
      </w:r>
    </w:p>
    <w:p>
      <w:pPr>
        <w:spacing w:before="75" w:after="0"/>
      </w:pPr>
      <w:r>
        <w:rPr/>
        <w:t xml:space="preserve">图表：光器件产品国内、国际市场成熟度对比</w:t>
      </w:r>
    </w:p>
    <w:p>
      <w:pPr>
        <w:spacing w:before="75" w:after="0"/>
      </w:pPr>
      <w:r>
        <w:rPr/>
        <w:t xml:space="preserve">图表：光器件产品行业主要竞争因素分析</w:t>
      </w:r>
    </w:p>
    <w:p>
      <w:pPr>
        <w:spacing w:before="75" w:after="0"/>
      </w:pPr>
      <w:r>
        <w:rPr/>
        <w:t xml:space="preserve">图表：2023-2025年光器件产品消费量变化图</w:t>
      </w:r>
    </w:p>
    <w:p>
      <w:pPr>
        <w:spacing w:before="75" w:after="0"/>
      </w:pPr>
      <w:r>
        <w:rPr/>
        <w:t xml:space="preserve">图表：2024-2025年光器件企业品牌集中度分析</w:t>
      </w:r>
    </w:p>
    <w:p>
      <w:pPr>
        <w:spacing w:before="75" w:after="0"/>
      </w:pPr>
      <w:r>
        <w:rPr/>
        <w:t xml:space="preserve">图表：2023-2025年光器件产品产能分析</w:t>
      </w:r>
    </w:p>
    <w:p>
      <w:pPr>
        <w:spacing w:before="75" w:after="0"/>
      </w:pPr>
      <w:r>
        <w:rPr/>
        <w:t xml:space="preserve">图表：2021-2026年中国光器件产业工业总产值分析</w:t>
      </w:r>
    </w:p>
    <w:p>
      <w:pPr>
        <w:spacing w:before="75" w:after="0"/>
      </w:pPr>
      <w:r>
        <w:rPr/>
        <w:t xml:space="preserve">图表：2021-2026年光器件不同规模企业工业总产值分析</w:t>
      </w:r>
    </w:p>
    <w:p>
      <w:pPr>
        <w:spacing w:before="75" w:after="0"/>
      </w:pPr>
      <w:r>
        <w:rPr/>
        <w:t xml:space="preserve">图表：2021-2026年光器件不同所有制企业工业总产值比较</w:t>
      </w:r>
    </w:p>
    <w:p>
      <w:pPr>
        <w:spacing w:before="75" w:after="0"/>
      </w:pPr>
      <w:r>
        <w:rPr/>
        <w:t xml:space="preserve">图表：2023-2025年中国光器件产业主营业务收入分析</w:t>
      </w:r>
    </w:p>
    <w:p>
      <w:pPr>
        <w:spacing w:before="75" w:after="0"/>
      </w:pPr>
      <w:r>
        <w:rPr/>
        <w:t xml:space="preserve">图表：2024-2025年光器件不同规模企业主营业务收入分析</w:t>
      </w:r>
    </w:p>
    <w:p>
      <w:pPr>
        <w:spacing w:before="75" w:after="0"/>
      </w:pPr>
      <w:r>
        <w:rPr/>
        <w:t xml:space="preserve">图表：2024-2025年光器件不同所有制企业主营业务收入比较</w:t>
      </w:r>
    </w:p>
    <w:p>
      <w:pPr>
        <w:spacing w:before="75" w:after="0"/>
      </w:pPr>
      <w:r>
        <w:rPr/>
        <w:t xml:space="preserve">图表：2023-2025年中国光器件产业销售成本分析</w:t>
      </w:r>
    </w:p>
    <w:p>
      <w:pPr>
        <w:spacing w:before="75" w:after="0"/>
      </w:pPr>
      <w:r>
        <w:rPr/>
        <w:t xml:space="preserve">图表：2024-2025年光器件不同规模企业销售成本比较分析</w:t>
      </w:r>
    </w:p>
    <w:p>
      <w:pPr>
        <w:spacing w:before="75" w:after="0"/>
      </w:pPr>
      <w:r>
        <w:rPr/>
        <w:t xml:space="preserve">图表：2024-2025年光器件不同所有制企业销售成本比较分析</w:t>
      </w:r>
    </w:p>
    <w:p>
      <w:pPr>
        <w:spacing w:before="75" w:after="0"/>
      </w:pPr>
      <w:r>
        <w:rPr/>
        <w:t xml:space="preserve">图表：2021-2026年中国光器件产业利润总额分析</w:t>
      </w:r>
    </w:p>
    <w:p>
      <w:pPr>
        <w:spacing w:before="75" w:after="0"/>
      </w:pPr>
      <w:r>
        <w:rPr/>
        <w:t xml:space="preserve">图表：2021-2026年光器件不同规模企业利润总额比较分析</w:t>
      </w:r>
    </w:p>
    <w:p>
      <w:pPr>
        <w:spacing w:before="75" w:after="0"/>
      </w:pPr>
      <w:r>
        <w:rPr/>
        <w:t xml:space="preserve">图表：2021-2026年光器件不同所有制企业利润总额比较分析</w:t>
      </w:r>
    </w:p>
    <w:p>
      <w:pPr>
        <w:spacing w:before="75" w:after="0"/>
      </w:pPr>
      <w:r>
        <w:rPr/>
        <w:t xml:space="preserve">图表：2023-2025年中国光器件产业资产负债分析</w:t>
      </w:r>
    </w:p>
    <w:p>
      <w:pPr>
        <w:spacing w:before="75" w:after="0"/>
      </w:pPr>
      <w:r>
        <w:rPr/>
        <w:t xml:space="preserve">图表：2024-2025年光器件不同规模企业资产比较分析</w:t>
      </w:r>
    </w:p>
    <w:p>
      <w:pPr>
        <w:spacing w:before="75" w:after="0"/>
      </w:pPr>
      <w:r>
        <w:rPr/>
        <w:t xml:space="preserve">图表：2024-2025年光器件不同规模企业负债比较分析</w:t>
      </w:r>
    </w:p>
    <w:p>
      <w:pPr>
        <w:spacing w:before="75" w:after="0"/>
      </w:pPr>
      <w:r>
        <w:rPr/>
        <w:t xml:space="preserve">图表：2024-2025年光器件不同所有制企业资产比较分析</w:t>
      </w:r>
    </w:p>
    <w:p>
      <w:pPr>
        <w:spacing w:before="75" w:after="0"/>
      </w:pPr>
      <w:r>
        <w:rPr/>
        <w:t xml:space="preserve">图表：2024-2025年光器件不同所有制企业负债比较分析</w:t>
      </w:r>
    </w:p>
    <w:p>
      <w:pPr>
        <w:spacing w:before="75" w:after="0"/>
      </w:pPr>
      <w:r>
        <w:rPr/>
        <w:t xml:space="preserve">图表：2024-2025年我国光器件行业销售利润率</w:t>
      </w:r>
    </w:p>
    <w:p>
      <w:pPr>
        <w:spacing w:before="75" w:after="0"/>
      </w:pPr>
      <w:r>
        <w:rPr/>
        <w:t xml:space="preserve">图表：2025年我国光器件行业偿债能力情况</w:t>
      </w:r>
    </w:p>
    <w:p>
      <w:pPr>
        <w:spacing w:before="75" w:after="0"/>
      </w:pPr>
      <w:r>
        <w:rPr/>
        <w:t xml:space="preserve">图表：2025年我国光器件行业营运能力情况</w:t>
      </w:r>
    </w:p>
    <w:p>
      <w:pPr>
        <w:spacing w:before="75" w:after="0"/>
      </w:pPr>
      <w:r>
        <w:rPr/>
        <w:t xml:space="preserve">图表：2024-2025年我国光器件行业资产增长率</w:t>
      </w:r>
    </w:p>
    <w:p>
      <w:pPr>
        <w:spacing w:before="75" w:after="0"/>
      </w:pPr>
      <w:r>
        <w:rPr/>
        <w:t xml:space="preserve">图表：2024-2025年我国光器件行业利润增长率</w:t>
      </w:r>
    </w:p>
    <w:p>
      <w:pPr>
        <w:spacing w:before="75" w:after="0"/>
      </w:pPr>
      <w:r>
        <w:rPr/>
        <w:t xml:space="preserve">图表：光器件行业\"波特五力\"分析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图表：2026-2031年光器件产品消费预测</w:t>
      </w:r>
    </w:p>
    <w:p>
      <w:pPr>
        <w:spacing w:before="75" w:after="0"/>
      </w:pPr>
      <w:r>
        <w:rPr/>
        <w:t xml:space="preserve">图表：2026-2031年光器件市场规模预测</w:t>
      </w:r>
    </w:p>
    <w:p>
      <w:pPr>
        <w:spacing w:before="75" w:after="0"/>
      </w:pPr>
      <w:r>
        <w:rPr/>
        <w:t xml:space="preserve">图表：2026-2031年光器件行业总产值预测</w:t>
      </w:r>
    </w:p>
    <w:p>
      <w:pPr>
        <w:spacing w:before="75" w:after="0"/>
      </w:pPr>
      <w:r>
        <w:rPr/>
        <w:t xml:space="preserve">图表：2026-2031年光器件行业销售收入预测</w:t>
      </w:r>
    </w:p>
    <w:p>
      <w:pPr>
        <w:spacing w:before="75" w:after="0"/>
      </w:pPr>
      <w:r>
        <w:rPr/>
        <w:t xml:space="preserve">图表：2026-2031年光器件行业总资产预测</w:t>
      </w:r>
    </w:p>
    <w:p>
      <w:pPr>
        <w:spacing w:before="75" w:after="0"/>
      </w:pPr>
      <w:r>
        <w:rPr/>
        <w:t xml:space="preserve">图表：2026-2031年中国光器件供给量预测</w:t>
      </w:r>
    </w:p>
    <w:p>
      <w:pPr>
        <w:spacing w:before="75" w:after="0"/>
      </w:pPr>
      <w:r>
        <w:rPr/>
        <w:t xml:space="preserve">图表：2026-2031年中国光器件产量预测</w:t>
      </w:r>
    </w:p>
    <w:p>
      <w:pPr>
        <w:spacing w:before="75" w:after="0"/>
      </w:pPr>
      <w:r>
        <w:rPr/>
        <w:t xml:space="preserve">图表：2026-2031年中国光器件需求量预测</w:t>
      </w:r>
    </w:p>
    <w:p>
      <w:pPr>
        <w:spacing w:before="75" w:after="0"/>
      </w:pPr>
      <w:r>
        <w:rPr/>
        <w:t xml:space="preserve">图表：2026-2031年中国光器件供需平衡预测</w:t>
      </w:r>
    </w:p>
    <w:p>
      <w:pPr>
        <w:spacing w:before="75" w:after="0"/>
      </w:pPr>
      <w:r>
        <w:rPr/>
        <w:t xml:space="preserve">图表：光器件行业新进入者应注意的障碍分析</w:t>
      </w:r>
    </w:p>
    <w:p>
      <w:pPr>
        <w:spacing w:before="75" w:after="0"/>
      </w:pPr>
      <w:r>
        <w:rPr/>
        <w:t xml:space="preserve">图表：2026-2031年影响光器件行业运行的有利因素</w:t>
      </w:r>
    </w:p>
    <w:p>
      <w:pPr>
        <w:spacing w:before="75" w:after="0"/>
      </w:pPr>
      <w:r>
        <w:rPr/>
        <w:t xml:space="preserve">图表：2026-2031年影响光器件行业运行的稳定因素</w:t>
      </w:r>
    </w:p>
    <w:p>
      <w:pPr>
        <w:spacing w:before="75" w:after="0"/>
      </w:pPr>
      <w:r>
        <w:rPr/>
        <w:t xml:space="preserve">图表：2026-2031年影响光器件行业运行的不利因素</w:t>
      </w:r>
    </w:p>
    <w:p>
      <w:pPr>
        <w:spacing w:before="75" w:after="0"/>
      </w:pPr>
      <w:r>
        <w:rPr/>
        <w:t xml:space="preserve">图表：2026-2031年我国光器件行业发展面临的挑战</w:t>
      </w:r>
    </w:p>
    <w:p>
      <w:pPr>
        <w:spacing w:before="75" w:after="0"/>
      </w:pPr>
      <w:r>
        <w:rPr/>
        <w:t xml:space="preserve">图表：2026-2031年我国光器件行业发展面临机遇</w:t>
      </w:r>
    </w:p>
    <w:p>
      <w:pPr>
        <w:spacing w:before="75" w:after="0"/>
      </w:pPr>
      <w:r>
        <w:rPr/>
        <w:t xml:space="preserve">图表：2026-2031年光器件行业经营风险及控制策略</w:t>
      </w:r>
    </w:p>
    <w:p>
      <w:pPr>
        <w:spacing w:before="75" w:after="0"/>
      </w:pPr>
      <w:r>
        <w:rPr/>
        <w:t xml:space="preserve">图表：2026-2031年光器件行业同业竞争风险及控制策略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本文地址：https://www.51baogao.cn/baogao/20250626/2983035.shtml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26/298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光器件行业市场发展分析及企业竞争力与投资战略研究报告(2026-2031版)</dc:title>
  <dc:description>光器件行业市场发展分析及企业竞争力与投资战略研究报告(2026-2031版)</dc:description>
  <dc:subject>光器件行业市场发展分析及企业竞争力与投资战略研究报告(2026-2031版)</dc:subject>
  <cp:keywords>研究报告</cp:keywords>
  <cp:category>研究报告</cp:category>
  <cp:lastModifiedBy>北京中道泰和信息咨询有限公司</cp:lastModifiedBy>
  <dcterms:created xsi:type="dcterms:W3CDTF">2026-04-08T17:35:43+08:00</dcterms:created>
  <dcterms:modified xsi:type="dcterms:W3CDTF">2026-04-08T17:35:43+08:00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