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中国网络表演行业市场深度调研及趋势预测与投资战略研究报告(2026-2031版)</w:t>
      </w:r>
    </w:p>
    <w:p>
      <w:pPr>
        <w:spacing w:after="150"/>
      </w:pPr>
      <w:r>
        <w:rPr>
          <w:b w:val="1"/>
          <w:bCs w:val="1"/>
        </w:rPr>
        <w:t xml:space="preserve">报告简介</w:t>
      </w:r>
    </w:p>
    <w:p>
      <w:pPr>
        <w:spacing w:after="150"/>
      </w:pPr>
      <w:r>
        <w:rPr/>
        <w:t xml:space="preserve">网络表演是指通过互联网平台进行实时或录播的表演活动，涵盖音乐、舞蹈、脱口秀、游戏直播、才艺展示等多种形式。其核心特点是互动性，观众可以通过弹幕、打赏、点赞等方式与表演者实时交流，形成双向参与模式。应用场景主要包括娱乐直播、知识分享、电商直播以及虚拟偶像演出等。近年来，随着5G、VR/AR等技术的发展，网络表演的形式更加多样化，例如虚拟演唱会、沉浸式互动剧等创新模式逐渐兴起。</w:t>
      </w:r>
    </w:p>
    <w:p>
      <w:pPr>
        <w:spacing w:after="150"/>
      </w:pPr>
      <w:r>
        <w:rPr/>
        <w:t xml:space="preserve">网络表演行业研究报告主要分析了网络表演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网络表演行业重点企业分析、子行业分析、区域市场分析、行业风险分析、行业发展前景预测及相关的经营、投资建议等。报告研究框架全面、严谨，分析内容客观、公正、系统，真实准确地反映了我国网络表演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网络表演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w:t>
      </w:r>
    </w:p>
    <w:p>
      <w:pPr>
        <w:spacing w:before="75" w:after="0"/>
      </w:pPr>
      <w:r>
        <w:rPr/>
        <w:t xml:space="preserve">第一节 行业定义与范围界定</w:t>
      </w:r>
    </w:p>
    <w:p>
      <w:pPr>
        <w:spacing w:before="75" w:after="0"/>
      </w:pPr>
      <w:r>
        <w:rPr/>
        <w:t xml:space="preserve">一、网络表演的内涵与外延</w:t>
      </w:r>
    </w:p>
    <w:p>
      <w:pPr>
        <w:spacing w:before="75" w:after="0"/>
      </w:pPr>
      <w:r>
        <w:rPr/>
        <w:t xml:space="preserve">二、与相关行业的区别与联系</w:t>
      </w:r>
    </w:p>
    <w:p>
      <w:pPr>
        <w:spacing w:before="75" w:after="0"/>
      </w:pPr>
      <w:r>
        <w:rPr/>
        <w:t xml:space="preserve">第二节 行业发展历程</w:t>
      </w:r>
    </w:p>
    <w:p>
      <w:pPr>
        <w:spacing w:before="75" w:after="0"/>
      </w:pPr>
      <w:r>
        <w:rPr/>
        <w:t xml:space="preserve">一、早期探索阶段</w:t>
      </w:r>
    </w:p>
    <w:p>
      <w:pPr>
        <w:spacing w:before="75" w:after="0"/>
      </w:pPr>
      <w:r>
        <w:rPr/>
        <w:t xml:space="preserve">二、快速发展阶段</w:t>
      </w:r>
    </w:p>
    <w:p>
      <w:pPr>
        <w:spacing w:before="75" w:after="0"/>
      </w:pPr>
      <w:r>
        <w:rPr/>
        <w:t xml:space="preserve">三、规范调整阶段</w:t>
      </w:r>
    </w:p>
    <w:p>
      <w:pPr>
        <w:spacing w:before="75" w:after="0"/>
      </w:pPr>
      <w:r>
        <w:rPr/>
        <w:t xml:space="preserve">第三节 行业现状与特征</w:t>
      </w:r>
    </w:p>
    <w:p>
      <w:pPr>
        <w:spacing w:before="75" w:after="0"/>
      </w:pPr>
      <w:r>
        <w:rPr/>
        <w:t xml:space="preserve">一、当前市场规模</w:t>
      </w:r>
    </w:p>
    <w:p>
      <w:pPr>
        <w:spacing w:before="75" w:after="0"/>
      </w:pPr>
      <w:r>
        <w:rPr/>
        <w:t xml:space="preserve">二、主要业务模式</w:t>
      </w:r>
    </w:p>
    <w:p>
      <w:pPr>
        <w:spacing w:before="75" w:after="0"/>
      </w:pPr>
      <w:r>
        <w:rPr/>
        <w:t xml:space="preserve">三、产业结构特点</w:t>
      </w:r>
    </w:p>
    <w:p>
      <w:pPr>
        <w:spacing w:before="75" w:after="0"/>
      </w:pPr>
      <w:r>
        <w:rPr/>
        <w:t xml:space="preserve">第四节 行业生命周期分析</w:t>
      </w:r>
    </w:p>
    <w:p>
      <w:pPr>
        <w:spacing w:before="75" w:after="0"/>
      </w:pPr>
      <w:r>
        <w:rPr/>
        <w:t xml:space="preserve">一、生命周期理论概述</w:t>
      </w:r>
    </w:p>
    <w:p>
      <w:pPr>
        <w:spacing w:before="75" w:after="0"/>
      </w:pPr>
      <w:r>
        <w:rPr/>
        <w:t xml:space="preserve">二、网络表演行业所属阶段</w:t>
      </w:r>
    </w:p>
    <w:p>
      <w:pPr>
        <w:spacing w:before="75" w:after="0"/>
      </w:pPr>
      <w:r>
        <w:rPr/>
        <w:t xml:space="preserve">第五节 行业经济指标分析</w:t>
      </w:r>
    </w:p>
    <w:p>
      <w:pPr>
        <w:spacing w:before="75" w:after="0"/>
      </w:pPr>
      <w:r>
        <w:rPr/>
        <w:t xml:space="preserve">一、盈利性</w:t>
      </w:r>
    </w:p>
    <w:p>
      <w:pPr>
        <w:spacing w:before="75" w:after="0"/>
      </w:pPr>
      <w:r>
        <w:rPr/>
        <w:t xml:space="preserve">二、经济周期性</w:t>
      </w:r>
    </w:p>
    <w:p>
      <w:pPr>
        <w:spacing w:before="75" w:after="0"/>
      </w:pPr>
      <w:r>
        <w:rPr/>
        <w:t xml:space="preserve">三、附加值提升空间</w:t>
      </w:r>
    </w:p>
    <w:p>
      <w:pPr>
        <w:spacing w:before="75" w:after="0"/>
      </w:pPr>
      <w:r>
        <w:rPr>
          <w:b w:val="1"/>
          <w:bCs w:val="1"/>
        </w:rPr>
        <w:t xml:space="preserve">第二章 市场现状调研</w:t>
      </w:r>
    </w:p>
    <w:p>
      <w:pPr>
        <w:spacing w:before="75" w:after="0"/>
      </w:pPr>
      <w:r>
        <w:rPr/>
        <w:t xml:space="preserve">第一节 市场规模分析</w:t>
      </w:r>
    </w:p>
    <w:p>
      <w:pPr>
        <w:spacing w:before="75" w:after="0"/>
      </w:pPr>
      <w:r>
        <w:rPr/>
        <w:t xml:space="preserve">一、历年市场规模与增速</w:t>
      </w:r>
    </w:p>
    <w:p>
      <w:pPr>
        <w:spacing w:before="75" w:after="0"/>
      </w:pPr>
      <w:r>
        <w:rPr/>
        <w:t xml:space="preserve">二、不同业务板块的规模与占比</w:t>
      </w:r>
    </w:p>
    <w:p>
      <w:pPr>
        <w:spacing w:before="75" w:after="0"/>
      </w:pPr>
      <w:r>
        <w:rPr/>
        <w:t xml:space="preserve">第二节 用户分析</w:t>
      </w:r>
    </w:p>
    <w:p>
      <w:pPr>
        <w:spacing w:before="75" w:after="0"/>
      </w:pPr>
      <w:r>
        <w:rPr/>
        <w:t xml:space="preserve">一、用户规模与增长趋势</w:t>
      </w:r>
    </w:p>
    <w:p>
      <w:pPr>
        <w:spacing w:before="75" w:after="0"/>
      </w:pPr>
      <w:r>
        <w:rPr/>
        <w:t xml:space="preserve">二、用户画像</w:t>
      </w:r>
    </w:p>
    <w:p>
      <w:pPr>
        <w:spacing w:before="75" w:after="0"/>
      </w:pPr>
      <w:r>
        <w:rPr/>
        <w:t xml:space="preserve">三、用户行为特点</w:t>
      </w:r>
    </w:p>
    <w:p>
      <w:pPr>
        <w:spacing w:before="75" w:after="0"/>
      </w:pPr>
      <w:r>
        <w:rPr/>
        <w:t xml:space="preserve">第三节 主播账号增长分析</w:t>
      </w:r>
    </w:p>
    <w:p>
      <w:pPr>
        <w:spacing w:before="75" w:after="0"/>
      </w:pPr>
      <w:r>
        <w:rPr/>
        <w:t xml:space="preserve">一、开通账号数量与增长趋势</w:t>
      </w:r>
    </w:p>
    <w:p>
      <w:pPr>
        <w:spacing w:before="75" w:after="0"/>
      </w:pPr>
      <w:r>
        <w:rPr/>
        <w:t xml:space="preserve">二、活跃账号数量</w:t>
      </w:r>
    </w:p>
    <w:p>
      <w:pPr>
        <w:spacing w:before="75" w:after="0"/>
      </w:pPr>
      <w:r>
        <w:rPr/>
        <w:t xml:space="preserve">三、主播群体特征</w:t>
      </w:r>
    </w:p>
    <w:p>
      <w:pPr>
        <w:spacing w:before="75" w:after="0"/>
      </w:pPr>
      <w:r>
        <w:rPr/>
        <w:t xml:space="preserve">第四节 市场竞争格局</w:t>
      </w:r>
    </w:p>
    <w:p>
      <w:pPr>
        <w:spacing w:before="75" w:after="0"/>
      </w:pPr>
      <w:r>
        <w:rPr/>
        <w:t xml:space="preserve">一、主要竞争企业</w:t>
      </w:r>
    </w:p>
    <w:p>
      <w:pPr>
        <w:spacing w:before="75" w:after="0"/>
      </w:pPr>
      <w:r>
        <w:rPr/>
        <w:t xml:space="preserve">二、市场份额分布</w:t>
      </w:r>
    </w:p>
    <w:p>
      <w:pPr>
        <w:spacing w:before="75" w:after="0"/>
      </w:pPr>
      <w:r>
        <w:rPr/>
        <w:t xml:space="preserve">三、竞争特点与趋势</w:t>
      </w:r>
    </w:p>
    <w:p>
      <w:pPr>
        <w:spacing w:before="75" w:after="0"/>
      </w:pPr>
      <w:r>
        <w:rPr/>
        <w:t xml:space="preserve">第五节 行业产业链分析</w:t>
      </w:r>
    </w:p>
    <w:p>
      <w:pPr>
        <w:spacing w:before="75" w:after="0"/>
      </w:pPr>
      <w:r>
        <w:rPr/>
        <w:t xml:space="preserve">一、上游供应商</w:t>
      </w:r>
    </w:p>
    <w:p>
      <w:pPr>
        <w:spacing w:before="75" w:after="0"/>
      </w:pPr>
      <w:r>
        <w:rPr/>
        <w:t xml:space="preserve">二、中游平台与服务机构</w:t>
      </w:r>
    </w:p>
    <w:p>
      <w:pPr>
        <w:spacing w:before="75" w:after="0"/>
      </w:pPr>
      <w:r>
        <w:rPr/>
        <w:t xml:space="preserve">三、下游用户</w:t>
      </w:r>
    </w:p>
    <w:p>
      <w:pPr>
        <w:spacing w:before="75" w:after="0"/>
      </w:pPr>
      <w:r>
        <w:rPr>
          <w:b w:val="1"/>
          <w:bCs w:val="1"/>
        </w:rPr>
        <w:t xml:space="preserve">第三章 技术趋势分析</w:t>
      </w:r>
    </w:p>
    <w:p>
      <w:pPr>
        <w:spacing w:before="75" w:after="0"/>
      </w:pPr>
      <w:r>
        <w:rPr/>
        <w:t xml:space="preserve">第一节 技术驱动因素</w:t>
      </w:r>
    </w:p>
    <w:p>
      <w:pPr>
        <w:spacing w:before="75" w:after="0"/>
      </w:pPr>
      <w:r>
        <w:rPr/>
        <w:t xml:space="preserve">一、5g技术对网络表演的推动</w:t>
      </w:r>
    </w:p>
    <w:p>
      <w:pPr>
        <w:spacing w:before="75" w:after="0"/>
      </w:pPr>
      <w:r>
        <w:rPr/>
        <w:t xml:space="preserve">二、ai技术的应用</w:t>
      </w:r>
    </w:p>
    <w:p>
      <w:pPr>
        <w:spacing w:before="75" w:after="0"/>
      </w:pPr>
      <w:r>
        <w:rPr/>
        <w:t xml:space="preserve">三、vr/ar技术在表演中的作用</w:t>
      </w:r>
    </w:p>
    <w:p>
      <w:pPr>
        <w:spacing w:before="75" w:after="0"/>
      </w:pPr>
      <w:r>
        <w:rPr/>
        <w:t xml:space="preserve">第二节 技术发展趋势</w:t>
      </w:r>
    </w:p>
    <w:p>
      <w:pPr>
        <w:spacing w:before="75" w:after="0"/>
      </w:pPr>
      <w:r>
        <w:rPr/>
        <w:t xml:space="preserve">一、短视频技术的演进</w:t>
      </w:r>
    </w:p>
    <w:p>
      <w:pPr>
        <w:spacing w:before="75" w:after="0"/>
      </w:pPr>
      <w:r>
        <w:rPr/>
        <w:t xml:space="preserve">二、直播技术的创新</w:t>
      </w:r>
    </w:p>
    <w:p>
      <w:pPr>
        <w:spacing w:before="75" w:after="0"/>
      </w:pPr>
      <w:r>
        <w:rPr/>
        <w:t xml:space="preserve">三、内容创作技术的发展</w:t>
      </w:r>
    </w:p>
    <w:p>
      <w:pPr>
        <w:spacing w:before="75" w:after="0"/>
      </w:pPr>
      <w:r>
        <w:rPr/>
        <w:t xml:space="preserve">第三节 创新技术应用</w:t>
      </w:r>
    </w:p>
    <w:p>
      <w:pPr>
        <w:spacing w:before="75" w:after="0"/>
      </w:pPr>
      <w:r>
        <w:rPr/>
        <w:t xml:space="preserve">一、元宇宙技术对行业的变革</w:t>
      </w:r>
    </w:p>
    <w:p>
      <w:pPr>
        <w:spacing w:before="75" w:after="0"/>
      </w:pPr>
      <w:r>
        <w:rPr/>
        <w:t xml:space="preserve">二、大数据与用户行为分析</w:t>
      </w:r>
    </w:p>
    <w:p>
      <w:pPr>
        <w:spacing w:before="75" w:after="0"/>
      </w:pPr>
      <w:r>
        <w:rPr/>
        <w:t xml:space="preserve">三、云计算与存储技术</w:t>
      </w:r>
    </w:p>
    <w:p>
      <w:pPr>
        <w:spacing w:before="75" w:after="0"/>
      </w:pPr>
      <w:r>
        <w:rPr/>
        <w:t xml:space="preserve">第四节 技术应用的挑战</w:t>
      </w:r>
    </w:p>
    <w:p>
      <w:pPr>
        <w:spacing w:before="75" w:after="0"/>
      </w:pPr>
      <w:r>
        <w:rPr/>
        <w:t xml:space="preserve">一、技术成本与投入</w:t>
      </w:r>
    </w:p>
    <w:p>
      <w:pPr>
        <w:spacing w:before="75" w:after="0"/>
      </w:pPr>
      <w:r>
        <w:rPr/>
        <w:t xml:space="preserve">二、技术标准与兼容性</w:t>
      </w:r>
    </w:p>
    <w:p>
      <w:pPr>
        <w:spacing w:before="75" w:after="0"/>
      </w:pPr>
      <w:r>
        <w:rPr/>
        <w:t xml:space="preserve">三、行业对技术的适应性</w:t>
      </w:r>
    </w:p>
    <w:p>
      <w:pPr>
        <w:spacing w:before="75" w:after="0"/>
      </w:pPr>
      <w:r>
        <w:rPr/>
        <w:t xml:space="preserve">第五节 技术创新展望</w:t>
      </w:r>
    </w:p>
    <w:p>
      <w:pPr>
        <w:spacing w:before="75" w:after="0"/>
      </w:pPr>
      <w:r>
        <w:rPr/>
        <w:t xml:space="preserve">一、未来技术发展趋势</w:t>
      </w:r>
    </w:p>
    <w:p>
      <w:pPr>
        <w:spacing w:before="75" w:after="0"/>
      </w:pPr>
      <w:r>
        <w:rPr/>
        <w:t xml:space="preserve">二、行业对新技术的期待</w:t>
      </w:r>
    </w:p>
    <w:p>
      <w:pPr>
        <w:spacing w:before="75" w:after="0"/>
      </w:pPr>
      <w:r>
        <w:rPr/>
        <w:t xml:space="preserve">三、技术创新对行业格局的影响</w:t>
      </w:r>
    </w:p>
    <w:p>
      <w:pPr>
        <w:spacing w:before="75" w:after="0"/>
      </w:pPr>
      <w:r>
        <w:rPr>
          <w:b w:val="1"/>
          <w:bCs w:val="1"/>
        </w:rPr>
        <w:t xml:space="preserve">第四章 政策环境分析</w:t>
      </w:r>
    </w:p>
    <w:p>
      <w:pPr>
        <w:spacing w:before="75" w:after="0"/>
      </w:pPr>
      <w:r>
        <w:rPr/>
        <w:t xml:space="preserve">第一节 国家政策法规</w:t>
      </w:r>
    </w:p>
    <w:p>
      <w:pPr>
        <w:spacing w:before="75" w:after="0"/>
      </w:pPr>
      <w:r>
        <w:rPr/>
        <w:t xml:space="preserve">一、国家广电总局相关政策</w:t>
      </w:r>
    </w:p>
    <w:p>
      <w:pPr>
        <w:spacing w:before="75" w:after="0"/>
      </w:pPr>
      <w:r>
        <w:rPr/>
        <w:t xml:space="preserve">二、互联网文化管理规定</w:t>
      </w:r>
    </w:p>
    <w:p>
      <w:pPr>
        <w:spacing w:before="75" w:after="0"/>
      </w:pPr>
      <w:r>
        <w:rPr/>
        <w:t xml:space="preserve">三、网络安全与隐私保护政策</w:t>
      </w:r>
    </w:p>
    <w:p>
      <w:pPr>
        <w:spacing w:before="75" w:after="0"/>
      </w:pPr>
      <w:r>
        <w:rPr/>
        <w:t xml:space="preserve">第二节 政策对行业的影响</w:t>
      </w:r>
    </w:p>
    <w:p>
      <w:pPr>
        <w:spacing w:before="75" w:after="0"/>
      </w:pPr>
      <w:r>
        <w:rPr/>
        <w:t xml:space="preserve">一、对市场规模的影响</w:t>
      </w:r>
    </w:p>
    <w:p>
      <w:pPr>
        <w:spacing w:before="75" w:after="0"/>
      </w:pPr>
      <w:r>
        <w:rPr/>
        <w:t xml:space="preserve">二、对企业运营的影响</w:t>
      </w:r>
    </w:p>
    <w:p>
      <w:pPr>
        <w:spacing w:before="75" w:after="0"/>
      </w:pPr>
      <w:r>
        <w:rPr/>
        <w:t xml:space="preserve">三、对行业发展的引导</w:t>
      </w:r>
    </w:p>
    <w:p>
      <w:pPr>
        <w:spacing w:before="75" w:after="0"/>
      </w:pPr>
      <w:r>
        <w:rPr/>
        <w:t xml:space="preserve">第三节 行业监管与规范</w:t>
      </w:r>
    </w:p>
    <w:p>
      <w:pPr>
        <w:spacing w:before="75" w:after="0"/>
      </w:pPr>
      <w:r>
        <w:rPr/>
        <w:t xml:space="preserve">一、监管机构与监管职责</w:t>
      </w:r>
    </w:p>
    <w:p>
      <w:pPr>
        <w:spacing w:before="75" w:after="0"/>
      </w:pPr>
      <w:r>
        <w:rPr/>
        <w:t xml:space="preserve">二、行业规范与自律</w:t>
      </w:r>
    </w:p>
    <w:p>
      <w:pPr>
        <w:spacing w:before="75" w:after="0"/>
      </w:pPr>
      <w:r>
        <w:rPr/>
        <w:t xml:space="preserve">三、监管案例与经验教训</w:t>
      </w:r>
    </w:p>
    <w:p>
      <w:pPr>
        <w:spacing w:before="75" w:after="0"/>
      </w:pPr>
      <w:r>
        <w:rPr/>
        <w:t xml:space="preserve">第四节 政策风险分析</w:t>
      </w:r>
    </w:p>
    <w:p>
      <w:pPr>
        <w:spacing w:before="75" w:after="0"/>
      </w:pPr>
      <w:r>
        <w:rPr/>
        <w:t xml:space="preserve">一、政策变化的可能性</w:t>
      </w:r>
    </w:p>
    <w:p>
      <w:pPr>
        <w:spacing w:before="75" w:after="0"/>
      </w:pPr>
      <w:r>
        <w:rPr/>
        <w:t xml:space="preserve">二、行业对政策风险的应对</w:t>
      </w:r>
    </w:p>
    <w:p>
      <w:pPr>
        <w:spacing w:before="75" w:after="0"/>
      </w:pPr>
      <w:r>
        <w:rPr/>
        <w:t xml:space="preserve">第五节 政策建议与展望</w:t>
      </w:r>
    </w:p>
    <w:p>
      <w:pPr>
        <w:spacing w:before="75" w:after="0"/>
      </w:pPr>
      <w:r>
        <w:rPr/>
        <w:t xml:space="preserve">一、行业发展对政策的需求</w:t>
      </w:r>
    </w:p>
    <w:p>
      <w:pPr>
        <w:spacing w:before="75" w:after="0"/>
      </w:pPr>
      <w:r>
        <w:rPr/>
        <w:t xml:space="preserve">二、政策建议与政策完善</w:t>
      </w:r>
    </w:p>
    <w:p>
      <w:pPr>
        <w:spacing w:before="75" w:after="0"/>
      </w:pPr>
      <w:r>
        <w:rPr/>
        <w:t xml:space="preserve">三、未来政策趋势与行业展望</w:t>
      </w:r>
    </w:p>
    <w:p>
      <w:pPr>
        <w:spacing w:before="75" w:after="0"/>
      </w:pPr>
      <w:r>
        <w:rPr>
          <w:b w:val="1"/>
          <w:bCs w:val="1"/>
        </w:rPr>
        <w:t xml:space="preserve">第五章 相关企业分析</w:t>
      </w:r>
    </w:p>
    <w:p>
      <w:pPr>
        <w:spacing w:before="75" w:after="0"/>
      </w:pPr>
      <w:r>
        <w:rPr/>
        <w:t xml:space="preserve">第一节 腾讯</w:t>
      </w:r>
    </w:p>
    <w:p>
      <w:pPr>
        <w:spacing w:before="75" w:after="0"/>
      </w:pPr>
      <w:r>
        <w:rPr/>
        <w:t xml:space="preserve">一、企业概况</w:t>
      </w:r>
    </w:p>
    <w:p>
      <w:pPr>
        <w:spacing w:before="75" w:after="0"/>
      </w:pPr>
      <w:r>
        <w:rPr/>
        <w:t xml:space="preserve">二、业务布局与网络表演业务</w:t>
      </w:r>
    </w:p>
    <w:p>
      <w:pPr>
        <w:spacing w:before="75" w:after="0"/>
      </w:pPr>
      <w:r>
        <w:rPr/>
        <w:t xml:space="preserve">三、竞争优势分析</w:t>
      </w:r>
    </w:p>
    <w:p>
      <w:pPr>
        <w:spacing w:before="75" w:after="0"/>
      </w:pPr>
      <w:r>
        <w:rPr/>
        <w:t xml:space="preserve">四、发展战略与未来展望</w:t>
      </w:r>
    </w:p>
    <w:p>
      <w:pPr>
        <w:spacing w:before="75" w:after="0"/>
      </w:pPr>
      <w:r>
        <w:rPr/>
        <w:t xml:space="preserve">第二节 字节跳动</w:t>
      </w:r>
    </w:p>
    <w:p>
      <w:pPr>
        <w:spacing w:before="75" w:after="0"/>
      </w:pPr>
      <w:r>
        <w:rPr/>
        <w:t xml:space="preserve">一、企业概况</w:t>
      </w:r>
    </w:p>
    <w:p>
      <w:pPr>
        <w:spacing w:before="75" w:after="0"/>
      </w:pPr>
      <w:r>
        <w:rPr/>
        <w:t xml:space="preserve">二、业务布局与网络表演业务</w:t>
      </w:r>
    </w:p>
    <w:p>
      <w:pPr>
        <w:spacing w:before="75" w:after="0"/>
      </w:pPr>
      <w:r>
        <w:rPr/>
        <w:t xml:space="preserve">三、竞争优势分析</w:t>
      </w:r>
    </w:p>
    <w:p>
      <w:pPr>
        <w:spacing w:before="75" w:after="0"/>
      </w:pPr>
      <w:r>
        <w:rPr/>
        <w:t xml:space="preserve">四、发展战略与未来展望</w:t>
      </w:r>
    </w:p>
    <w:p>
      <w:pPr>
        <w:spacing w:before="75" w:after="0"/>
      </w:pPr>
      <w:r>
        <w:rPr/>
        <w:t xml:space="preserve">第三节 b站</w:t>
      </w:r>
    </w:p>
    <w:p>
      <w:pPr>
        <w:spacing w:before="75" w:after="0"/>
      </w:pPr>
      <w:r>
        <w:rPr/>
        <w:t xml:space="preserve">一、企业概况</w:t>
      </w:r>
    </w:p>
    <w:p>
      <w:pPr>
        <w:spacing w:before="75" w:after="0"/>
      </w:pPr>
      <w:r>
        <w:rPr/>
        <w:t xml:space="preserve">二、业务布局与网络表演业务</w:t>
      </w:r>
    </w:p>
    <w:p>
      <w:pPr>
        <w:spacing w:before="75" w:after="0"/>
      </w:pPr>
      <w:r>
        <w:rPr/>
        <w:t xml:space="preserve">三、竞争优势分析</w:t>
      </w:r>
    </w:p>
    <w:p>
      <w:pPr>
        <w:spacing w:before="75" w:after="0"/>
      </w:pPr>
      <w:r>
        <w:rPr/>
        <w:t xml:space="preserve">四、发展战略与未来展望</w:t>
      </w:r>
    </w:p>
    <w:p>
      <w:pPr>
        <w:spacing w:before="75" w:after="0"/>
      </w:pPr>
      <w:r>
        <w:rPr/>
        <w:t xml:space="preserve">第四节 快手</w:t>
      </w:r>
    </w:p>
    <w:p>
      <w:pPr>
        <w:spacing w:before="75" w:after="0"/>
      </w:pPr>
      <w:r>
        <w:rPr/>
        <w:t xml:space="preserve">一、企业概况</w:t>
      </w:r>
    </w:p>
    <w:p>
      <w:pPr>
        <w:spacing w:before="75" w:after="0"/>
      </w:pPr>
      <w:r>
        <w:rPr/>
        <w:t xml:space="preserve">二、业务布局与网络表演业务</w:t>
      </w:r>
    </w:p>
    <w:p>
      <w:pPr>
        <w:spacing w:before="75" w:after="0"/>
      </w:pPr>
      <w:r>
        <w:rPr/>
        <w:t xml:space="preserve">三、竞争优势分析</w:t>
      </w:r>
    </w:p>
    <w:p>
      <w:pPr>
        <w:spacing w:before="75" w:after="0"/>
      </w:pPr>
      <w:r>
        <w:rPr/>
        <w:t xml:space="preserve">四、发展战略与未来展望</w:t>
      </w:r>
    </w:p>
    <w:p>
      <w:pPr>
        <w:spacing w:before="75" w:after="0"/>
      </w:pPr>
      <w:r>
        <w:rPr/>
        <w:t xml:space="preserve">第五节 斗鱼</w:t>
      </w:r>
    </w:p>
    <w:p>
      <w:pPr>
        <w:spacing w:before="75" w:after="0"/>
      </w:pPr>
      <w:r>
        <w:rPr/>
        <w:t xml:space="preserve">一、企业概况</w:t>
      </w:r>
    </w:p>
    <w:p>
      <w:pPr>
        <w:spacing w:before="75" w:after="0"/>
      </w:pPr>
      <w:r>
        <w:rPr/>
        <w:t xml:space="preserve">二、业务布局与网络表演业务</w:t>
      </w:r>
    </w:p>
    <w:p>
      <w:pPr>
        <w:spacing w:before="75" w:after="0"/>
      </w:pPr>
      <w:r>
        <w:rPr/>
        <w:t xml:space="preserve">三、竞争优势分析</w:t>
      </w:r>
    </w:p>
    <w:p>
      <w:pPr>
        <w:spacing w:before="75" w:after="0"/>
      </w:pPr>
      <w:r>
        <w:rPr/>
        <w:t xml:space="preserve">四、发展战略与未来展望</w:t>
      </w:r>
    </w:p>
    <w:p>
      <w:pPr>
        <w:spacing w:before="75" w:after="0"/>
      </w:pPr>
      <w:r>
        <w:rPr>
          <w:b w:val="1"/>
          <w:bCs w:val="1"/>
        </w:rPr>
        <w:t xml:space="preserve">第六章 用户行为分析</w:t>
      </w:r>
    </w:p>
    <w:p>
      <w:pPr>
        <w:spacing w:before="75" w:after="0"/>
      </w:pPr>
      <w:r>
        <w:rPr/>
        <w:t xml:space="preserve">第一节 用户需求分析</w:t>
      </w:r>
    </w:p>
    <w:p>
      <w:pPr>
        <w:spacing w:before="75" w:after="0"/>
      </w:pPr>
      <w:r>
        <w:rPr/>
        <w:t xml:space="preserve">一、用户对内容的需求</w:t>
      </w:r>
    </w:p>
    <w:p>
      <w:pPr>
        <w:spacing w:before="75" w:after="0"/>
      </w:pPr>
      <w:r>
        <w:rPr/>
        <w:t xml:space="preserve">二、用户对互动的需求</w:t>
      </w:r>
    </w:p>
    <w:p>
      <w:pPr>
        <w:spacing w:before="75" w:after="0"/>
      </w:pPr>
      <w:r>
        <w:rPr/>
        <w:t xml:space="preserve">三、用户对设备与技术的需求</w:t>
      </w:r>
    </w:p>
    <w:p>
      <w:pPr>
        <w:spacing w:before="75" w:after="0"/>
      </w:pPr>
      <w:r>
        <w:rPr/>
        <w:t xml:space="preserve">第二节 用户消费行为</w:t>
      </w:r>
    </w:p>
    <w:p>
      <w:pPr>
        <w:spacing w:before="75" w:after="0"/>
      </w:pPr>
      <w:r>
        <w:rPr/>
        <w:t xml:space="preserve">一、消费习惯与偏好</w:t>
      </w:r>
    </w:p>
    <w:p>
      <w:pPr>
        <w:spacing w:before="75" w:after="0"/>
      </w:pPr>
      <w:r>
        <w:rPr/>
        <w:t xml:space="preserve">二、消费支出水平与分布</w:t>
      </w:r>
    </w:p>
    <w:p>
      <w:pPr>
        <w:spacing w:before="75" w:after="0"/>
      </w:pPr>
      <w:r>
        <w:rPr/>
        <w:t xml:space="preserve">三、消费决策因素</w:t>
      </w:r>
    </w:p>
    <w:p>
      <w:pPr>
        <w:spacing w:before="75" w:after="0"/>
      </w:pPr>
      <w:r>
        <w:rPr/>
        <w:t xml:space="preserve">第三节 用户留存与流失</w:t>
      </w:r>
    </w:p>
    <w:p>
      <w:pPr>
        <w:spacing w:before="75" w:after="0"/>
      </w:pPr>
      <w:r>
        <w:rPr/>
        <w:t xml:space="preserve">一、用户留存率分析</w:t>
      </w:r>
    </w:p>
    <w:p>
      <w:pPr>
        <w:spacing w:before="75" w:after="0"/>
      </w:pPr>
      <w:r>
        <w:rPr/>
        <w:t xml:space="preserve">二、用户流失原因分析</w:t>
      </w:r>
    </w:p>
    <w:p>
      <w:pPr>
        <w:spacing w:before="75" w:after="0"/>
      </w:pPr>
      <w:r>
        <w:rPr/>
        <w:t xml:space="preserve">三、用户召回策略</w:t>
      </w:r>
    </w:p>
    <w:p>
      <w:pPr>
        <w:spacing w:before="75" w:after="0"/>
      </w:pPr>
      <w:r>
        <w:rPr/>
        <w:t xml:space="preserve">第四节 用户满意度分析</w:t>
      </w:r>
    </w:p>
    <w:p>
      <w:pPr>
        <w:spacing w:before="75" w:after="0"/>
      </w:pPr>
      <w:r>
        <w:rPr/>
        <w:t xml:space="preserve">一、影响用户满意度的因素</w:t>
      </w:r>
    </w:p>
    <w:p>
      <w:pPr>
        <w:spacing w:before="75" w:after="0"/>
      </w:pPr>
      <w:r>
        <w:rPr/>
        <w:t xml:space="preserve">二、用户满意度调查方法</w:t>
      </w:r>
    </w:p>
    <w:p>
      <w:pPr>
        <w:spacing w:before="75" w:after="0"/>
      </w:pPr>
      <w:r>
        <w:rPr/>
        <w:t xml:space="preserve">三、提升用户满意度的策略</w:t>
      </w:r>
    </w:p>
    <w:p>
      <w:pPr>
        <w:spacing w:before="75" w:after="0"/>
      </w:pPr>
      <w:r>
        <w:rPr>
          <w:b w:val="1"/>
          <w:bCs w:val="1"/>
        </w:rPr>
        <w:t xml:space="preserve">第七章 国际化发展分析</w:t>
      </w:r>
    </w:p>
    <w:p>
      <w:pPr>
        <w:spacing w:before="75" w:after="0"/>
      </w:pPr>
      <w:r>
        <w:rPr/>
        <w:t xml:space="preserve">第一节 海外市场扩展情况</w:t>
      </w:r>
    </w:p>
    <w:p>
      <w:pPr>
        <w:spacing w:before="75" w:after="0"/>
      </w:pPr>
      <w:r>
        <w:rPr/>
        <w:t xml:space="preserve">一、海外市场规模与增长趋势</w:t>
      </w:r>
    </w:p>
    <w:p>
      <w:pPr>
        <w:spacing w:before="75" w:after="0"/>
      </w:pPr>
      <w:r>
        <w:rPr/>
        <w:t xml:space="preserve">二、主要海外目标市场</w:t>
      </w:r>
    </w:p>
    <w:p>
      <w:pPr>
        <w:spacing w:before="75" w:after="0"/>
      </w:pPr>
      <w:r>
        <w:rPr/>
        <w:t xml:space="preserve">三、海外用户特征分析</w:t>
      </w:r>
    </w:p>
    <w:p>
      <w:pPr>
        <w:spacing w:before="75" w:after="0"/>
      </w:pPr>
      <w:r>
        <w:rPr/>
        <w:t xml:space="preserve">第二节 国际竞争格局</w:t>
      </w:r>
    </w:p>
    <w:p>
      <w:pPr>
        <w:spacing w:before="75" w:after="0"/>
      </w:pPr>
      <w:r>
        <w:rPr/>
        <w:t xml:space="preserve">一、国际主要竞争企业</w:t>
      </w:r>
    </w:p>
    <w:p>
      <w:pPr>
        <w:spacing w:before="75" w:after="0"/>
      </w:pPr>
      <w:r>
        <w:rPr/>
        <w:t xml:space="preserve">二、海外市场份额分布</w:t>
      </w:r>
    </w:p>
    <w:p>
      <w:pPr>
        <w:spacing w:before="75" w:after="0"/>
      </w:pPr>
      <w:r>
        <w:rPr/>
        <w:t xml:space="preserve">三、国际竞争特点与趋势</w:t>
      </w:r>
    </w:p>
    <w:p>
      <w:pPr>
        <w:spacing w:before="75" w:after="0"/>
      </w:pPr>
      <w:r>
        <w:rPr/>
        <w:t xml:space="preserve">第三节 国际化战略与模式</w:t>
      </w:r>
    </w:p>
    <w:p>
      <w:pPr>
        <w:spacing w:before="75" w:after="0"/>
      </w:pPr>
      <w:r>
        <w:rPr/>
        <w:t xml:space="preserve">一、不同企业的国际化路径</w:t>
      </w:r>
    </w:p>
    <w:p>
      <w:pPr>
        <w:spacing w:before="75" w:after="0"/>
      </w:pPr>
      <w:r>
        <w:rPr/>
        <w:t xml:space="preserve">二、本地化策略与运营模式</w:t>
      </w:r>
    </w:p>
    <w:p>
      <w:pPr>
        <w:spacing w:before="75" w:after="0"/>
      </w:pPr>
      <w:r>
        <w:rPr/>
        <w:t xml:space="preserve">三、跨境合作与并购案例</w:t>
      </w:r>
    </w:p>
    <w:p>
      <w:pPr>
        <w:spacing w:before="75" w:after="0"/>
      </w:pPr>
      <w:r>
        <w:rPr/>
        <w:t xml:space="preserve">第四节 海外市场机会与挑战</w:t>
      </w:r>
    </w:p>
    <w:p>
      <w:pPr>
        <w:spacing w:before="75" w:after="0"/>
      </w:pPr>
      <w:r>
        <w:rPr/>
        <w:t xml:space="preserve">一、机会分析</w:t>
      </w:r>
    </w:p>
    <w:p>
      <w:pPr>
        <w:spacing w:before="75" w:after="0"/>
      </w:pPr>
      <w:r>
        <w:rPr/>
        <w:t xml:space="preserve">二、挑战分析</w:t>
      </w:r>
    </w:p>
    <w:p>
      <w:pPr>
        <w:spacing w:before="75" w:after="0"/>
      </w:pPr>
      <w:r>
        <w:rPr/>
        <w:t xml:space="preserve">第五节 国际化发展趋势展望</w:t>
      </w:r>
    </w:p>
    <w:p>
      <w:pPr>
        <w:spacing w:before="75" w:after="0"/>
      </w:pPr>
      <w:r>
        <w:rPr/>
        <w:t xml:space="preserve">一、未来市场规模预测</w:t>
      </w:r>
    </w:p>
    <w:p>
      <w:pPr>
        <w:spacing w:before="75" w:after="0"/>
      </w:pPr>
      <w:r>
        <w:rPr/>
        <w:t xml:space="preserve">二、技术与内容创新方向</w:t>
      </w:r>
    </w:p>
    <w:p>
      <w:pPr>
        <w:spacing w:before="75" w:after="0"/>
      </w:pPr>
      <w:r>
        <w:rPr/>
        <w:t xml:space="preserve">三、国际合作与竞争新态势</w:t>
      </w:r>
    </w:p>
    <w:p>
      <w:pPr>
        <w:spacing w:before="75" w:after="0"/>
      </w:pPr>
      <w:r>
        <w:rPr>
          <w:b w:val="1"/>
          <w:bCs w:val="1"/>
        </w:rPr>
        <w:t xml:space="preserve">第八章 投资战略分析</w:t>
      </w:r>
    </w:p>
    <w:p>
      <w:pPr>
        <w:spacing w:before="75" w:after="0"/>
      </w:pPr>
      <w:r>
        <w:rPr/>
        <w:t xml:space="preserve">第一节 行业投资现状与趋势</w:t>
      </w:r>
    </w:p>
    <w:p>
      <w:pPr>
        <w:spacing w:before="75" w:after="0"/>
      </w:pPr>
      <w:r>
        <w:rPr/>
        <w:t xml:space="preserve">一、历年投资规模与分布</w:t>
      </w:r>
    </w:p>
    <w:p>
      <w:pPr>
        <w:spacing w:before="75" w:after="0"/>
      </w:pPr>
      <w:r>
        <w:rPr/>
        <w:t xml:space="preserve">二、投资热点领域</w:t>
      </w:r>
    </w:p>
    <w:p>
      <w:pPr>
        <w:spacing w:before="75" w:after="0"/>
      </w:pPr>
      <w:r>
        <w:rPr/>
        <w:t xml:space="preserve">三、投资趋势预测</w:t>
      </w:r>
    </w:p>
    <w:p>
      <w:pPr>
        <w:spacing w:before="75" w:after="0"/>
      </w:pPr>
      <w:r>
        <w:rPr/>
        <w:t xml:space="preserve">第二节 投资机会分析</w:t>
      </w:r>
    </w:p>
    <w:p>
      <w:pPr>
        <w:spacing w:before="75" w:after="0"/>
      </w:pPr>
      <w:r>
        <w:rPr/>
        <w:t xml:space="preserve">一、成熟企业投资机会</w:t>
      </w:r>
    </w:p>
    <w:p>
      <w:pPr>
        <w:spacing w:before="75" w:after="0"/>
      </w:pPr>
      <w:r>
        <w:rPr/>
        <w:t xml:space="preserve">二、新兴企业投资机会</w:t>
      </w:r>
    </w:p>
    <w:p>
      <w:pPr>
        <w:spacing w:before="75" w:after="0"/>
      </w:pPr>
      <w:r>
        <w:rPr/>
        <w:t xml:space="preserve">三、行业整合与并购机会</w:t>
      </w:r>
    </w:p>
    <w:p>
      <w:pPr>
        <w:spacing w:before="75" w:after="0"/>
      </w:pPr>
      <w:r>
        <w:rPr/>
        <w:t xml:space="preserve">第三节 投资风险评估</w:t>
      </w:r>
    </w:p>
    <w:p>
      <w:pPr>
        <w:spacing w:before="75" w:after="0"/>
      </w:pPr>
      <w:r>
        <w:rPr/>
        <w:t xml:space="preserve">一、市场波动风险</w:t>
      </w:r>
    </w:p>
    <w:p>
      <w:pPr>
        <w:spacing w:before="75" w:after="0"/>
      </w:pPr>
      <w:r>
        <w:rPr/>
        <w:t xml:space="preserve">二、政策风险</w:t>
      </w:r>
    </w:p>
    <w:p>
      <w:pPr>
        <w:spacing w:before="75" w:after="0"/>
      </w:pPr>
      <w:r>
        <w:rPr/>
        <w:t xml:space="preserve">三、技术替代风险</w:t>
      </w:r>
    </w:p>
    <w:p>
      <w:pPr>
        <w:spacing w:before="75" w:after="0"/>
      </w:pPr>
      <w:r>
        <w:rPr/>
        <w:t xml:space="preserve">四、竞争风险</w:t>
      </w:r>
    </w:p>
    <w:p>
      <w:pPr>
        <w:spacing w:before="75" w:after="0"/>
      </w:pPr>
      <w:r>
        <w:rPr/>
        <w:t xml:space="preserve">第四节 投资策略建议</w:t>
      </w:r>
    </w:p>
    <w:p>
      <w:pPr>
        <w:spacing w:before="75" w:after="0"/>
      </w:pPr>
      <w:r>
        <w:rPr/>
        <w:t xml:space="preserve">一、投资组合策略</w:t>
      </w:r>
    </w:p>
    <w:p>
      <w:pPr>
        <w:spacing w:before="75" w:after="0"/>
      </w:pPr>
      <w:r>
        <w:rPr/>
        <w:t xml:space="preserve">二、不同投资阶段的策略</w:t>
      </w:r>
    </w:p>
    <w:p>
      <w:pPr>
        <w:spacing w:before="75" w:after="0"/>
      </w:pPr>
      <w:r>
        <w:rPr/>
        <w:t xml:space="preserve">三、风险控制与管理建议</w:t>
      </w:r>
    </w:p>
    <w:p>
      <w:pPr>
        <w:spacing w:before="75" w:after="0"/>
      </w:pPr>
      <w:r>
        <w:rPr/>
        <w:t xml:space="preserve">第五节 投资回报与退出机制</w:t>
      </w:r>
    </w:p>
    <w:p>
      <w:pPr>
        <w:spacing w:before="75" w:after="0"/>
      </w:pPr>
      <w:r>
        <w:rPr/>
        <w:t xml:space="preserve">一、投资回报模式分析</w:t>
      </w:r>
    </w:p>
    <w:p>
      <w:pPr>
        <w:spacing w:before="75" w:after="0"/>
      </w:pPr>
      <w:r>
        <w:rPr/>
        <w:t xml:space="preserve">二、退出机制设计</w:t>
      </w:r>
    </w:p>
    <w:p>
      <w:pPr>
        <w:spacing w:before="75" w:after="0"/>
      </w:pPr>
      <w:r>
        <w:rPr/>
        <w:t xml:space="preserve">三、成功案例与经验总结</w:t>
      </w:r>
    </w:p>
    <w:p>
      <w:pPr>
        <w:spacing w:before="75" w:after="0"/>
      </w:pPr>
      <w:r>
        <w:rPr>
          <w:b w:val="1"/>
          <w:bCs w:val="1"/>
        </w:rPr>
        <w:t xml:space="preserve">第九章 行业发展趋势预测</w:t>
      </w:r>
    </w:p>
    <w:p>
      <w:pPr>
        <w:spacing w:before="75" w:after="0"/>
      </w:pPr>
      <w:r>
        <w:rPr/>
        <w:t xml:space="preserve">第一节 短期趋势</w:t>
      </w:r>
    </w:p>
    <w:p>
      <w:pPr>
        <w:spacing w:before="75" w:after="0"/>
      </w:pPr>
      <w:r>
        <w:rPr/>
        <w:t xml:space="preserve">一、市场规模增长预测</w:t>
      </w:r>
    </w:p>
    <w:p>
      <w:pPr>
        <w:spacing w:before="75" w:after="0"/>
      </w:pPr>
      <w:r>
        <w:rPr/>
        <w:t xml:space="preserve">二、技术应用短期趋势</w:t>
      </w:r>
    </w:p>
    <w:p>
      <w:pPr>
        <w:spacing w:before="75" w:after="0"/>
      </w:pPr>
      <w:r>
        <w:rPr/>
        <w:t xml:space="preserve">三、政策环境变化预测</w:t>
      </w:r>
    </w:p>
    <w:p>
      <w:pPr>
        <w:spacing w:before="75" w:after="0"/>
      </w:pPr>
      <w:r>
        <w:rPr/>
        <w:t xml:space="preserve">第二节 中期趋势</w:t>
      </w:r>
    </w:p>
    <w:p>
      <w:pPr>
        <w:spacing w:before="75" w:after="0"/>
      </w:pPr>
      <w:r>
        <w:rPr/>
        <w:t xml:space="preserve">一、行业格局演变预测</w:t>
      </w:r>
    </w:p>
    <w:p>
      <w:pPr>
        <w:spacing w:before="75" w:after="0"/>
      </w:pPr>
      <w:r>
        <w:rPr/>
        <w:t xml:space="preserve">二、用户行为变化趋势</w:t>
      </w:r>
    </w:p>
    <w:p>
      <w:pPr>
        <w:spacing w:before="75" w:after="0"/>
      </w:pPr>
      <w:r>
        <w:rPr/>
        <w:t xml:space="preserve">三、国际化发展程度预测</w:t>
      </w:r>
    </w:p>
    <w:p>
      <w:pPr>
        <w:spacing w:before="75" w:after="0"/>
      </w:pPr>
      <w:r>
        <w:rPr/>
        <w:t xml:space="preserve">第三节 长期趋势展望</w:t>
      </w:r>
    </w:p>
    <w:p>
      <w:pPr>
        <w:spacing w:before="75" w:after="0"/>
      </w:pPr>
      <w:r>
        <w:rPr/>
        <w:t xml:space="preserve">一、行业融合与创新发展路径</w:t>
      </w:r>
    </w:p>
    <w:p>
      <w:pPr>
        <w:spacing w:before="75" w:after="0"/>
      </w:pPr>
      <w:r>
        <w:rPr/>
        <w:t xml:space="preserve">二、新兴技术对行业的深远影响</w:t>
      </w:r>
    </w:p>
    <w:p>
      <w:pPr>
        <w:spacing w:before="75" w:after="0"/>
      </w:pPr>
      <w:r>
        <w:rPr/>
        <w:t xml:space="preserve">三、行业可持续发展策略</w:t>
      </w:r>
    </w:p>
    <w:p>
      <w:pPr>
        <w:spacing w:before="75" w:after="0"/>
      </w:pPr>
      <w:r>
        <w:rPr/>
        <w:t xml:space="preserve">第四节 关键驱动因素分析</w:t>
      </w:r>
    </w:p>
    <w:p>
      <w:pPr>
        <w:spacing w:before="75" w:after="0"/>
      </w:pPr>
      <w:r>
        <w:rPr/>
        <w:t xml:space="preserve">一、技术创新对趋势的影响</w:t>
      </w:r>
    </w:p>
    <w:p>
      <w:pPr>
        <w:spacing w:before="75" w:after="0"/>
      </w:pPr>
      <w:r>
        <w:rPr/>
        <w:t xml:space="preserve">二、政策导向对趋势的塑造作用</w:t>
      </w:r>
    </w:p>
    <w:p>
      <w:pPr>
        <w:spacing w:before="75" w:after="0"/>
      </w:pPr>
      <w:r>
        <w:rPr/>
        <w:t xml:space="preserve">三、社会文化变迁对趋势的影响</w:t>
      </w:r>
    </w:p>
    <w:p>
      <w:pPr>
        <w:spacing w:before="75" w:after="0"/>
      </w:pPr>
      <w:r>
        <w:rPr/>
        <w:t xml:space="preserve">第五节 潜在风险与不确定性分析</w:t>
      </w:r>
    </w:p>
    <w:p>
      <w:pPr>
        <w:spacing w:before="75" w:after="0"/>
      </w:pPr>
      <w:r>
        <w:rPr/>
        <w:t xml:space="preserve">一、技术突破的不确定性</w:t>
      </w:r>
    </w:p>
    <w:p>
      <w:pPr>
        <w:spacing w:before="75" w:after="0"/>
      </w:pPr>
      <w:r>
        <w:rPr/>
        <w:t xml:space="preserve">二、政策调整的潜在风险</w:t>
      </w:r>
    </w:p>
    <w:p>
      <w:pPr>
        <w:spacing w:before="75" w:after="0"/>
      </w:pPr>
      <w:r>
        <w:rPr/>
        <w:t xml:space="preserve">三、经济周期对行业的影响</w:t>
      </w:r>
    </w:p>
    <w:p>
      <w:pPr>
        <w:spacing w:before="75" w:after="0"/>
      </w:pPr>
      <w:r>
        <w:rPr>
          <w:b w:val="1"/>
          <w:bCs w:val="1"/>
        </w:rPr>
        <w:t xml:space="preserve">第十章 行业案例研究</w:t>
      </w:r>
    </w:p>
    <w:p>
      <w:pPr>
        <w:spacing w:before="75" w:after="0"/>
      </w:pPr>
      <w:r>
        <w:rPr/>
        <w:t xml:space="preserve">第一节 成功企业案例分析</w:t>
      </w:r>
    </w:p>
    <w:p>
      <w:pPr>
        <w:spacing w:before="75" w:after="0"/>
      </w:pPr>
      <w:r>
        <w:rPr/>
        <w:t xml:space="preserve">第二节 失败企业案例分析</w:t>
      </w:r>
    </w:p>
    <w:p>
      <w:pPr>
        <w:spacing w:before="75" w:after="0"/>
      </w:pPr>
      <w:r>
        <w:rPr/>
        <w:t xml:space="preserve">第三节 创新案例研究</w:t>
      </w:r>
    </w:p>
    <w:p>
      <w:pPr>
        <w:spacing w:before="75" w:after="0"/>
      </w:pPr>
      <w:r>
        <w:rPr/>
        <w:t xml:space="preserve">一、新技术应用的创新案例</w:t>
      </w:r>
    </w:p>
    <w:p>
      <w:pPr>
        <w:spacing w:before="75" w:after="0"/>
      </w:pPr>
      <w:r>
        <w:rPr/>
        <w:t xml:space="preserve">二、商业模式创新案例</w:t>
      </w:r>
    </w:p>
    <w:p>
      <w:pPr>
        <w:spacing w:before="75" w:after="0"/>
      </w:pPr>
      <w:r>
        <w:rPr/>
        <w:t xml:space="preserve">三、营销与推广创新案例</w:t>
      </w:r>
    </w:p>
    <w:p>
      <w:pPr>
        <w:spacing w:before="75" w:after="0"/>
      </w:pPr>
      <w:r>
        <w:rPr/>
        <w:t xml:space="preserve">第四节 并购重组案例分析</w:t>
      </w:r>
    </w:p>
    <w:p>
      <w:pPr>
        <w:spacing w:before="75" w:after="0"/>
      </w:pPr>
      <w:r>
        <w:rPr/>
        <w:t xml:space="preserve">一、行业内并购案例剖析</w:t>
      </w:r>
    </w:p>
    <w:p>
      <w:pPr>
        <w:spacing w:before="75" w:after="0"/>
      </w:pPr>
      <w:r>
        <w:rPr/>
        <w:t xml:space="preserve">二、跨行业并购的启示</w:t>
      </w:r>
    </w:p>
    <w:p>
      <w:pPr>
        <w:spacing w:before="75" w:after="0"/>
      </w:pPr>
      <w:r>
        <w:rPr>
          <w:b w:val="1"/>
          <w:bCs w:val="1"/>
        </w:rPr>
        <w:t xml:space="preserve">第十一章 网络表演设备市场分析</w:t>
      </w:r>
    </w:p>
    <w:p>
      <w:pPr>
        <w:spacing w:before="75" w:after="0"/>
      </w:pPr>
      <w:r>
        <w:rPr/>
        <w:t xml:space="preserve">第一节 摄像设备市场</w:t>
      </w:r>
    </w:p>
    <w:p>
      <w:pPr>
        <w:spacing w:before="75" w:after="0"/>
      </w:pPr>
      <w:r>
        <w:rPr/>
        <w:t xml:space="preserve">一、市场现状</w:t>
      </w:r>
    </w:p>
    <w:p>
      <w:pPr>
        <w:spacing w:before="75" w:after="0"/>
      </w:pPr>
      <w:r>
        <w:rPr/>
        <w:t xml:space="preserve">二、主要品牌与产品</w:t>
      </w:r>
    </w:p>
    <w:p>
      <w:pPr>
        <w:spacing w:before="75" w:after="0"/>
      </w:pPr>
      <w:r>
        <w:rPr/>
        <w:t xml:space="preserve">三、发展趋势</w:t>
      </w:r>
    </w:p>
    <w:p>
      <w:pPr>
        <w:spacing w:before="75" w:after="0"/>
      </w:pPr>
      <w:r>
        <w:rPr/>
        <w:t xml:space="preserve">第二节 照明设备市场</w:t>
      </w:r>
    </w:p>
    <w:p>
      <w:pPr>
        <w:spacing w:before="75" w:after="0"/>
      </w:pPr>
      <w:r>
        <w:rPr/>
        <w:t xml:space="preserve">一、市场现状</w:t>
      </w:r>
    </w:p>
    <w:p>
      <w:pPr>
        <w:spacing w:before="75" w:after="0"/>
      </w:pPr>
      <w:r>
        <w:rPr/>
        <w:t xml:space="preserve">二、主要品牌与产品</w:t>
      </w:r>
    </w:p>
    <w:p>
      <w:pPr>
        <w:spacing w:before="75" w:after="0"/>
      </w:pPr>
      <w:r>
        <w:rPr/>
        <w:t xml:space="preserve">三、发展趋势</w:t>
      </w:r>
    </w:p>
    <w:p>
      <w:pPr>
        <w:spacing w:before="75" w:after="0"/>
      </w:pPr>
      <w:r>
        <w:rPr/>
        <w:t xml:space="preserve">第三节 音频设备市场</w:t>
      </w:r>
    </w:p>
    <w:p>
      <w:pPr>
        <w:spacing w:before="75" w:after="0"/>
      </w:pPr>
      <w:r>
        <w:rPr/>
        <w:t xml:space="preserve">一、市场现状</w:t>
      </w:r>
    </w:p>
    <w:p>
      <w:pPr>
        <w:spacing w:before="75" w:after="0"/>
      </w:pPr>
      <w:r>
        <w:rPr/>
        <w:t xml:space="preserve">二、主要品牌与产品</w:t>
      </w:r>
    </w:p>
    <w:p>
      <w:pPr>
        <w:spacing w:before="75" w:after="0"/>
      </w:pPr>
      <w:r>
        <w:rPr/>
        <w:t xml:space="preserve">三、发展趋势</w:t>
      </w:r>
    </w:p>
    <w:p>
      <w:pPr>
        <w:spacing w:before="75" w:after="0"/>
      </w:pPr>
      <w:r>
        <w:rPr/>
        <w:t xml:space="preserve">第四节 其他设备市场</w:t>
      </w:r>
    </w:p>
    <w:p>
      <w:pPr>
        <w:spacing w:before="75" w:after="0"/>
      </w:pPr>
      <w:r>
        <w:rPr/>
        <w:t xml:space="preserve">一、市场现状</w:t>
      </w:r>
    </w:p>
    <w:p>
      <w:pPr>
        <w:spacing w:before="75" w:after="0"/>
      </w:pPr>
      <w:r>
        <w:rPr/>
        <w:t xml:space="preserve">二、主要品牌与产品</w:t>
      </w:r>
    </w:p>
    <w:p>
      <w:pPr>
        <w:spacing w:before="75" w:after="0"/>
      </w:pPr>
      <w:r>
        <w:rPr/>
        <w:t xml:space="preserve">三、发展趋势</w:t>
      </w:r>
    </w:p>
    <w:p>
      <w:pPr>
        <w:spacing w:before="75" w:after="0"/>
      </w:pPr>
      <w:r>
        <w:rPr>
          <w:b w:val="1"/>
          <w:bCs w:val="1"/>
        </w:rPr>
        <w:t xml:space="preserve">第十二章 网络表演衍生产品市场分析</w:t>
      </w:r>
    </w:p>
    <w:p>
      <w:pPr>
        <w:spacing w:before="75" w:after="0"/>
      </w:pPr>
      <w:r>
        <w:rPr/>
        <w:t xml:space="preserve">第一节 付费内容市场</w:t>
      </w:r>
    </w:p>
    <w:p>
      <w:pPr>
        <w:spacing w:before="75" w:after="0"/>
      </w:pPr>
      <w:r>
        <w:rPr/>
        <w:t xml:space="preserve">一、市场现状</w:t>
      </w:r>
    </w:p>
    <w:p>
      <w:pPr>
        <w:spacing w:before="75" w:after="0"/>
      </w:pPr>
      <w:r>
        <w:rPr/>
        <w:t xml:space="preserve">二、主要付费模式</w:t>
      </w:r>
    </w:p>
    <w:p>
      <w:pPr>
        <w:spacing w:before="75" w:after="0"/>
      </w:pPr>
      <w:r>
        <w:rPr/>
        <w:t xml:space="preserve">三、发展趋势</w:t>
      </w:r>
    </w:p>
    <w:p>
      <w:pPr>
        <w:spacing w:before="75" w:after="0"/>
      </w:pPr>
      <w:r>
        <w:rPr/>
        <w:t xml:space="preserve">第二节 虚拟礼物市场</w:t>
      </w:r>
    </w:p>
    <w:p>
      <w:pPr>
        <w:spacing w:before="75" w:after="0"/>
      </w:pPr>
      <w:r>
        <w:rPr/>
        <w:t xml:space="preserve">一、市场现状</w:t>
      </w:r>
    </w:p>
    <w:p>
      <w:pPr>
        <w:spacing w:before="75" w:after="0"/>
      </w:pPr>
      <w:r>
        <w:rPr/>
        <w:t xml:space="preserve">二、主要虚拟礼物类型与价值</w:t>
      </w:r>
    </w:p>
    <w:p>
      <w:pPr>
        <w:spacing w:before="75" w:after="0"/>
      </w:pPr>
      <w:r>
        <w:rPr/>
        <w:t xml:space="preserve">三、发展趋势</w:t>
      </w:r>
    </w:p>
    <w:p>
      <w:pPr>
        <w:spacing w:before="75" w:after="0"/>
      </w:pPr>
      <w:r>
        <w:rPr/>
        <w:t xml:space="preserve">第三节 广告与赞助市场</w:t>
      </w:r>
    </w:p>
    <w:p>
      <w:pPr>
        <w:spacing w:before="75" w:after="0"/>
      </w:pPr>
      <w:r>
        <w:rPr/>
        <w:t xml:space="preserve">一、市场现状</w:t>
      </w:r>
    </w:p>
    <w:p>
      <w:pPr>
        <w:spacing w:before="75" w:after="0"/>
      </w:pPr>
      <w:r>
        <w:rPr/>
        <w:t xml:space="preserve">二、主要广告与赞助形式</w:t>
      </w:r>
    </w:p>
    <w:p>
      <w:pPr>
        <w:spacing w:before="75" w:after="0"/>
      </w:pPr>
      <w:r>
        <w:rPr/>
        <w:t xml:space="preserve">三、发展趋势</w:t>
      </w:r>
    </w:p>
    <w:p>
      <w:pPr>
        <w:spacing w:before="75" w:after="0"/>
      </w:pPr>
      <w:r>
        <w:rPr/>
        <w:t xml:space="preserve">第四节 其他衍生产品市场</w:t>
      </w:r>
    </w:p>
    <w:p>
      <w:pPr>
        <w:spacing w:before="75" w:after="0"/>
      </w:pPr>
      <w:r>
        <w:rPr/>
        <w:t xml:space="preserve">一、市场现状</w:t>
      </w:r>
    </w:p>
    <w:p>
      <w:pPr>
        <w:spacing w:before="75" w:after="0"/>
      </w:pPr>
      <w:r>
        <w:rPr/>
        <w:t xml:space="preserve">二、主要产品类型</w:t>
      </w:r>
    </w:p>
    <w:p>
      <w:pPr>
        <w:spacing w:before="75" w:after="0"/>
      </w:pPr>
      <w:r>
        <w:rPr/>
        <w:t xml:space="preserve">三、发展趋势</w:t>
      </w:r>
    </w:p>
    <w:p>
      <w:pPr>
        <w:spacing w:before="75" w:after="0"/>
      </w:pPr>
      <w:r>
        <w:rPr>
          <w:b w:val="1"/>
          <w:bCs w:val="1"/>
        </w:rPr>
        <w:t xml:space="preserve">第十三章 网络表演行业营销策略分析</w:t>
      </w:r>
    </w:p>
    <w:p>
      <w:pPr>
        <w:spacing w:before="75" w:after="0"/>
      </w:pPr>
      <w:r>
        <w:rPr/>
        <w:t xml:space="preserve">第一节 营销渠道分析</w:t>
      </w:r>
    </w:p>
    <w:p>
      <w:pPr>
        <w:spacing w:before="75" w:after="0"/>
      </w:pPr>
      <w:r>
        <w:rPr/>
        <w:t xml:space="preserve">一、社交媒体营销</w:t>
      </w:r>
    </w:p>
    <w:p>
      <w:pPr>
        <w:spacing w:before="75" w:after="0"/>
      </w:pPr>
      <w:r>
        <w:rPr/>
        <w:t xml:space="preserve">二、内容平台营销</w:t>
      </w:r>
    </w:p>
    <w:p>
      <w:pPr>
        <w:spacing w:before="75" w:after="0"/>
      </w:pPr>
      <w:r>
        <w:rPr/>
        <w:t xml:space="preserve">三、线下活动营销</w:t>
      </w:r>
    </w:p>
    <w:p>
      <w:pPr>
        <w:spacing w:before="75" w:after="0"/>
      </w:pPr>
      <w:r>
        <w:rPr/>
        <w:t xml:space="preserve">四、其他营销渠道</w:t>
      </w:r>
    </w:p>
    <w:p>
      <w:pPr>
        <w:spacing w:before="75" w:after="0"/>
      </w:pPr>
      <w:r>
        <w:rPr/>
        <w:t xml:space="preserve">第二节 营销内容与形式</w:t>
      </w:r>
    </w:p>
    <w:p>
      <w:pPr>
        <w:spacing w:before="75" w:after="0"/>
      </w:pPr>
      <w:r>
        <w:rPr/>
        <w:t xml:space="preserve">一、优质内容创作策略</w:t>
      </w:r>
    </w:p>
    <w:p>
      <w:pPr>
        <w:spacing w:before="75" w:after="0"/>
      </w:pPr>
      <w:r>
        <w:rPr/>
        <w:t xml:space="preserve">二、互动营销形式</w:t>
      </w:r>
    </w:p>
    <w:p>
      <w:pPr>
        <w:spacing w:before="75" w:after="0"/>
      </w:pPr>
      <w:r>
        <w:rPr/>
        <w:t xml:space="preserve">三、个性化营销策略</w:t>
      </w:r>
    </w:p>
    <w:p>
      <w:pPr>
        <w:spacing w:before="75" w:after="0"/>
      </w:pPr>
      <w:r>
        <w:rPr/>
        <w:t xml:space="preserve">第三节 营销效果评估与优化</w:t>
      </w:r>
    </w:p>
    <w:p>
      <w:pPr>
        <w:spacing w:before="75" w:after="0"/>
      </w:pPr>
      <w:r>
        <w:rPr/>
        <w:t xml:space="preserve">一、营销效果评估指标</w:t>
      </w:r>
    </w:p>
    <w:p>
      <w:pPr>
        <w:spacing w:before="75" w:after="0"/>
      </w:pPr>
      <w:r>
        <w:rPr/>
        <w:t xml:space="preserve">二、营销效果优化方法</w:t>
      </w:r>
    </w:p>
    <w:p>
      <w:pPr>
        <w:spacing w:before="75" w:after="0"/>
      </w:pPr>
      <w:r>
        <w:rPr/>
        <w:t xml:space="preserve">第四节 营销案例分析</w:t>
      </w:r>
    </w:p>
    <w:p>
      <w:pPr>
        <w:spacing w:before="75" w:after="0"/>
      </w:pPr>
      <w:r>
        <w:rPr/>
        <w:t xml:space="preserve">一、成功营销案例剖析</w:t>
      </w:r>
    </w:p>
    <w:p>
      <w:pPr>
        <w:spacing w:before="75" w:after="0"/>
      </w:pPr>
      <w:r>
        <w:rPr/>
        <w:t xml:space="preserve">二、失败营销案例分析</w:t>
      </w:r>
    </w:p>
    <w:p>
      <w:pPr>
        <w:spacing w:before="75" w:after="0"/>
      </w:pPr>
      <w:r>
        <w:rPr>
          <w:b w:val="1"/>
          <w:bCs w:val="1"/>
        </w:rPr>
        <w:t xml:space="preserve">第十四章 网络表演行业人才发展分析</w:t>
      </w:r>
    </w:p>
    <w:p>
      <w:pPr>
        <w:spacing w:before="75" w:after="0"/>
      </w:pPr>
      <w:r>
        <w:rPr/>
        <w:t xml:space="preserve">第一节 行业人才现状</w:t>
      </w:r>
    </w:p>
    <w:p>
      <w:pPr>
        <w:spacing w:before="75" w:after="0"/>
      </w:pPr>
      <w:r>
        <w:rPr/>
        <w:t xml:space="preserve">一、人才数量与结构</w:t>
      </w:r>
    </w:p>
    <w:p>
      <w:pPr>
        <w:spacing w:before="75" w:after="0"/>
      </w:pPr>
      <w:r>
        <w:rPr/>
        <w:t xml:space="preserve">二、人才培养与教育</w:t>
      </w:r>
    </w:p>
    <w:p>
      <w:pPr>
        <w:spacing w:before="75" w:after="0"/>
      </w:pPr>
      <w:r>
        <w:rPr/>
        <w:t xml:space="preserve">第二节 人才需求与缺口</w:t>
      </w:r>
    </w:p>
    <w:p>
      <w:pPr>
        <w:spacing w:before="75" w:after="0"/>
      </w:pPr>
      <w:r>
        <w:rPr/>
        <w:t xml:space="preserve">一、不同类型人才需求</w:t>
      </w:r>
    </w:p>
    <w:p>
      <w:pPr>
        <w:spacing w:before="75" w:after="0"/>
      </w:pPr>
      <w:r>
        <w:rPr/>
        <w:t xml:space="preserve">二、人才缺口分析</w:t>
      </w:r>
    </w:p>
    <w:p>
      <w:pPr>
        <w:spacing w:before="75" w:after="0"/>
      </w:pPr>
      <w:r>
        <w:rPr/>
        <w:t xml:space="preserve">第三节 人才培养与引进策略</w:t>
      </w:r>
    </w:p>
    <w:p>
      <w:pPr>
        <w:spacing w:before="75" w:after="0"/>
      </w:pPr>
      <w:r>
        <w:rPr/>
        <w:t xml:space="preserve">一、高校人才培养模式</w:t>
      </w:r>
    </w:p>
    <w:p>
      <w:pPr>
        <w:spacing w:before="75" w:after="0"/>
      </w:pPr>
      <w:r>
        <w:rPr/>
        <w:t xml:space="preserve">二、企业人才培养与引进方法</w:t>
      </w:r>
    </w:p>
    <w:p>
      <w:pPr>
        <w:spacing w:before="75" w:after="0"/>
      </w:pPr>
      <w:r>
        <w:rPr/>
        <w:t xml:space="preserve">第四节 行业人才发展趋势</w:t>
      </w:r>
    </w:p>
    <w:p>
      <w:pPr>
        <w:spacing w:before="75" w:after="0"/>
      </w:pPr>
      <w:r>
        <w:rPr/>
        <w:t xml:space="preserve">一、未来人才需求预测</w:t>
      </w:r>
    </w:p>
    <w:p>
      <w:pPr>
        <w:spacing w:before="75" w:after="0"/>
      </w:pPr>
      <w:r>
        <w:rPr/>
        <w:t xml:space="preserve">二、人才流动与竞争趋势</w:t>
      </w:r>
    </w:p>
    <w:p>
      <w:pPr>
        <w:spacing w:before="75" w:after="0"/>
      </w:pPr>
      <w:r>
        <w:rPr>
          <w:b w:val="1"/>
          <w:bCs w:val="1"/>
        </w:rPr>
        <w:t xml:space="preserve">第十五章 网络表演行业社会影响分析</w:t>
      </w:r>
    </w:p>
    <w:p>
      <w:pPr>
        <w:spacing w:before="75" w:after="0"/>
      </w:pPr>
      <w:r>
        <w:rPr/>
        <w:t xml:space="preserve">第一节 行业对社会文化的积极影响</w:t>
      </w:r>
    </w:p>
    <w:p>
      <w:pPr>
        <w:spacing w:before="75" w:after="0"/>
      </w:pPr>
      <w:r>
        <w:rPr/>
        <w:t xml:space="preserve">一、文化传播与交流</w:t>
      </w:r>
    </w:p>
    <w:p>
      <w:pPr>
        <w:spacing w:before="75" w:after="0"/>
      </w:pPr>
      <w:r>
        <w:rPr/>
        <w:t xml:space="preserve">二、艺术创新与繁荣</w:t>
      </w:r>
    </w:p>
    <w:p>
      <w:pPr>
        <w:spacing w:before="75" w:after="0"/>
      </w:pPr>
      <w:r>
        <w:rPr/>
        <w:t xml:space="preserve">三、社会价值观的积极引导</w:t>
      </w:r>
    </w:p>
    <w:p>
      <w:pPr>
        <w:spacing w:before="75" w:after="0"/>
      </w:pPr>
      <w:r>
        <w:rPr/>
        <w:t xml:space="preserve">第二节 行业存在的社会问题</w:t>
      </w:r>
    </w:p>
    <w:p>
      <w:pPr>
        <w:spacing w:before="75" w:after="0"/>
      </w:pPr>
      <w:r>
        <w:rPr/>
        <w:t xml:space="preserve">一、内容低俗与不良影响</w:t>
      </w:r>
    </w:p>
    <w:p>
      <w:pPr>
        <w:spacing w:before="75" w:after="0"/>
      </w:pPr>
      <w:r>
        <w:rPr/>
        <w:t xml:space="preserve">二、青少年沉迷问题</w:t>
      </w:r>
    </w:p>
    <w:p>
      <w:pPr>
        <w:spacing w:before="75" w:after="0"/>
      </w:pPr>
      <w:r>
        <w:rPr/>
        <w:t xml:space="preserve">三、版权保护问题</w:t>
      </w:r>
    </w:p>
    <w:p>
      <w:pPr>
        <w:spacing w:before="75" w:after="0"/>
      </w:pPr>
      <w:r>
        <w:rPr/>
        <w:t xml:space="preserve">第三节 社会应对措施与行业责任</w:t>
      </w:r>
    </w:p>
    <w:p>
      <w:pPr>
        <w:spacing w:before="75" w:after="0"/>
      </w:pPr>
      <w:r>
        <w:rPr/>
        <w:t xml:space="preserve">一、政府监管与引导</w:t>
      </w:r>
    </w:p>
    <w:p>
      <w:pPr>
        <w:spacing w:before="75" w:after="0"/>
      </w:pPr>
      <w:r>
        <w:rPr/>
        <w:t xml:space="preserve">二、企业社会责任与自律</w:t>
      </w:r>
    </w:p>
    <w:p>
      <w:pPr>
        <w:spacing w:before="75" w:after="0"/>
      </w:pPr>
      <w:r>
        <w:rPr/>
        <w:t xml:space="preserve">三、公众教育与引导</w:t>
      </w:r>
    </w:p>
    <w:p>
      <w:pPr>
        <w:spacing w:before="75" w:after="0"/>
      </w:pPr>
      <w:r>
        <w:rPr>
          <w:b w:val="1"/>
          <w:bCs w:val="1"/>
        </w:rPr>
        <w:t xml:space="preserve">图表目录</w:t>
      </w:r>
    </w:p>
    <w:p>
      <w:pPr>
        <w:spacing w:before="75" w:after="0"/>
      </w:pPr>
      <w:r>
        <w:rPr/>
        <w:t xml:space="preserve">图表：2023-2025年中国网络表演行业市场规模变化</w:t>
      </w:r>
    </w:p>
    <w:p>
      <w:pPr>
        <w:spacing w:before="75" w:after="0"/>
      </w:pPr>
      <w:r>
        <w:rPr/>
        <w:t xml:space="preserve">图表：2025年中国网络表演用户年龄分布图</w:t>
      </w:r>
    </w:p>
    <w:p>
      <w:pPr>
        <w:spacing w:before="75" w:after="0"/>
      </w:pPr>
      <w:r>
        <w:rPr/>
        <w:t xml:space="preserve">图表：2025年中国网络表演主播账号增长趋势图</w:t>
      </w:r>
    </w:p>
    <w:p>
      <w:pPr>
        <w:spacing w:before="75" w:after="0"/>
      </w:pPr>
      <w:r>
        <w:rPr/>
        <w:t xml:space="preserve">图表：2026-2031年中国网络表演行业市场规模预测</w:t>
      </w:r>
    </w:p>
    <w:p>
      <w:pPr>
        <w:spacing w:before="75" w:after="0"/>
      </w:pPr>
      <w:r>
        <w:rPr/>
        <w:t xml:space="preserve">图表：2025年中国网络表演行业主要企业市场份额分布</w:t>
      </w:r>
    </w:p>
    <w:p>
      <w:pPr>
        <w:spacing w:before="75" w:after="0"/>
      </w:pPr>
      <w:r>
        <w:rPr/>
        <w:t xml:space="preserve">图表：中国网络表演行业技术应用成熟度评估</w:t>
      </w:r>
    </w:p>
    <w:p>
      <w:pPr>
        <w:spacing w:before="75" w:after="0"/>
      </w:pPr>
      <w:r>
        <w:rPr/>
        <w:t xml:space="preserve">图表：国家政策对网络表演行业影响的swot分析</w:t>
      </w:r>
    </w:p>
    <w:p>
      <w:pPr>
        <w:spacing w:before="75" w:after="0"/>
      </w:pPr>
      <w:r>
        <w:rPr/>
        <w:t xml:space="preserve">图表：主要网络表演平台用户留存率对比</w:t>
      </w:r>
    </w:p>
    <w:p>
      <w:pPr>
        <w:spacing w:before="75" w:after="0"/>
      </w:pPr>
      <w:r>
        <w:rPr/>
        <w:t xml:space="preserve">图表：海外市场用户增长率预测</w:t>
      </w:r>
    </w:p>
    <w:p>
      <w:pPr>
        <w:spacing w:before="75" w:after="0"/>
      </w:pPr>
      <w:r>
        <w:rPr/>
        <w:t xml:space="preserve">图表：网络表演行业投资回报率与风险矩阵图</w:t>
      </w:r>
    </w:p>
    <w:p>
      <w:pPr>
        <w:spacing w:before="75" w:after="0"/>
      </w:pPr>
      <w:r>
        <w:rPr/>
        <w:t xml:space="preserve">图表：中国网络表演行业国际化程度评估</w:t>
      </w:r>
    </w:p>
    <w:p>
      <w:pPr>
        <w:spacing w:before="75" w:after="0"/>
      </w:pPr>
      <w:r>
        <w:rPr/>
        <w:t xml:space="preserve">图表：主要企业技术投入与创新产出对比</w:t>
      </w:r>
    </w:p>
    <w:p>
      <w:pPr>
        <w:spacing w:before="75" w:after="0"/>
      </w:pPr>
      <w:r>
        <w:rPr/>
        <w:t xml:space="preserve">图表：用户对不同内容类型的需求分布</w:t>
      </w:r>
    </w:p>
    <w:p>
      <w:pPr>
        <w:spacing w:before="75" w:after="0"/>
      </w:pPr>
      <w:r>
        <w:rPr/>
        <w:t xml:space="preserve">图表：网络表演行业不同业务板块增长率对比</w:t>
      </w:r>
    </w:p>
    <w:p>
      <w:pPr>
        <w:spacing w:before="75" w:after="0"/>
      </w:pPr>
      <w:r>
        <w:rPr/>
        <w:t xml:space="preserve">图表：政策调整对市场规模的敏感性分析</w:t>
      </w:r>
    </w:p>
    <w:p>
      <w:pPr>
        <w:spacing w:before="75" w:after="0"/>
      </w:pPr>
      <w:r>
        <w:rPr/>
        <w:t xml:space="preserve">图表：主要网络表演平台用户付费意愿调查结果</w:t>
      </w:r>
    </w:p>
    <w:p>
      <w:pPr>
        <w:spacing w:before="75" w:after="0"/>
      </w:pPr>
      <w:r>
        <w:rPr/>
        <w:t xml:space="preserve">图表：行业并购案例成功率分析</w:t>
      </w:r>
    </w:p>
    <w:p>
      <w:pPr>
        <w:spacing w:before="75" w:after="0"/>
      </w:pPr>
      <w:r>
        <w:rPr/>
        <w:t xml:space="preserve">图表：5g技术对网络表演行业渗透率预测</w:t>
      </w:r>
    </w:p>
    <w:p>
      <w:pPr>
        <w:spacing w:before="75" w:after="0"/>
      </w:pPr>
      <w:r>
        <w:rPr/>
        <w:t xml:space="preserve">图表：海外主要市场文化差异对内容策略的影响</w:t>
      </w:r>
    </w:p>
    <w:p>
      <w:pPr>
        <w:spacing w:before="75" w:after="0"/>
      </w:pPr>
      <w:r>
        <w:rPr/>
        <w:t xml:space="preserve">图表：网络表演行业碳中和与可持续发展指标体系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本文地址：https://www.51baogao.cn/baogao/20250627/2983100.shtml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27/2983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中国网络表演行业市场深度调研及趋势预测与投资战略研究报告(2026-2031版)</dc:title>
  <dc:description>中国网络表演行业市场深度调研及趋势预测与投资战略研究报告(2026-2031版)</dc:description>
  <dc:subject>中国网络表演行业市场深度调研及趋势预测与投资战略研究报告(2026-2031版)</dc:subject>
  <cp:keywords>研究报告</cp:keywords>
  <cp:category>研究报告</cp:category>
  <cp:lastModifiedBy>北京中道泰和信息咨询有限公司</cp:lastModifiedBy>
  <dcterms:created xsi:type="dcterms:W3CDTF">2026-04-08T17:38:18+08:00</dcterms:created>
  <dcterms:modified xsi:type="dcterms:W3CDTF">2026-04-08T17:38:18+08:00</dcterms:modified>
</cp:coreProperties>
</file>

<file path=docProps/custom.xml><?xml version="1.0" encoding="utf-8"?>
<Properties xmlns="http://schemas.openxmlformats.org/officeDocument/2006/custom-properties" xmlns:vt="http://schemas.openxmlformats.org/officeDocument/2006/docPropsVTypes"/>
</file>