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中国制药装备行业市场深度调研及细分产品与趋势预测研究报告(2026-2031版)</w:t>
      </w:r>
    </w:p>
    <w:p>
      <w:pPr>
        <w:spacing w:after="150"/>
      </w:pPr>
      <w:r>
        <w:rPr>
          <w:b w:val="1"/>
          <w:bCs w:val="1"/>
        </w:rPr>
        <w:t xml:space="preserve">报告简介</w:t>
      </w:r>
    </w:p>
    <w:p>
      <w:pPr>
        <w:spacing w:after="150"/>
      </w:pPr>
      <w:r>
        <w:rPr/>
        <w:t xml:space="preserve">在医药产业蓬勃发展的浪潮中，制药装备行业作为其重要的支撑产业，正扮演着越来越关键的角色。制药装备行业是指研发、设计、制造和销售用于药品生产过程中的各类设备和系统的产业。这些装备涵盖了从原料处理、制剂加工、包装贴标到质量检测等多个环节，是确保药品生产质量、效率和安全性的核心保障，对于推动医药产业的现代化和国际化进程具有重要意义。</w:t>
      </w:r>
    </w:p>
    <w:p>
      <w:pPr>
        <w:spacing w:after="150"/>
      </w:pPr>
      <w:r>
        <w:rPr/>
        <w:t xml:space="preserve">目前，中国制药装备行业正处于快速成长与转型升级的关键阶段。随着国内医药市场的持续扩大和药品生产质量要求的不断提高，制药装备的需求呈现出稳步增长的态势。近年来，国内制药装备企业在技术创新、产品质量提升、智能化发展等方面取得了显著进展，部分高端装备已达到国际先进水平，逐步打破了国外品牌在国内市场的长期垄断局面。同时，随着国家对医药产业的重视和政策支持，制药装备行业的研发投入不断增加，智能化、自动化水平显著提升，为行业的可持续发展奠定了坚实基础。然而，行业在发展过程中也面临着一些挑战，如高端产品依赖进口、研发投入相对不足、市场竞争激烈、行业标准有待完善等，需要通过加强技术创新、优化产业结构、提升产品质量、加强品牌建设等措施加以解决。</w:t>
      </w:r>
    </w:p>
    <w:p>
      <w:pPr>
        <w:spacing w:after="150"/>
      </w:pPr>
      <w:r>
        <w:rPr/>
        <w:t xml:space="preserve">展望未来，制药装备行业的发展趋势呈现出智能化、绿色化、国际化的特点。一方面，随着人工智能、大数据、物联网等前沿技术的不断发展，制药装备将更加智能化和自动化。未来的制药装备将具备更强的感知能力、分析能力和决策能力，能够实现生产过程的实时监控、故障诊断和自动调整，提高生产效率和产品质量。另一方面，随着全球对环境保护和可持续发展的重视程度不断提高，绿色化将成为制药装备行业的重要发展方向。企业将采用环保型材料、节能技术和清洁生产工艺，减少生产过程中的能源消耗和污染物排放，实现绿色制药。此外，随着经济全球化的加速和医药市场的国际化竞争，制药装备行业的国际化步伐将不断加快。国内制药装备企业将通过技术合作、海外并购、国际认证等方式，提升国际市场份额，推动中国制药装备行业的国际化发展。</w:t>
      </w:r>
    </w:p>
    <w:p>
      <w:pPr>
        <w:spacing w:after="150"/>
      </w:pPr>
      <w:r>
        <w:rPr/>
        <w:t xml:space="preserve">从前景来看，中国制药装备行业具有广阔的发展空间和重要的战略意义。随着国内医药产业的持续发展和药品生产质量要求的不断提高，制药装备的市场需求将持续增长，为制药装备行业提供了广阔的市场空间。同时，随着国家对医药产业的重视和政策支持，制药装备行业将得到更多的资源投入和发展机遇。此外，随着国内制药装备企业的技术创新能力和国际竞争力不断提升，中国制药装备行业有望在全球市场中占据更重要的地位，推动全球制药装备行业的发展。然而，行业的发展也面临着一些不确定性因素，如技术突破的不确定性、市场竞争的加剧、政策法规的变化、国际贸易摩擦等，需要企业加强市场调研和分析，提升自身的竞争力和抗风险能力，积极应对挑战，把握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装备行业研究单位等公布和提供的大量资料。报告对我国制药装备行业的供需状况、发展现状、子行业发展变化等进行了分析，重点分析了国内外制药装备行业的发展现状、如何面对行业的发展挑战、行业的发展建议、行业竞争力，以及行业的投资分析和趋势预测等等。报告还综合了制药装备行业的整体发展动态，对行业在产品方面提供了参考建议和具体解决办法。报告对于制药装备产品生产企业、经销商、行业管理部门以及拟进入该行业的投资者具有重要的参考价值，对于研究我国制药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制药装备行业概述</w:t>
      </w:r>
    </w:p>
    <w:p>
      <w:pPr>
        <w:spacing w:before="75" w:after="0"/>
      </w:pPr>
      <w:r>
        <w:rPr/>
        <w:t xml:space="preserve">第一节  制药装备定义与分类</w:t>
      </w:r>
    </w:p>
    <w:p>
      <w:pPr>
        <w:spacing w:before="75" w:after="0"/>
      </w:pPr>
      <w:r>
        <w:rPr/>
        <w:t xml:space="preserve">一、  制药装备的定义</w:t>
      </w:r>
    </w:p>
    <w:p>
      <w:pPr>
        <w:spacing w:before="75" w:after="0"/>
      </w:pPr>
      <w:r>
        <w:rPr/>
        <w:t xml:space="preserve">二、  制药装备的主要分类</w:t>
      </w:r>
    </w:p>
    <w:p>
      <w:pPr>
        <w:spacing w:before="75" w:after="0"/>
      </w:pPr>
      <w:r>
        <w:rPr/>
        <w:t xml:space="preserve">第二节  制药装备在制药行业中的地位和作用</w:t>
      </w:r>
    </w:p>
    <w:p>
      <w:pPr>
        <w:spacing w:before="75" w:after="0"/>
      </w:pPr>
      <w:r>
        <w:rPr/>
        <w:t xml:space="preserve">一、  对药品质量的影响</w:t>
      </w:r>
    </w:p>
    <w:p>
      <w:pPr>
        <w:spacing w:before="75" w:after="0"/>
      </w:pPr>
      <w:r>
        <w:rPr/>
        <w:t xml:space="preserve">二、  对制药生产效率的提升</w:t>
      </w:r>
    </w:p>
    <w:p>
      <w:pPr>
        <w:spacing w:before="75" w:after="0"/>
      </w:pPr>
      <w:r>
        <w:rPr>
          <w:b w:val="1"/>
          <w:bCs w:val="1"/>
        </w:rPr>
        <w:t xml:space="preserve">第二章 2023-2025年中国制药装备行业发展环境分析</w:t>
      </w:r>
    </w:p>
    <w:p>
      <w:pPr>
        <w:spacing w:before="75" w:after="0"/>
      </w:pPr>
      <w:r>
        <w:rPr/>
        <w:t xml:space="preserve">第一节  政策环境</w:t>
      </w:r>
    </w:p>
    <w:p>
      <w:pPr>
        <w:spacing w:before="75" w:after="0"/>
      </w:pPr>
      <w:r>
        <w:rPr/>
        <w:t xml:space="preserve">一、  药品生产相关政策对制药装备的要求</w:t>
      </w:r>
    </w:p>
    <w:p>
      <w:pPr>
        <w:spacing w:before="75" w:after="0"/>
      </w:pPr>
      <w:r>
        <w:rPr/>
        <w:t xml:space="preserve">二、  环保政策对制药装备的影响</w:t>
      </w:r>
    </w:p>
    <w:p>
      <w:pPr>
        <w:spacing w:before="75" w:after="0"/>
      </w:pPr>
      <w:r>
        <w:rPr/>
        <w:t xml:space="preserve">第二节  经济环境</w:t>
      </w:r>
    </w:p>
    <w:p>
      <w:pPr>
        <w:spacing w:before="75" w:after="0"/>
      </w:pPr>
      <w:r>
        <w:rPr/>
        <w:t xml:space="preserve">一、  宏观经济增长对制药装备行业的带动</w:t>
      </w:r>
    </w:p>
    <w:p>
      <w:pPr>
        <w:spacing w:before="75" w:after="0"/>
      </w:pPr>
      <w:r>
        <w:rPr/>
        <w:t xml:space="preserve">二、  制药行业固定资产投资情况</w:t>
      </w:r>
    </w:p>
    <w:p>
      <w:pPr>
        <w:spacing w:before="75" w:after="0"/>
      </w:pPr>
      <w:r>
        <w:rPr/>
        <w:t xml:space="preserve">第三节  技术环境</w:t>
      </w:r>
    </w:p>
    <w:p>
      <w:pPr>
        <w:spacing w:before="75" w:after="0"/>
      </w:pPr>
      <w:r>
        <w:rPr/>
        <w:t xml:space="preserve">一、  制药装备关键技术发展现状</w:t>
      </w:r>
    </w:p>
    <w:p>
      <w:pPr>
        <w:spacing w:before="75" w:after="0"/>
      </w:pPr>
      <w:r>
        <w:rPr/>
        <w:t xml:space="preserve">二、  新技术在制药装备中的应用趋势</w:t>
      </w:r>
    </w:p>
    <w:p>
      <w:pPr>
        <w:spacing w:before="75" w:after="0"/>
      </w:pPr>
      <w:r>
        <w:rPr>
          <w:b w:val="1"/>
          <w:bCs w:val="1"/>
        </w:rPr>
        <w:t xml:space="preserve">第三章 全球制药装备行业发展现状与趋势</w:t>
      </w:r>
    </w:p>
    <w:p>
      <w:pPr>
        <w:spacing w:before="75" w:after="0"/>
      </w:pPr>
      <w:r>
        <w:rPr/>
        <w:t xml:space="preserve">第一节  全球制药装备市场规模与增长情况</w:t>
      </w:r>
    </w:p>
    <w:p>
      <w:pPr>
        <w:spacing w:before="75" w:after="0"/>
      </w:pPr>
      <w:r>
        <w:rPr/>
        <w:t xml:space="preserve">一、  近五年全球市场规模变化</w:t>
      </w:r>
    </w:p>
    <w:p>
      <w:pPr>
        <w:spacing w:before="75" w:after="0"/>
      </w:pPr>
      <w:r>
        <w:rPr/>
        <w:t xml:space="preserve">二、  不同地区市场规模对比</w:t>
      </w:r>
    </w:p>
    <w:p>
      <w:pPr>
        <w:spacing w:before="75" w:after="0"/>
      </w:pPr>
      <w:r>
        <w:rPr/>
        <w:t xml:space="preserve">第二节  全球制药装备行业竞争格局</w:t>
      </w:r>
    </w:p>
    <w:p>
      <w:pPr>
        <w:spacing w:before="75" w:after="0"/>
      </w:pPr>
      <w:r>
        <w:rPr/>
        <w:t xml:space="preserve">一、  主要企业市场份额</w:t>
      </w:r>
    </w:p>
    <w:p>
      <w:pPr>
        <w:spacing w:before="75" w:after="0"/>
      </w:pPr>
      <w:r>
        <w:rPr/>
        <w:t xml:space="preserve">二、  企业竞争策略分析</w:t>
      </w:r>
    </w:p>
    <w:p>
      <w:pPr>
        <w:spacing w:before="75" w:after="0"/>
      </w:pPr>
      <w:r>
        <w:rPr/>
        <w:t xml:space="preserve">第三节  全球制药装备行业发展趋势</w:t>
      </w:r>
    </w:p>
    <w:p>
      <w:pPr>
        <w:spacing w:before="75" w:after="0"/>
      </w:pPr>
      <w:r>
        <w:rPr/>
        <w:t xml:space="preserve">一、  智能化发展趋势</w:t>
      </w:r>
    </w:p>
    <w:p>
      <w:pPr>
        <w:spacing w:before="75" w:after="0"/>
      </w:pPr>
      <w:r>
        <w:rPr/>
        <w:t xml:space="preserve">二、  绿色环保发展趋势</w:t>
      </w:r>
    </w:p>
    <w:p>
      <w:pPr>
        <w:spacing w:before="75" w:after="0"/>
      </w:pPr>
      <w:r>
        <w:rPr>
          <w:b w:val="1"/>
          <w:bCs w:val="1"/>
        </w:rPr>
        <w:t xml:space="preserve">第四章 2023-2025年中国制药装备行业市场规模与增长分析</w:t>
      </w:r>
    </w:p>
    <w:p>
      <w:pPr>
        <w:spacing w:before="75" w:after="0"/>
      </w:pPr>
      <w:r>
        <w:rPr/>
        <w:t xml:space="preserve">第一节  中国制药装备行业市场规模现状</w:t>
      </w:r>
    </w:p>
    <w:p>
      <w:pPr>
        <w:spacing w:before="75" w:after="0"/>
      </w:pPr>
      <w:r>
        <w:rPr/>
        <w:t xml:space="preserve">一、  整体市场规模</w:t>
      </w:r>
    </w:p>
    <w:p>
      <w:pPr>
        <w:spacing w:before="75" w:after="0"/>
      </w:pPr>
      <w:r>
        <w:rPr/>
        <w:t xml:space="preserve">二、  细分市场规模</w:t>
      </w:r>
    </w:p>
    <w:p>
      <w:pPr>
        <w:spacing w:before="75" w:after="0"/>
      </w:pPr>
      <w:r>
        <w:rPr/>
        <w:t xml:space="preserve">第二节  中国制药装备行业市场增长情况</w:t>
      </w:r>
    </w:p>
    <w:p>
      <w:pPr>
        <w:spacing w:before="75" w:after="0"/>
      </w:pPr>
      <w:r>
        <w:rPr/>
        <w:t xml:space="preserve">一、  近五年市场增长率</w:t>
      </w:r>
    </w:p>
    <w:p>
      <w:pPr>
        <w:spacing w:before="75" w:after="0"/>
      </w:pPr>
      <w:r>
        <w:rPr/>
        <w:t xml:space="preserve">二、  影响市场增长的因素分析</w:t>
      </w:r>
    </w:p>
    <w:p>
      <w:pPr>
        <w:spacing w:before="75" w:after="0"/>
      </w:pPr>
      <w:r>
        <w:rPr>
          <w:b w:val="1"/>
          <w:bCs w:val="1"/>
        </w:rPr>
        <w:t xml:space="preserve">第五章 中国制药装备行业产业链分析</w:t>
      </w:r>
    </w:p>
    <w:p>
      <w:pPr>
        <w:spacing w:before="75" w:after="0"/>
      </w:pPr>
      <w:r>
        <w:rPr/>
        <w:t xml:space="preserve">第一节  上游产业分析</w:t>
      </w:r>
    </w:p>
    <w:p>
      <w:pPr>
        <w:spacing w:before="75" w:after="0"/>
      </w:pPr>
      <w:r>
        <w:rPr/>
        <w:t xml:space="preserve">一、  原材料供应情况</w:t>
      </w:r>
    </w:p>
    <w:p>
      <w:pPr>
        <w:spacing w:before="75" w:after="0"/>
      </w:pPr>
      <w:r>
        <w:rPr/>
        <w:t xml:space="preserve">二、  上游产业对制药装备成本的影响</w:t>
      </w:r>
    </w:p>
    <w:p>
      <w:pPr>
        <w:spacing w:before="75" w:after="0"/>
      </w:pPr>
      <w:r>
        <w:rPr/>
        <w:t xml:space="preserve">第二节  中游制药装备制造企业分析</w:t>
      </w:r>
    </w:p>
    <w:p>
      <w:pPr>
        <w:spacing w:before="75" w:after="0"/>
      </w:pPr>
      <w:r>
        <w:rPr/>
        <w:t xml:space="preserve">一、  企业数量与规模分布</w:t>
      </w:r>
    </w:p>
    <w:p>
      <w:pPr>
        <w:spacing w:before="75" w:after="0"/>
      </w:pPr>
      <w:r>
        <w:rPr/>
        <w:t xml:space="preserve">二、  企业生产经营情况</w:t>
      </w:r>
    </w:p>
    <w:p>
      <w:pPr>
        <w:spacing w:before="75" w:after="0"/>
      </w:pPr>
      <w:r>
        <w:rPr/>
        <w:t xml:space="preserve">第三节  下游应用行业分析</w:t>
      </w:r>
    </w:p>
    <w:p>
      <w:pPr>
        <w:spacing w:before="75" w:after="0"/>
      </w:pPr>
      <w:r>
        <w:rPr/>
        <w:t xml:space="preserve">一、  制药企业对制药装备的需求特点</w:t>
      </w:r>
    </w:p>
    <w:p>
      <w:pPr>
        <w:spacing w:before="75" w:after="0"/>
      </w:pPr>
      <w:r>
        <w:rPr/>
        <w:t xml:space="preserve">二、  下游行业发展对制药装备的拉动作用</w:t>
      </w:r>
    </w:p>
    <w:p>
      <w:pPr>
        <w:spacing w:before="75" w:after="0"/>
      </w:pPr>
      <w:r>
        <w:rPr>
          <w:b w:val="1"/>
          <w:bCs w:val="1"/>
        </w:rPr>
        <w:t xml:space="preserve">第六章 中国制药装备行业细分产品市场分析——原料药设备</w:t>
      </w:r>
    </w:p>
    <w:p>
      <w:pPr>
        <w:spacing w:before="75" w:after="0"/>
      </w:pPr>
      <w:r>
        <w:rPr/>
        <w:t xml:space="preserve">第一节  原料药设备市场规模与增长</w:t>
      </w:r>
    </w:p>
    <w:p>
      <w:pPr>
        <w:spacing w:before="75" w:after="0"/>
      </w:pPr>
      <w:r>
        <w:rPr/>
        <w:t xml:space="preserve">一、  市场规模现状</w:t>
      </w:r>
    </w:p>
    <w:p>
      <w:pPr>
        <w:spacing w:before="75" w:after="0"/>
      </w:pPr>
      <w:r>
        <w:rPr/>
        <w:t xml:space="preserve">二、  近五年增长情况</w:t>
      </w:r>
    </w:p>
    <w:p>
      <w:pPr>
        <w:spacing w:before="75" w:after="0"/>
      </w:pPr>
      <w:r>
        <w:rPr/>
        <w:t xml:space="preserve">第二节  原料药设备市场竞争格局</w:t>
      </w:r>
    </w:p>
    <w:p>
      <w:pPr>
        <w:spacing w:before="75" w:after="0"/>
      </w:pPr>
      <w:r>
        <w:rPr/>
        <w:t xml:space="preserve">一、  主要企业市场份额</w:t>
      </w:r>
    </w:p>
    <w:p>
      <w:pPr>
        <w:spacing w:before="75" w:after="0"/>
      </w:pPr>
      <w:r>
        <w:rPr/>
        <w:t xml:space="preserve">二、  企业竞争优势分析</w:t>
      </w:r>
    </w:p>
    <w:p>
      <w:pPr>
        <w:spacing w:before="75" w:after="0"/>
      </w:pPr>
      <w:r>
        <w:rPr/>
        <w:t xml:space="preserve">第三节  原料药设备技术发展趋势</w:t>
      </w:r>
    </w:p>
    <w:p>
      <w:pPr>
        <w:spacing w:before="75" w:after="0"/>
      </w:pPr>
      <w:r>
        <w:rPr/>
        <w:t xml:space="preserve">一、  自动化技术应用</w:t>
      </w:r>
    </w:p>
    <w:p>
      <w:pPr>
        <w:spacing w:before="75" w:after="0"/>
      </w:pPr>
      <w:r>
        <w:rPr/>
        <w:t xml:space="preserve">二、  节能技术发展</w:t>
      </w:r>
    </w:p>
    <w:p>
      <w:pPr>
        <w:spacing w:before="75" w:after="0"/>
      </w:pPr>
      <w:r>
        <w:rPr>
          <w:b w:val="1"/>
          <w:bCs w:val="1"/>
        </w:rPr>
        <w:t xml:space="preserve">第七章 中国制药装备行业细分产品市场分析——制剂设备</w:t>
      </w:r>
    </w:p>
    <w:p>
      <w:pPr>
        <w:spacing w:before="75" w:after="0"/>
      </w:pPr>
      <w:r>
        <w:rPr/>
        <w:t xml:space="preserve">第一节  制剂设备市场规模与增长</w:t>
      </w:r>
    </w:p>
    <w:p>
      <w:pPr>
        <w:spacing w:before="75" w:after="0"/>
      </w:pPr>
      <w:r>
        <w:rPr/>
        <w:t xml:space="preserve">一、  市场规模现状</w:t>
      </w:r>
    </w:p>
    <w:p>
      <w:pPr>
        <w:spacing w:before="75" w:after="0"/>
      </w:pPr>
      <w:r>
        <w:rPr/>
        <w:t xml:space="preserve">二、  近五年增长情况</w:t>
      </w:r>
    </w:p>
    <w:p>
      <w:pPr>
        <w:spacing w:before="75" w:after="0"/>
      </w:pPr>
      <w:r>
        <w:rPr/>
        <w:t xml:space="preserve">第二节  制剂设备市场竞争格局</w:t>
      </w:r>
    </w:p>
    <w:p>
      <w:pPr>
        <w:spacing w:before="75" w:after="0"/>
      </w:pPr>
      <w:r>
        <w:rPr/>
        <w:t xml:space="preserve">一、  主要企业市场份额</w:t>
      </w:r>
    </w:p>
    <w:p>
      <w:pPr>
        <w:spacing w:before="75" w:after="0"/>
      </w:pPr>
      <w:r>
        <w:rPr/>
        <w:t xml:space="preserve">二、  企业竞争策略分析</w:t>
      </w:r>
    </w:p>
    <w:p>
      <w:pPr>
        <w:spacing w:before="75" w:after="0"/>
      </w:pPr>
      <w:r>
        <w:rPr/>
        <w:t xml:space="preserve">第三节  制剂设备技术发展趋势</w:t>
      </w:r>
    </w:p>
    <w:p>
      <w:pPr>
        <w:spacing w:before="75" w:after="0"/>
      </w:pPr>
      <w:r>
        <w:rPr/>
        <w:t xml:space="preserve">一、  高速、高精度生产技术</w:t>
      </w:r>
    </w:p>
    <w:p>
      <w:pPr>
        <w:spacing w:before="75" w:after="0"/>
      </w:pPr>
      <w:r>
        <w:rPr/>
        <w:t xml:space="preserve">二、  无菌生产技术</w:t>
      </w:r>
    </w:p>
    <w:p>
      <w:pPr>
        <w:spacing w:before="75" w:after="0"/>
      </w:pPr>
      <w:r>
        <w:rPr>
          <w:b w:val="1"/>
          <w:bCs w:val="1"/>
        </w:rPr>
        <w:t xml:space="preserve">第八章 中国制药装备行业细分产品市场分析——药用包装设备</w:t>
      </w:r>
    </w:p>
    <w:p>
      <w:pPr>
        <w:spacing w:before="75" w:after="0"/>
      </w:pPr>
      <w:r>
        <w:rPr/>
        <w:t xml:space="preserve">第一节  药用包装设备市场规模与增长</w:t>
      </w:r>
    </w:p>
    <w:p>
      <w:pPr>
        <w:spacing w:before="75" w:after="0"/>
      </w:pPr>
      <w:r>
        <w:rPr/>
        <w:t xml:space="preserve">一、  市场规模现状</w:t>
      </w:r>
    </w:p>
    <w:p>
      <w:pPr>
        <w:spacing w:before="75" w:after="0"/>
      </w:pPr>
      <w:r>
        <w:rPr/>
        <w:t xml:space="preserve">二、  近五年增长情况</w:t>
      </w:r>
    </w:p>
    <w:p>
      <w:pPr>
        <w:spacing w:before="75" w:after="0"/>
      </w:pPr>
      <w:r>
        <w:rPr/>
        <w:t xml:space="preserve">第二节  药用包装设备市场竞争格局</w:t>
      </w:r>
    </w:p>
    <w:p>
      <w:pPr>
        <w:spacing w:before="75" w:after="0"/>
      </w:pPr>
      <w:r>
        <w:rPr/>
        <w:t xml:space="preserve">一、  主要企业市场份额</w:t>
      </w:r>
    </w:p>
    <w:p>
      <w:pPr>
        <w:spacing w:before="75" w:after="0"/>
      </w:pPr>
      <w:r>
        <w:rPr/>
        <w:t xml:space="preserve">二、  企业竞争优势分析</w:t>
      </w:r>
    </w:p>
    <w:p>
      <w:pPr>
        <w:spacing w:before="75" w:after="0"/>
      </w:pPr>
      <w:r>
        <w:rPr/>
        <w:t xml:space="preserve">第三节  药用包装设备技术发展趋势</w:t>
      </w:r>
    </w:p>
    <w:p>
      <w:pPr>
        <w:spacing w:before="75" w:after="0"/>
      </w:pPr>
      <w:r>
        <w:rPr/>
        <w:t xml:space="preserve">一、  智能化包装技术</w:t>
      </w:r>
    </w:p>
    <w:p>
      <w:pPr>
        <w:spacing w:before="75" w:after="0"/>
      </w:pPr>
      <w:r>
        <w:rPr/>
        <w:t xml:space="preserve">二、  环保包装材料应用技术</w:t>
      </w:r>
    </w:p>
    <w:p>
      <w:pPr>
        <w:spacing w:before="75" w:after="0"/>
      </w:pPr>
      <w:r>
        <w:rPr>
          <w:b w:val="1"/>
          <w:bCs w:val="1"/>
        </w:rPr>
        <w:t xml:space="preserve">第九章 中国制药装备行业区域市场分析</w:t>
      </w:r>
    </w:p>
    <w:p>
      <w:pPr>
        <w:spacing w:before="75" w:after="0"/>
      </w:pPr>
      <w:r>
        <w:rPr/>
        <w:t xml:space="preserve">第一节  华东地区市场</w:t>
      </w:r>
    </w:p>
    <w:p>
      <w:pPr>
        <w:spacing w:before="75" w:after="0"/>
      </w:pPr>
      <w:r>
        <w:rPr/>
        <w:t xml:space="preserve">一、  市场规模与发展特点</w:t>
      </w:r>
    </w:p>
    <w:p>
      <w:pPr>
        <w:spacing w:before="75" w:after="0"/>
      </w:pPr>
      <w:r>
        <w:rPr/>
        <w:t xml:space="preserve">二、  主要企业分布与竞争优势</w:t>
      </w:r>
    </w:p>
    <w:p>
      <w:pPr>
        <w:spacing w:before="75" w:after="0"/>
      </w:pPr>
      <w:r>
        <w:rPr/>
        <w:t xml:space="preserve">第二节  华南地区市场</w:t>
      </w:r>
    </w:p>
    <w:p>
      <w:pPr>
        <w:spacing w:before="75" w:after="0"/>
      </w:pPr>
      <w:r>
        <w:rPr/>
        <w:t xml:space="preserve">一、  市场规模与发展特点</w:t>
      </w:r>
    </w:p>
    <w:p>
      <w:pPr>
        <w:spacing w:before="75" w:after="0"/>
      </w:pPr>
      <w:r>
        <w:rPr/>
        <w:t xml:space="preserve">二、  主要企业分布与竞争优势</w:t>
      </w:r>
    </w:p>
    <w:p>
      <w:pPr>
        <w:spacing w:before="75" w:after="0"/>
      </w:pPr>
      <w:r>
        <w:rPr/>
        <w:t xml:space="preserve">第三节  华北地区市场</w:t>
      </w:r>
    </w:p>
    <w:p>
      <w:pPr>
        <w:spacing w:before="75" w:after="0"/>
      </w:pPr>
      <w:r>
        <w:rPr/>
        <w:t xml:space="preserve">一、  市场规模与发展特点</w:t>
      </w:r>
    </w:p>
    <w:p>
      <w:pPr>
        <w:spacing w:before="75" w:after="0"/>
      </w:pPr>
      <w:r>
        <w:rPr/>
        <w:t xml:space="preserve">二、  主要企业分布与竞争优势</w:t>
      </w:r>
    </w:p>
    <w:p>
      <w:pPr>
        <w:spacing w:before="75" w:after="0"/>
      </w:pPr>
      <w:r>
        <w:rPr/>
        <w:t xml:space="preserve">第四节  其他地区市场</w:t>
      </w:r>
    </w:p>
    <w:p>
      <w:pPr>
        <w:spacing w:before="75" w:after="0"/>
      </w:pPr>
      <w:r>
        <w:rPr/>
        <w:t xml:space="preserve">一、  市场规模与发展特点</w:t>
      </w:r>
    </w:p>
    <w:p>
      <w:pPr>
        <w:spacing w:before="75" w:after="0"/>
      </w:pPr>
      <w:r>
        <w:rPr/>
        <w:t xml:space="preserve">二、  主要企业分布与竞争优势</w:t>
      </w:r>
    </w:p>
    <w:p>
      <w:pPr>
        <w:spacing w:before="75" w:after="0"/>
      </w:pPr>
      <w:r>
        <w:rPr>
          <w:b w:val="1"/>
          <w:bCs w:val="1"/>
        </w:rPr>
        <w:t xml:space="preserve">第十章 中国制药装备行业企业竞争分析</w:t>
      </w:r>
    </w:p>
    <w:p>
      <w:pPr>
        <w:spacing w:before="75" w:after="0"/>
      </w:pPr>
      <w:r>
        <w:rPr/>
        <w:t xml:space="preserve">第一节  行业竞争强度分析</w:t>
      </w:r>
    </w:p>
    <w:p>
      <w:pPr>
        <w:spacing w:before="75" w:after="0"/>
      </w:pPr>
      <w:r>
        <w:rPr/>
        <w:t xml:space="preserve">一、  现有企业间竞争</w:t>
      </w:r>
    </w:p>
    <w:p>
      <w:pPr>
        <w:spacing w:before="75" w:after="0"/>
      </w:pPr>
      <w:r>
        <w:rPr/>
        <w:t xml:space="preserve">二、  潜在进入者威胁</w:t>
      </w:r>
    </w:p>
    <w:p>
      <w:pPr>
        <w:spacing w:before="75" w:after="0"/>
      </w:pPr>
      <w:r>
        <w:rPr/>
        <w:t xml:space="preserve">第二节  企业核心竞争力分析</w:t>
      </w:r>
    </w:p>
    <w:p>
      <w:pPr>
        <w:spacing w:before="75" w:after="0"/>
      </w:pPr>
      <w:r>
        <w:rPr/>
        <w:t xml:space="preserve">一、  技术创新能力</w:t>
      </w:r>
    </w:p>
    <w:p>
      <w:pPr>
        <w:spacing w:before="75" w:after="0"/>
      </w:pPr>
      <w:r>
        <w:rPr/>
        <w:t xml:space="preserve">二、  品牌影响力</w:t>
      </w:r>
    </w:p>
    <w:p>
      <w:pPr>
        <w:spacing w:before="75" w:after="0"/>
      </w:pPr>
      <w:r>
        <w:rPr/>
        <w:t xml:space="preserve">第三节  企业竞争策略分析</w:t>
      </w:r>
    </w:p>
    <w:p>
      <w:pPr>
        <w:spacing w:before="75" w:after="0"/>
      </w:pPr>
      <w:r>
        <w:rPr/>
        <w:t xml:space="preserve">一、  差异化竞争策略</w:t>
      </w:r>
    </w:p>
    <w:p>
      <w:pPr>
        <w:spacing w:before="75" w:after="0"/>
      </w:pPr>
      <w:r>
        <w:rPr/>
        <w:t xml:space="preserve">二、  成本领先竞争策略</w:t>
      </w:r>
    </w:p>
    <w:p>
      <w:pPr>
        <w:spacing w:before="75" w:after="0"/>
      </w:pPr>
      <w:r>
        <w:rPr>
          <w:b w:val="1"/>
          <w:bCs w:val="1"/>
        </w:rPr>
        <w:t xml:space="preserve">第十一章 中国制药装备行业重点企业分析</w:t>
      </w:r>
    </w:p>
    <w:p>
      <w:pPr>
        <w:spacing w:before="75" w:after="0"/>
      </w:pPr>
      <w:r>
        <w:rPr/>
        <w:t xml:space="preserve">第一节  楚天科技</w:t>
      </w:r>
    </w:p>
    <w:p>
      <w:pPr>
        <w:spacing w:before="75" w:after="0"/>
      </w:pPr>
      <w:r>
        <w:rPr/>
        <w:t xml:space="preserve">一、  企业概况</w:t>
      </w:r>
    </w:p>
    <w:p>
      <w:pPr>
        <w:spacing w:before="75" w:after="0"/>
      </w:pPr>
      <w:r>
        <w:rPr/>
        <w:t xml:space="preserve">二、  产品与服务</w:t>
      </w:r>
    </w:p>
    <w:p>
      <w:pPr>
        <w:spacing w:before="75" w:after="0"/>
      </w:pPr>
      <w:r>
        <w:rPr/>
        <w:t xml:space="preserve">三、  市场份额与竞争优势</w:t>
      </w:r>
    </w:p>
    <w:p>
      <w:pPr>
        <w:spacing w:before="75" w:after="0"/>
      </w:pPr>
      <w:r>
        <w:rPr/>
        <w:t xml:space="preserve">四、  发展战略与规划</w:t>
      </w:r>
    </w:p>
    <w:p>
      <w:pPr>
        <w:spacing w:before="75" w:after="0"/>
      </w:pPr>
      <w:r>
        <w:rPr/>
        <w:t xml:space="preserve">第二节  东富龙</w:t>
      </w:r>
    </w:p>
    <w:p>
      <w:pPr>
        <w:spacing w:before="75" w:after="0"/>
      </w:pPr>
      <w:r>
        <w:rPr/>
        <w:t xml:space="preserve">一、  企业概况</w:t>
      </w:r>
    </w:p>
    <w:p>
      <w:pPr>
        <w:spacing w:before="75" w:after="0"/>
      </w:pPr>
      <w:r>
        <w:rPr/>
        <w:t xml:space="preserve">二、  产品与服务</w:t>
      </w:r>
    </w:p>
    <w:p>
      <w:pPr>
        <w:spacing w:before="75" w:after="0"/>
      </w:pPr>
      <w:r>
        <w:rPr/>
        <w:t xml:space="preserve">三、  市场份额与竞争优势</w:t>
      </w:r>
    </w:p>
    <w:p>
      <w:pPr>
        <w:spacing w:before="75" w:after="0"/>
      </w:pPr>
      <w:r>
        <w:rPr/>
        <w:t xml:space="preserve">四、  发展战略与规划</w:t>
      </w:r>
    </w:p>
    <w:p>
      <w:pPr>
        <w:spacing w:before="75" w:after="0"/>
      </w:pPr>
      <w:r>
        <w:rPr/>
        <w:t xml:space="preserve">第三节  新华医疗</w:t>
      </w:r>
    </w:p>
    <w:p>
      <w:pPr>
        <w:spacing w:before="75" w:after="0"/>
      </w:pPr>
      <w:r>
        <w:rPr/>
        <w:t xml:space="preserve">一、  企业概况</w:t>
      </w:r>
    </w:p>
    <w:p>
      <w:pPr>
        <w:spacing w:before="75" w:after="0"/>
      </w:pPr>
      <w:r>
        <w:rPr/>
        <w:t xml:space="preserve">二、  产品与服务</w:t>
      </w:r>
    </w:p>
    <w:p>
      <w:pPr>
        <w:spacing w:before="75" w:after="0"/>
      </w:pPr>
      <w:r>
        <w:rPr/>
        <w:t xml:space="preserve">三、  市场份额与竞争优势</w:t>
      </w:r>
    </w:p>
    <w:p>
      <w:pPr>
        <w:spacing w:before="75" w:after="0"/>
      </w:pPr>
      <w:r>
        <w:rPr/>
        <w:t xml:space="preserve">四、  发展战略与规划</w:t>
      </w:r>
    </w:p>
    <w:p>
      <w:pPr>
        <w:spacing w:before="75" w:after="0"/>
      </w:pPr>
      <w:r>
        <w:rPr>
          <w:b w:val="1"/>
          <w:bCs w:val="1"/>
        </w:rPr>
        <w:t xml:space="preserve">第十二章 中国制药装备行业新技术应用与创新发展</w:t>
      </w:r>
    </w:p>
    <w:p>
      <w:pPr>
        <w:spacing w:before="75" w:after="0"/>
      </w:pPr>
      <w:r>
        <w:rPr/>
        <w:t xml:space="preserve">第一节  人工智能在制药装备中的应用</w:t>
      </w:r>
    </w:p>
    <w:p>
      <w:pPr>
        <w:spacing w:before="75" w:after="0"/>
      </w:pPr>
      <w:r>
        <w:rPr/>
        <w:t xml:space="preserve">一、  智能生产控制</w:t>
      </w:r>
    </w:p>
    <w:p>
      <w:pPr>
        <w:spacing w:before="75" w:after="0"/>
      </w:pPr>
      <w:r>
        <w:rPr/>
        <w:t xml:space="preserve">二、  设备故障诊断</w:t>
      </w:r>
    </w:p>
    <w:p>
      <w:pPr>
        <w:spacing w:before="75" w:after="0"/>
      </w:pPr>
      <w:r>
        <w:rPr/>
        <w:t xml:space="preserve">第二节  物联网技术在制药装备中的应用</w:t>
      </w:r>
    </w:p>
    <w:p>
      <w:pPr>
        <w:spacing w:before="75" w:after="0"/>
      </w:pPr>
      <w:r>
        <w:rPr/>
        <w:t xml:space="preserve">一、  设备远程监控</w:t>
      </w:r>
    </w:p>
    <w:p>
      <w:pPr>
        <w:spacing w:before="75" w:after="0"/>
      </w:pPr>
      <w:r>
        <w:rPr/>
        <w:t xml:space="preserve">二、  生产数据实时采集</w:t>
      </w:r>
    </w:p>
    <w:p>
      <w:pPr>
        <w:spacing w:before="75" w:after="0"/>
      </w:pPr>
      <w:r>
        <w:rPr/>
        <w:t xml:space="preserve">第三节  3d打印技术在制药装备制造中的应用前景</w:t>
      </w:r>
    </w:p>
    <w:p>
      <w:pPr>
        <w:spacing w:before="75" w:after="0"/>
      </w:pPr>
      <w:r>
        <w:rPr/>
        <w:t xml:space="preserve">一、  零部件制造</w:t>
      </w:r>
    </w:p>
    <w:p>
      <w:pPr>
        <w:spacing w:before="75" w:after="0"/>
      </w:pPr>
      <w:r>
        <w:rPr/>
        <w:t xml:space="preserve">二、  个性化定制生产</w:t>
      </w:r>
    </w:p>
    <w:p>
      <w:pPr>
        <w:spacing w:before="75" w:after="0"/>
      </w:pPr>
      <w:r>
        <w:rPr>
          <w:b w:val="1"/>
          <w:bCs w:val="1"/>
        </w:rPr>
        <w:t xml:space="preserve">第十三章 中国制药装备行业数字化转型分析</w:t>
      </w:r>
    </w:p>
    <w:p>
      <w:pPr>
        <w:spacing w:before="75" w:after="0"/>
      </w:pPr>
      <w:r>
        <w:rPr/>
        <w:t xml:space="preserve">第一节  数字化转型现状</w:t>
      </w:r>
    </w:p>
    <w:p>
      <w:pPr>
        <w:spacing w:before="75" w:after="0"/>
      </w:pPr>
      <w:r>
        <w:rPr/>
        <w:t xml:space="preserve">一、  企业数字化应用程度</w:t>
      </w:r>
    </w:p>
    <w:p>
      <w:pPr>
        <w:spacing w:before="75" w:after="0"/>
      </w:pPr>
      <w:r>
        <w:rPr/>
        <w:t xml:space="preserve">二、  数字化转型面临的挑战</w:t>
      </w:r>
    </w:p>
    <w:p>
      <w:pPr>
        <w:spacing w:before="75" w:after="0"/>
      </w:pPr>
      <w:r>
        <w:rPr/>
        <w:t xml:space="preserve">第二节  数字化转型策略</w:t>
      </w:r>
    </w:p>
    <w:p>
      <w:pPr>
        <w:spacing w:before="75" w:after="0"/>
      </w:pPr>
      <w:r>
        <w:rPr/>
        <w:t xml:space="preserve">一、  数据管理与分析策略</w:t>
      </w:r>
    </w:p>
    <w:p>
      <w:pPr>
        <w:spacing w:before="75" w:after="0"/>
      </w:pPr>
      <w:r>
        <w:rPr/>
        <w:t xml:space="preserve">二、  智能化生产与运营策略</w:t>
      </w:r>
    </w:p>
    <w:p>
      <w:pPr>
        <w:spacing w:before="75" w:after="0"/>
      </w:pPr>
      <w:r>
        <w:rPr/>
        <w:t xml:space="preserve">第三节  数字化转型案例分析</w:t>
      </w:r>
    </w:p>
    <w:p>
      <w:pPr>
        <w:spacing w:before="75" w:after="0"/>
      </w:pPr>
      <w:r>
        <w:rPr/>
        <w:t xml:space="preserve">一、  成功案例介绍与经验借鉴</w:t>
      </w:r>
    </w:p>
    <w:p>
      <w:pPr>
        <w:spacing w:before="75" w:after="0"/>
      </w:pPr>
      <w:r>
        <w:rPr/>
        <w:t xml:space="preserve">二、  失败案例教训与启示</w:t>
      </w:r>
    </w:p>
    <w:p>
      <w:pPr>
        <w:spacing w:before="75" w:after="0"/>
      </w:pPr>
      <w:r>
        <w:rPr>
          <w:b w:val="1"/>
          <w:bCs w:val="1"/>
        </w:rPr>
        <w:t xml:space="preserve">第十四章 中国制药装备行业绿色发展分析</w:t>
      </w:r>
    </w:p>
    <w:p>
      <w:pPr>
        <w:spacing w:before="75" w:after="0"/>
      </w:pPr>
      <w:r>
        <w:rPr/>
        <w:t xml:space="preserve">第一节  绿色发展政策要求</w:t>
      </w:r>
    </w:p>
    <w:p>
      <w:pPr>
        <w:spacing w:before="75" w:after="0"/>
      </w:pPr>
      <w:r>
        <w:rPr/>
        <w:t xml:space="preserve">一、  环保政策对制药装备的约束</w:t>
      </w:r>
    </w:p>
    <w:p>
      <w:pPr>
        <w:spacing w:before="75" w:after="0"/>
      </w:pPr>
      <w:r>
        <w:rPr/>
        <w:t xml:space="preserve">二、  绿色发展激励政策</w:t>
      </w:r>
    </w:p>
    <w:p>
      <w:pPr>
        <w:spacing w:before="75" w:after="0"/>
      </w:pPr>
      <w:r>
        <w:rPr/>
        <w:t xml:space="preserve">第二节  绿色制药装备产品与技术</w:t>
      </w:r>
    </w:p>
    <w:p>
      <w:pPr>
        <w:spacing w:before="75" w:after="0"/>
      </w:pPr>
      <w:r>
        <w:rPr/>
        <w:t xml:space="preserve">一、  节能型装备产品</w:t>
      </w:r>
    </w:p>
    <w:p>
      <w:pPr>
        <w:spacing w:before="75" w:after="0"/>
      </w:pPr>
      <w:r>
        <w:rPr/>
        <w:t xml:space="preserve">二、  环保型生产技术</w:t>
      </w:r>
    </w:p>
    <w:p>
      <w:pPr>
        <w:spacing w:before="75" w:after="0"/>
      </w:pPr>
      <w:r>
        <w:rPr/>
        <w:t xml:space="preserve">第三节  企业绿色发展实践</w:t>
      </w:r>
    </w:p>
    <w:p>
      <w:pPr>
        <w:spacing w:before="75" w:after="0"/>
      </w:pPr>
      <w:r>
        <w:rPr/>
        <w:t xml:space="preserve">一、  企业绿色生产管理</w:t>
      </w:r>
    </w:p>
    <w:p>
      <w:pPr>
        <w:spacing w:before="75" w:after="0"/>
      </w:pPr>
      <w:r>
        <w:rPr/>
        <w:t xml:space="preserve">二、  绿色供应链建设</w:t>
      </w:r>
    </w:p>
    <w:p>
      <w:pPr>
        <w:spacing w:before="75" w:after="0"/>
      </w:pPr>
      <w:r>
        <w:rPr>
          <w:b w:val="1"/>
          <w:bCs w:val="1"/>
        </w:rPr>
        <w:t xml:space="preserve">第十五章 中国制药装备行业国际合作与竞争</w:t>
      </w:r>
    </w:p>
    <w:p>
      <w:pPr>
        <w:spacing w:before="75" w:after="0"/>
      </w:pPr>
      <w:r>
        <w:rPr/>
        <w:t xml:space="preserve">第一节  国际合作现状</w:t>
      </w:r>
    </w:p>
    <w:p>
      <w:pPr>
        <w:spacing w:before="75" w:after="0"/>
      </w:pPr>
      <w:r>
        <w:rPr/>
        <w:t xml:space="preserve">一、  合作模式与领域</w:t>
      </w:r>
    </w:p>
    <w:p>
      <w:pPr>
        <w:spacing w:before="75" w:after="0"/>
      </w:pPr>
      <w:r>
        <w:rPr/>
        <w:t xml:space="preserve">二、  合作案例分析</w:t>
      </w:r>
    </w:p>
    <w:p>
      <w:pPr>
        <w:spacing w:before="75" w:after="0"/>
      </w:pPr>
      <w:r>
        <w:rPr/>
        <w:t xml:space="preserve">第二节  国际竞争态势</w:t>
      </w:r>
    </w:p>
    <w:p>
      <w:pPr>
        <w:spacing w:before="75" w:after="0"/>
      </w:pPr>
      <w:r>
        <w:rPr/>
        <w:t xml:space="preserve">一、  与国际企业的竞争对比</w:t>
      </w:r>
    </w:p>
    <w:p>
      <w:pPr>
        <w:spacing w:before="75" w:after="0"/>
      </w:pPr>
      <w:r>
        <w:rPr/>
        <w:t xml:space="preserve">二、  国际市场拓展面临的挑战</w:t>
      </w:r>
    </w:p>
    <w:p>
      <w:pPr>
        <w:spacing w:before="75" w:after="0"/>
      </w:pPr>
      <w:r>
        <w:rPr/>
        <w:t xml:space="preserve">第三节  提升国际竞争力策略</w:t>
      </w:r>
    </w:p>
    <w:p>
      <w:pPr>
        <w:spacing w:before="75" w:after="0"/>
      </w:pPr>
      <w:r>
        <w:rPr/>
        <w:t xml:space="preserve">一、  技术创新与品牌建设</w:t>
      </w:r>
    </w:p>
    <w:p>
      <w:pPr>
        <w:spacing w:before="75" w:after="0"/>
      </w:pPr>
      <w:r>
        <w:rPr/>
        <w:t xml:space="preserve">二、  国际市场营销策略</w:t>
      </w:r>
    </w:p>
    <w:p>
      <w:pPr>
        <w:spacing w:before="75" w:after="0"/>
      </w:pPr>
      <w:r>
        <w:rPr>
          <w:b w:val="1"/>
          <w:bCs w:val="1"/>
        </w:rPr>
        <w:t xml:space="preserve">第十六章 中国制药装备行业质量控制与标准体系</w:t>
      </w:r>
    </w:p>
    <w:p>
      <w:pPr>
        <w:spacing w:before="75" w:after="0"/>
      </w:pPr>
      <w:r>
        <w:rPr/>
        <w:t xml:space="preserve">第一节  制药装备质量控制要求</w:t>
      </w:r>
    </w:p>
    <w:p>
      <w:pPr>
        <w:spacing w:before="75" w:after="0"/>
      </w:pPr>
      <w:r>
        <w:rPr/>
        <w:t xml:space="preserve">一、  药品生产质量管理规范对装备的要求</w:t>
      </w:r>
    </w:p>
    <w:p>
      <w:pPr>
        <w:spacing w:before="75" w:after="0"/>
      </w:pPr>
      <w:r>
        <w:rPr/>
        <w:t xml:space="preserve">二、  企业内部质量控制措施</w:t>
      </w:r>
    </w:p>
    <w:p>
      <w:pPr>
        <w:spacing w:before="75" w:after="0"/>
      </w:pPr>
      <w:r>
        <w:rPr/>
        <w:t xml:space="preserve">第二节  制药装备行业标准体系建设</w:t>
      </w:r>
    </w:p>
    <w:p>
      <w:pPr>
        <w:spacing w:before="75" w:after="0"/>
      </w:pPr>
      <w:r>
        <w:rPr/>
        <w:t xml:space="preserve">一、  现有标准情况</w:t>
      </w:r>
    </w:p>
    <w:p>
      <w:pPr>
        <w:spacing w:before="75" w:after="0"/>
      </w:pPr>
      <w:r>
        <w:rPr/>
        <w:t xml:space="preserve">二、  标准体系存在的问题与改进方向</w:t>
      </w:r>
    </w:p>
    <w:p>
      <w:pPr>
        <w:spacing w:before="75" w:after="0"/>
      </w:pPr>
      <w:r>
        <w:rPr>
          <w:b w:val="1"/>
          <w:bCs w:val="1"/>
        </w:rPr>
        <w:t xml:space="preserve">第十七章 中国制药装备行业人才需求与培养</w:t>
      </w:r>
    </w:p>
    <w:p>
      <w:pPr>
        <w:spacing w:before="75" w:after="0"/>
      </w:pPr>
      <w:r>
        <w:rPr/>
        <w:t xml:space="preserve">第一节  制药装备行业人才需求现状</w:t>
      </w:r>
    </w:p>
    <w:p>
      <w:pPr>
        <w:spacing w:before="75" w:after="0"/>
      </w:pPr>
      <w:r>
        <w:rPr/>
        <w:t xml:space="preserve">一、  专业技术人才需求</w:t>
      </w:r>
    </w:p>
    <w:p>
      <w:pPr>
        <w:spacing w:before="75" w:after="0"/>
      </w:pPr>
      <w:r>
        <w:rPr/>
        <w:t xml:space="preserve">二、  管理人才需求</w:t>
      </w:r>
    </w:p>
    <w:p>
      <w:pPr>
        <w:spacing w:before="75" w:after="0"/>
      </w:pPr>
      <w:r>
        <w:rPr/>
        <w:t xml:space="preserve">第二节  制药装备行业人才培养现状</w:t>
      </w:r>
    </w:p>
    <w:p>
      <w:pPr>
        <w:spacing w:before="75" w:after="0"/>
      </w:pPr>
      <w:r>
        <w:rPr/>
        <w:t xml:space="preserve">一、  高校相关专业设置情况</w:t>
      </w:r>
    </w:p>
    <w:p>
      <w:pPr>
        <w:spacing w:before="75" w:after="0"/>
      </w:pPr>
      <w:r>
        <w:rPr/>
        <w:t xml:space="preserve">二、  企业内部人才培养模式</w:t>
      </w:r>
    </w:p>
    <w:p>
      <w:pPr>
        <w:spacing w:before="75" w:after="0"/>
      </w:pPr>
      <w:r>
        <w:rPr/>
        <w:t xml:space="preserve">第三节  制药装备行业人才培养存在的问题与对策</w:t>
      </w:r>
    </w:p>
    <w:p>
      <w:pPr>
        <w:spacing w:before="75" w:after="0"/>
      </w:pPr>
      <w:r>
        <w:rPr/>
        <w:t xml:space="preserve">一、  存在的问题</w:t>
      </w:r>
    </w:p>
    <w:p>
      <w:pPr>
        <w:spacing w:before="75" w:after="0"/>
      </w:pPr>
      <w:r>
        <w:rPr/>
        <w:t xml:space="preserve">二、  解决对策</w:t>
      </w:r>
    </w:p>
    <w:p>
      <w:pPr>
        <w:spacing w:before="75" w:after="0"/>
      </w:pPr>
      <w:r>
        <w:rPr>
          <w:b w:val="1"/>
          <w:bCs w:val="1"/>
        </w:rPr>
        <w:t xml:space="preserve">第十八章 2026-2031年中国制药装备行业发展趋势预测</w:t>
      </w:r>
    </w:p>
    <w:p>
      <w:pPr>
        <w:spacing w:before="75" w:after="0"/>
      </w:pPr>
      <w:r>
        <w:rPr/>
        <w:t xml:space="preserve">第一节  市场规模预测</w:t>
      </w:r>
    </w:p>
    <w:p>
      <w:pPr>
        <w:spacing w:before="75" w:after="0"/>
      </w:pPr>
      <w:r>
        <w:rPr/>
        <w:t xml:space="preserve">一、  整体市场规模预测</w:t>
      </w:r>
    </w:p>
    <w:p>
      <w:pPr>
        <w:spacing w:before="75" w:after="0"/>
      </w:pPr>
      <w:r>
        <w:rPr/>
        <w:t xml:space="preserve">二、  细分市场规模预测</w:t>
      </w:r>
    </w:p>
    <w:p>
      <w:pPr>
        <w:spacing w:before="75" w:after="0"/>
      </w:pPr>
      <w:r>
        <w:rPr/>
        <w:t xml:space="preserve">第二节  技术发展趋势预测</w:t>
      </w:r>
    </w:p>
    <w:p>
      <w:pPr>
        <w:spacing w:before="75" w:after="0"/>
      </w:pPr>
      <w:r>
        <w:rPr/>
        <w:t xml:space="preserve">一、  关键技术突破方向</w:t>
      </w:r>
    </w:p>
    <w:p>
      <w:pPr>
        <w:spacing w:before="75" w:after="0"/>
      </w:pPr>
      <w:r>
        <w:rPr/>
        <w:t xml:space="preserve">二、  技术融合发展趋势</w:t>
      </w:r>
    </w:p>
    <w:p>
      <w:pPr>
        <w:spacing w:before="75" w:after="0"/>
      </w:pPr>
      <w:r>
        <w:rPr/>
        <w:t xml:space="preserve">第三节  市场竞争格局变化预测</w:t>
      </w:r>
    </w:p>
    <w:p>
      <w:pPr>
        <w:spacing w:before="75" w:after="0"/>
      </w:pPr>
      <w:r>
        <w:rPr/>
        <w:t xml:space="preserve">一、  企业竞争态势变化</w:t>
      </w:r>
    </w:p>
    <w:p>
      <w:pPr>
        <w:spacing w:before="75" w:after="0"/>
      </w:pPr>
      <w:r>
        <w:rPr/>
        <w:t xml:space="preserve">二、  市场集中度变化</w:t>
      </w:r>
    </w:p>
    <w:p>
      <w:pPr>
        <w:spacing w:before="75" w:after="0"/>
      </w:pPr>
      <w:r>
        <w:rPr>
          <w:b w:val="1"/>
          <w:bCs w:val="1"/>
        </w:rPr>
        <w:t xml:space="preserve">第十九章 2026-2031年中国制药装备行业投资机会与风险分析</w:t>
      </w:r>
    </w:p>
    <w:p>
      <w:pPr>
        <w:spacing w:before="75" w:after="0"/>
      </w:pPr>
      <w:r>
        <w:rPr/>
        <w:t xml:space="preserve">第一节  投资机会分析</w:t>
      </w:r>
    </w:p>
    <w:p>
      <w:pPr>
        <w:spacing w:before="75" w:after="0"/>
      </w:pPr>
      <w:r>
        <w:rPr/>
        <w:t xml:space="preserve">一、  细分市场投资机会</w:t>
      </w:r>
    </w:p>
    <w:p>
      <w:pPr>
        <w:spacing w:before="75" w:after="0"/>
      </w:pPr>
      <w:r>
        <w:rPr/>
        <w:t xml:space="preserve">二、  区域投资机会</w:t>
      </w:r>
    </w:p>
    <w:p>
      <w:pPr>
        <w:spacing w:before="75" w:after="0"/>
      </w:pPr>
      <w:r>
        <w:rPr/>
        <w:t xml:space="preserve">第二节  投资风险分析</w:t>
      </w:r>
    </w:p>
    <w:p>
      <w:pPr>
        <w:spacing w:before="75" w:after="0"/>
      </w:pPr>
      <w:r>
        <w:rPr/>
        <w:t xml:space="preserve">一、  政策风险</w:t>
      </w:r>
    </w:p>
    <w:p>
      <w:pPr>
        <w:spacing w:before="75" w:after="0"/>
      </w:pPr>
      <w:r>
        <w:rPr/>
        <w:t xml:space="preserve">二、  技术风险</w:t>
      </w:r>
    </w:p>
    <w:p>
      <w:pPr>
        <w:spacing w:before="75" w:after="0"/>
      </w:pPr>
      <w:r>
        <w:rPr/>
        <w:t xml:space="preserve">三、  市场竞争风险</w:t>
      </w:r>
    </w:p>
    <w:p>
      <w:pPr>
        <w:spacing w:before="75" w:after="0"/>
      </w:pPr>
      <w:r>
        <w:rPr>
          <w:b w:val="1"/>
          <w:bCs w:val="1"/>
        </w:rPr>
        <w:t xml:space="preserve">第二十章 中国制药装备行业发展建议与对策</w:t>
      </w:r>
    </w:p>
    <w:p>
      <w:pPr>
        <w:spacing w:before="75" w:after="0"/>
      </w:pPr>
      <w:r>
        <w:rPr/>
        <w:t xml:space="preserve">第一节  对企业的建议</w:t>
      </w:r>
    </w:p>
    <w:p>
      <w:pPr>
        <w:spacing w:before="75" w:after="0"/>
      </w:pPr>
      <w:r>
        <w:rPr/>
        <w:t xml:space="preserve">一、  加强技术创新</w:t>
      </w:r>
    </w:p>
    <w:p>
      <w:pPr>
        <w:spacing w:before="75" w:after="0"/>
      </w:pPr>
      <w:r>
        <w:rPr/>
        <w:t xml:space="preserve">二、  优化产品结构</w:t>
      </w:r>
    </w:p>
    <w:p>
      <w:pPr>
        <w:spacing w:before="75" w:after="0"/>
      </w:pPr>
      <w:r>
        <w:rPr/>
        <w:t xml:space="preserve">三、  拓展市场渠道</w:t>
      </w:r>
    </w:p>
    <w:p>
      <w:pPr>
        <w:spacing w:before="75" w:after="0"/>
      </w:pPr>
      <w:r>
        <w:rPr/>
        <w:t xml:space="preserve">第二节  对政府的建议</w:t>
      </w:r>
    </w:p>
    <w:p>
      <w:pPr>
        <w:spacing w:before="75" w:after="0"/>
      </w:pPr>
      <w:r>
        <w:rPr/>
        <w:t xml:space="preserve">一、  完善政策支持体系</w:t>
      </w:r>
    </w:p>
    <w:p>
      <w:pPr>
        <w:spacing w:before="75" w:after="0"/>
      </w:pPr>
      <w:r>
        <w:rPr/>
        <w:t xml:space="preserve">二、  加强行业监管</w:t>
      </w:r>
    </w:p>
    <w:p>
      <w:pPr>
        <w:spacing w:before="75" w:after="0"/>
      </w:pPr>
      <w:r>
        <w:rPr/>
        <w:t xml:space="preserve">三、  推动产学研合作</w:t>
      </w:r>
    </w:p>
    <w:p>
      <w:pPr>
        <w:spacing w:before="75" w:after="0"/>
      </w:pPr>
      <w:r>
        <w:rPr>
          <w:b w:val="1"/>
          <w:bCs w:val="1"/>
        </w:rPr>
        <w:t xml:space="preserve">图表目录</w:t>
      </w:r>
    </w:p>
    <w:p>
      <w:pPr>
        <w:spacing w:before="75" w:after="0"/>
      </w:pPr>
      <w:r>
        <w:rPr/>
        <w:t xml:space="preserve">图表：2023-2025年全球制药装备市场规模变化</w:t>
      </w:r>
    </w:p>
    <w:p>
      <w:pPr>
        <w:spacing w:before="75" w:after="0"/>
      </w:pPr>
      <w:r>
        <w:rPr/>
        <w:t xml:space="preserve">图表：2023-2025年中国制药装备行业市场规模及增长率</w:t>
      </w:r>
    </w:p>
    <w:p>
      <w:pPr>
        <w:spacing w:before="75" w:after="0"/>
      </w:pPr>
      <w:r>
        <w:rPr/>
        <w:t xml:space="preserve">图表：中国制药装备行业产业链结构</w:t>
      </w:r>
    </w:p>
    <w:p>
      <w:pPr>
        <w:spacing w:before="75" w:after="0"/>
      </w:pPr>
      <w:r>
        <w:rPr/>
        <w:t xml:space="preserve">图表：2023-2025年中国原料药设备市场规模增长</w:t>
      </w:r>
    </w:p>
    <w:p>
      <w:pPr>
        <w:spacing w:before="75" w:after="0"/>
      </w:pPr>
      <w:r>
        <w:rPr/>
        <w:t xml:space="preserve">图表：中国华东地区制药装备企业分布图</w:t>
      </w:r>
    </w:p>
    <w:p>
      <w:pPr>
        <w:spacing w:before="75" w:after="0"/>
      </w:pPr>
      <w:r>
        <w:rPr/>
        <w:t xml:space="preserve">图表：全球制药装备行业主要企业市场份额</w:t>
      </w:r>
    </w:p>
    <w:p>
      <w:pPr>
        <w:spacing w:before="75" w:after="0"/>
      </w:pPr>
      <w:r>
        <w:rPr/>
        <w:t xml:space="preserve">图表：2023-2025年中国制药装备行业细分市场规模</w:t>
      </w:r>
    </w:p>
    <w:p>
      <w:pPr>
        <w:spacing w:before="75" w:after="0"/>
      </w:pPr>
      <w:r>
        <w:rPr/>
        <w:t xml:space="preserve">图表：2026-2031年中国制药装备行业市场规模预测</w:t>
      </w:r>
    </w:p>
    <w:p>
      <w:pPr>
        <w:spacing w:before="75" w:after="0"/>
      </w:pPr>
      <w:r>
        <w:rPr/>
        <w:t xml:space="preserve">图表：中国制药装备行业投资风险评分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本文地址：https://www.51baogao.cn/baogao/20250707/2983158.shtml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7/29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中国制药装备行业市场深度调研及细分产品与趋势预测研究报告(2026-2031版)</dc:title>
  <dc:description>中国制药装备行业市场深度调研及细分产品与趋势预测研究报告(2026-2031版)</dc:description>
  <dc:subject>中国制药装备行业市场深度调研及细分产品与趋势预测研究报告(2026-2031版)</dc:subject>
  <cp:keywords>研究报告</cp:keywords>
  <cp:category>研究报告</cp:category>
  <cp:lastModifiedBy>北京中道泰和信息咨询有限公司</cp:lastModifiedBy>
  <dcterms:created xsi:type="dcterms:W3CDTF">2026-04-14T10:48:19+08:00</dcterms:created>
  <dcterms:modified xsi:type="dcterms:W3CDTF">2026-04-14T10:48:19+08:00</dcterms:modified>
</cp:coreProperties>
</file>

<file path=docProps/custom.xml><?xml version="1.0" encoding="utf-8"?>
<Properties xmlns="http://schemas.openxmlformats.org/officeDocument/2006/custom-properties" xmlns:vt="http://schemas.openxmlformats.org/officeDocument/2006/docPropsVTypes"/>
</file>