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中国养老服务行业市场发展分析及细分领域与趋势预测研究报告(2026-2031版)</w:t>
      </w:r>
    </w:p>
    <w:p>
      <w:pPr>
        <w:spacing w:after="150"/>
      </w:pPr>
      <w:r>
        <w:rPr>
          <w:b w:val="1"/>
          <w:bCs w:val="1"/>
        </w:rPr>
        <w:t xml:space="preserve">报告简介</w:t>
      </w:r>
    </w:p>
    <w:p>
      <w:pPr>
        <w:spacing w:after="150"/>
      </w:pPr>
      <w:r>
        <w:rPr/>
        <w:t xml:space="preserve">在人口老龄化不断加剧的背景下，养老服务行业作为应对老龄化挑战、提升老年人生活质量的重要领域，正逐渐成为社会关注的焦点和民生保障的关键支撑。养老服务行业是指为老年人提供生活照料、医疗护理、康复保健、精神慰藉、文化娱乐等多元化服务的综合性行业。它涵盖了居家养老、社区养老、机构养老等多种服务模式，旨在满足老年人在生理、心理和社会层面的需求，实现老有所养、老有所医、老有所乐的目标。</w:t>
      </w:r>
    </w:p>
    <w:p>
      <w:pPr>
        <w:spacing w:after="150"/>
      </w:pPr>
      <w:r>
        <w:rPr/>
        <w:t xml:space="preserve">目前，中国养老服务行业正处于快速发展与转型升级的关键时期。随着老年人口数量的不断增加和老年人生活水平的提高，养老服务需求日益增长，推动了行业的快速发展。近年来，国内养老服务行业在服务模式创新、设施建设、人才培养等方面取得了显著成就，一批具有品牌影响力和专业服务能力的养老服务机构逐渐崛起，为老年人提供了更加优质、多样化的服务选择。同时，随着国家对养老服务行业的政策支持和监管加强，养老服务行业的规范化和专业化水平不断提升，为行业的健康发展提供了有力保障。展望未来，养老服务行业的发展趋势呈现出多元化、专业化、智能化的特点。一方面，随着老年人需求的日益多样化和个性化，养老服务将更加注重多元化发展，融合医疗保健、康复护理、文化娱乐、精神慰藉等多领域服务，打造一站式、个性化的养老服务解决方案。另一方面，养老服务行业将朝着专业化方向发展，通过提升服务人员的专业素养、引入先进的服务理念和技术手段、完善服务标准和质量管理体系，提升行业的整体服务水平和竞争力。此外，随着科技的不断进步，智能化将成为养老服务行业的重要发展方向，通过引入智能健康监测设备、智能辅助生活设备、智能养老服务平台等技术，提升养老服务的智能化水平和便捷性，为老年人提供更加贴心、高效的服务体验。从前景来看，中国养老服务行业具有广阔的发展空间和重要的社会意义。随着人口老龄化的加剧，养老服务需求将持续增长，为养老服务行业提供了广阔的市场空间。同时，随着国家对养老服务行业的重视和政策支持，养老服务行业将得到更多的资源投入和发展机遇。此外，随着国内养老服务企业的服务能力和品牌建设能力不断提升，中国养老服务品牌有望在国际市场上发挥更大的影响力，推动全球养老服务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服务行业研究单位等公布和提供的大量资料。报告对我国养老服务行业的供需状况、发展现状、子行业发展变化等进行了分析，重点分析了国内外养老服务行业的发展现状、如何面对行业的发展挑战、行业的发展建议、行业竞争力，以及行业的投资分析和趋势预测等等。报告还综合了养老服务行业的整体发展动态，对行业在产品方面提供了参考建议和具体解决办法。报告对于养老服务产品生产企业、经销商、行业管理部门以及拟进入该行业的投资者具有重要的参考价值，对于研究我国养老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养老服务行业概述</w:t>
      </w:r>
    </w:p>
    <w:p>
      <w:pPr>
        <w:spacing w:before="75" w:after="0"/>
      </w:pPr>
      <w:r>
        <w:rPr/>
        <w:t xml:space="preserve">第一节  养老服务定义及分类</w:t>
      </w:r>
    </w:p>
    <w:p>
      <w:pPr>
        <w:spacing w:before="75" w:after="0"/>
      </w:pPr>
      <w:r>
        <w:rPr/>
        <w:t xml:space="preserve">一、  养老服务的定义</w:t>
      </w:r>
    </w:p>
    <w:p>
      <w:pPr>
        <w:spacing w:before="75" w:after="0"/>
      </w:pPr>
      <w:r>
        <w:rPr/>
        <w:t xml:space="preserve">二、  养老服务的分类</w:t>
      </w:r>
    </w:p>
    <w:p>
      <w:pPr>
        <w:spacing w:before="75" w:after="0"/>
      </w:pPr>
      <w:r>
        <w:rPr/>
        <w:t xml:space="preserve">第二节  养老服务行业在国民经济中的地位</w:t>
      </w:r>
    </w:p>
    <w:p>
      <w:pPr>
        <w:spacing w:before="75" w:after="0"/>
      </w:pPr>
      <w:r>
        <w:rPr/>
        <w:t xml:space="preserve">一、  对经济增长的贡献</w:t>
      </w:r>
    </w:p>
    <w:p>
      <w:pPr>
        <w:spacing w:before="75" w:after="0"/>
      </w:pPr>
      <w:r>
        <w:rPr/>
        <w:t xml:space="preserve">二、  对社会稳定的作用</w:t>
      </w:r>
    </w:p>
    <w:p>
      <w:pPr>
        <w:spacing w:before="75" w:after="0"/>
      </w:pPr>
      <w:r>
        <w:rPr>
          <w:b w:val="1"/>
          <w:bCs w:val="1"/>
        </w:rPr>
        <w:t xml:space="preserve">第二章 2026-2031年中国养老服务行业发展环境分析</w:t>
      </w:r>
    </w:p>
    <w:p>
      <w:pPr>
        <w:spacing w:before="75" w:after="0"/>
      </w:pPr>
      <w:r>
        <w:rPr/>
        <w:t xml:space="preserve">第一节  政策环境</w:t>
      </w:r>
    </w:p>
    <w:p>
      <w:pPr>
        <w:spacing w:before="75" w:after="0"/>
      </w:pPr>
      <w:r>
        <w:rPr/>
        <w:t xml:space="preserve">一、  国家层面养老服务政策梳理</w:t>
      </w:r>
    </w:p>
    <w:p>
      <w:pPr>
        <w:spacing w:before="75" w:after="0"/>
      </w:pPr>
      <w:r>
        <w:rPr/>
        <w:t xml:space="preserve">二、  地方养老服务政策差异与特点</w:t>
      </w:r>
    </w:p>
    <w:p>
      <w:pPr>
        <w:spacing w:before="75" w:after="0"/>
      </w:pPr>
      <w:r>
        <w:rPr/>
        <w:t xml:space="preserve">三、  政策对养老服务行业的影响分析</w:t>
      </w:r>
    </w:p>
    <w:p>
      <w:pPr>
        <w:spacing w:before="75" w:after="0"/>
      </w:pPr>
      <w:r>
        <w:rPr/>
        <w:t xml:space="preserve">第二节  经济环境</w:t>
      </w:r>
    </w:p>
    <w:p>
      <w:pPr>
        <w:spacing w:before="75" w:after="0"/>
      </w:pPr>
      <w:r>
        <w:rPr/>
        <w:t xml:space="preserve">一、  宏观经济走势对养老服务行业的影响</w:t>
      </w:r>
    </w:p>
    <w:p>
      <w:pPr>
        <w:spacing w:before="75" w:after="0"/>
      </w:pPr>
      <w:r>
        <w:rPr/>
        <w:t xml:space="preserve">二、  居民收入水平与养老消费能力</w:t>
      </w:r>
    </w:p>
    <w:p>
      <w:pPr>
        <w:spacing w:before="75" w:after="0"/>
      </w:pPr>
      <w:r>
        <w:rPr/>
        <w:t xml:space="preserve">第三节  社会环境</w:t>
      </w:r>
    </w:p>
    <w:p>
      <w:pPr>
        <w:spacing w:before="75" w:after="0"/>
      </w:pPr>
      <w:r>
        <w:rPr/>
        <w:t xml:space="preserve">一、  人口老龄化现状与趋势</w:t>
      </w:r>
    </w:p>
    <w:p>
      <w:pPr>
        <w:spacing w:before="75" w:after="0"/>
      </w:pPr>
      <w:r>
        <w:rPr/>
        <w:t xml:space="preserve">二、  家庭结构变化对养老服务的需求影响</w:t>
      </w:r>
    </w:p>
    <w:p>
      <w:pPr>
        <w:spacing w:before="75" w:after="0"/>
      </w:pPr>
      <w:r>
        <w:rPr/>
        <w:t xml:space="preserve">三、  社会养老观念的转变</w:t>
      </w:r>
    </w:p>
    <w:p>
      <w:pPr>
        <w:spacing w:before="75" w:after="0"/>
      </w:pPr>
      <w:r>
        <w:rPr/>
        <w:t xml:space="preserve">第四节  技术环境</w:t>
      </w:r>
    </w:p>
    <w:p>
      <w:pPr>
        <w:spacing w:before="75" w:after="0"/>
      </w:pPr>
      <w:r>
        <w:rPr/>
        <w:t xml:space="preserve">一、  信息技术在养老服务中的应用</w:t>
      </w:r>
    </w:p>
    <w:p>
      <w:pPr>
        <w:spacing w:before="75" w:after="0"/>
      </w:pPr>
      <w:r>
        <w:rPr/>
        <w:t xml:space="preserve">二、  智能养老设备的发展现状与趋势</w:t>
      </w:r>
    </w:p>
    <w:p>
      <w:pPr>
        <w:spacing w:before="75" w:after="0"/>
      </w:pPr>
      <w:r>
        <w:rPr>
          <w:b w:val="1"/>
          <w:bCs w:val="1"/>
        </w:rPr>
        <w:t xml:space="preserve">第三章 2023-2025年中国养老服务行业发展现状分析</w:t>
      </w:r>
    </w:p>
    <w:p>
      <w:pPr>
        <w:spacing w:before="75" w:after="0"/>
      </w:pPr>
      <w:r>
        <w:rPr/>
        <w:t xml:space="preserve">第一节  行业发展规模</w:t>
      </w:r>
    </w:p>
    <w:p>
      <w:pPr>
        <w:spacing w:before="75" w:after="0"/>
      </w:pPr>
      <w:r>
        <w:rPr/>
        <w:t xml:space="preserve">一、  养老服务机构数量变化</w:t>
      </w:r>
    </w:p>
    <w:p>
      <w:pPr>
        <w:spacing w:before="75" w:after="0"/>
      </w:pPr>
      <w:r>
        <w:rPr/>
        <w:t xml:space="preserve">二、  养老服务床位数量增长情况</w:t>
      </w:r>
    </w:p>
    <w:p>
      <w:pPr>
        <w:spacing w:before="75" w:after="0"/>
      </w:pPr>
      <w:r>
        <w:rPr/>
        <w:t xml:space="preserve">三、  养老服务行业市场规模测算</w:t>
      </w:r>
    </w:p>
    <w:p>
      <w:pPr>
        <w:spacing w:before="75" w:after="0"/>
      </w:pPr>
      <w:r>
        <w:rPr/>
        <w:t xml:space="preserve">第二节  行业供给结构</w:t>
      </w:r>
    </w:p>
    <w:p>
      <w:pPr>
        <w:spacing w:before="75" w:after="0"/>
      </w:pPr>
      <w:r>
        <w:rPr/>
        <w:t xml:space="preserve">一、  公办养老服务机构供给情况</w:t>
      </w:r>
    </w:p>
    <w:p>
      <w:pPr>
        <w:spacing w:before="75" w:after="0"/>
      </w:pPr>
      <w:r>
        <w:rPr/>
        <w:t xml:space="preserve">二、  民办养老服务机构供给情况</w:t>
      </w:r>
    </w:p>
    <w:p>
      <w:pPr>
        <w:spacing w:before="75" w:after="0"/>
      </w:pPr>
      <w:r>
        <w:rPr/>
        <w:t xml:space="preserve">三、  社区养老服务供给情况</w:t>
      </w:r>
    </w:p>
    <w:p>
      <w:pPr>
        <w:spacing w:before="75" w:after="0"/>
      </w:pPr>
      <w:r>
        <w:rPr/>
        <w:t xml:space="preserve">第三节  行业需求分析</w:t>
      </w:r>
    </w:p>
    <w:p>
      <w:pPr>
        <w:spacing w:before="75" w:after="0"/>
      </w:pPr>
      <w:r>
        <w:rPr/>
        <w:t xml:space="preserve">一、  不同年龄段老年人的养老服务需求特点</w:t>
      </w:r>
    </w:p>
    <w:p>
      <w:pPr>
        <w:spacing w:before="75" w:after="0"/>
      </w:pPr>
      <w:r>
        <w:rPr/>
        <w:t xml:space="preserve">二、  不同收入水平老年人的养老服务需求差异</w:t>
      </w:r>
    </w:p>
    <w:p>
      <w:pPr>
        <w:spacing w:before="75" w:after="0"/>
      </w:pPr>
      <w:r>
        <w:rPr/>
        <w:t xml:space="preserve">三、  养老服务需求的区域差异</w:t>
      </w:r>
    </w:p>
    <w:p>
      <w:pPr>
        <w:spacing w:before="75" w:after="0"/>
      </w:pPr>
      <w:r>
        <w:rPr>
          <w:b w:val="1"/>
          <w:bCs w:val="1"/>
        </w:rPr>
        <w:t xml:space="preserve">第四章 2023-2025年中国养老服务行业细分市场分析</w:t>
      </w:r>
    </w:p>
    <w:p>
      <w:pPr>
        <w:spacing w:before="75" w:after="0"/>
      </w:pPr>
      <w:r>
        <w:rPr/>
        <w:t xml:space="preserve">第一节  机构养老服务市场</w:t>
      </w:r>
    </w:p>
    <w:p>
      <w:pPr>
        <w:spacing w:before="75" w:after="0"/>
      </w:pPr>
      <w:r>
        <w:rPr/>
        <w:t xml:space="preserve">一、  机构养老服务市场规模与增长</w:t>
      </w:r>
    </w:p>
    <w:p>
      <w:pPr>
        <w:spacing w:before="75" w:after="0"/>
      </w:pPr>
      <w:r>
        <w:rPr/>
        <w:t xml:space="preserve">二、  机构养老服务的服务内容与收费标准</w:t>
      </w:r>
    </w:p>
    <w:p>
      <w:pPr>
        <w:spacing w:before="75" w:after="0"/>
      </w:pPr>
      <w:r>
        <w:rPr/>
        <w:t xml:space="preserve">三、  机构养老服务市场竞争格局</w:t>
      </w:r>
    </w:p>
    <w:p>
      <w:pPr>
        <w:spacing w:before="75" w:after="0"/>
      </w:pPr>
      <w:r>
        <w:rPr/>
        <w:t xml:space="preserve">第二节  社区养老服务市场</w:t>
      </w:r>
    </w:p>
    <w:p>
      <w:pPr>
        <w:spacing w:before="75" w:after="0"/>
      </w:pPr>
      <w:r>
        <w:rPr/>
        <w:t xml:space="preserve">一、  社区养老服务市场发展现状</w:t>
      </w:r>
    </w:p>
    <w:p>
      <w:pPr>
        <w:spacing w:before="75" w:after="0"/>
      </w:pPr>
      <w:r>
        <w:rPr/>
        <w:t xml:space="preserve">二、  社区养老服务的模式与创新</w:t>
      </w:r>
    </w:p>
    <w:p>
      <w:pPr>
        <w:spacing w:before="75" w:after="0"/>
      </w:pPr>
      <w:r>
        <w:rPr/>
        <w:t xml:space="preserve">三、  社区养老服务与其他养老模式的协同发展</w:t>
      </w:r>
    </w:p>
    <w:p>
      <w:pPr>
        <w:spacing w:before="75" w:after="0"/>
      </w:pPr>
      <w:r>
        <w:rPr/>
        <w:t xml:space="preserve">第三节  居家养老服务市场</w:t>
      </w:r>
    </w:p>
    <w:p>
      <w:pPr>
        <w:spacing w:before="75" w:after="0"/>
      </w:pPr>
      <w:r>
        <w:rPr/>
        <w:t xml:space="preserve">一、  居家养老服务市场需求与供给情况</w:t>
      </w:r>
    </w:p>
    <w:p>
      <w:pPr>
        <w:spacing w:before="75" w:after="0"/>
      </w:pPr>
      <w:r>
        <w:rPr/>
        <w:t xml:space="preserve">二、  居家养老服务的服务内容与服务方式</w:t>
      </w:r>
    </w:p>
    <w:p>
      <w:pPr>
        <w:spacing w:before="75" w:after="0"/>
      </w:pPr>
      <w:r>
        <w:rPr/>
        <w:t xml:space="preserve">三、  居家养老服务市场的发展瓶颈与对策</w:t>
      </w:r>
    </w:p>
    <w:p>
      <w:pPr>
        <w:spacing w:before="75" w:after="0"/>
      </w:pPr>
      <w:r>
        <w:rPr>
          <w:b w:val="1"/>
          <w:bCs w:val="1"/>
        </w:rPr>
        <w:t xml:space="preserve">第五章 2023-2025年中国养老服务行业服务质量分析</w:t>
      </w:r>
    </w:p>
    <w:p>
      <w:pPr>
        <w:spacing w:before="75" w:after="0"/>
      </w:pPr>
      <w:r>
        <w:rPr/>
        <w:t xml:space="preserve">第一节  服务质量评价指标体系</w:t>
      </w:r>
    </w:p>
    <w:p>
      <w:pPr>
        <w:spacing w:before="75" w:after="0"/>
      </w:pPr>
      <w:r>
        <w:rPr/>
        <w:t xml:space="preserve">一、  服务质量评价的主要指标</w:t>
      </w:r>
    </w:p>
    <w:p>
      <w:pPr>
        <w:spacing w:before="75" w:after="0"/>
      </w:pPr>
      <w:r>
        <w:rPr/>
        <w:t xml:space="preserve">二、  服务质量评价指标的权重设置</w:t>
      </w:r>
    </w:p>
    <w:p>
      <w:pPr>
        <w:spacing w:before="75" w:after="0"/>
      </w:pPr>
      <w:r>
        <w:rPr/>
        <w:t xml:space="preserve">第二节  不同类型养老服务机构服务质量对比</w:t>
      </w:r>
    </w:p>
    <w:p>
      <w:pPr>
        <w:spacing w:before="75" w:after="0"/>
      </w:pPr>
      <w:r>
        <w:rPr/>
        <w:t xml:space="preserve">一、  公办与民办养老服务机构服务质量差异</w:t>
      </w:r>
    </w:p>
    <w:p>
      <w:pPr>
        <w:spacing w:before="75" w:after="0"/>
      </w:pPr>
      <w:r>
        <w:rPr/>
        <w:t xml:space="preserve">二、  大型与小型养老服务机构服务质量差异</w:t>
      </w:r>
    </w:p>
    <w:p>
      <w:pPr>
        <w:spacing w:before="75" w:after="0"/>
      </w:pPr>
      <w:r>
        <w:rPr/>
        <w:t xml:space="preserve">第三节  提升养老服务质量的对策建议</w:t>
      </w:r>
    </w:p>
    <w:p>
      <w:pPr>
        <w:spacing w:before="75" w:after="0"/>
      </w:pPr>
      <w:r>
        <w:rPr/>
        <w:t xml:space="preserve">一、  加强人才培养与队伍建设</w:t>
      </w:r>
    </w:p>
    <w:p>
      <w:pPr>
        <w:spacing w:before="75" w:after="0"/>
      </w:pPr>
      <w:r>
        <w:rPr/>
        <w:t xml:space="preserve">二、  完善服务质量监管机制</w:t>
      </w:r>
    </w:p>
    <w:p>
      <w:pPr>
        <w:spacing w:before="75" w:after="0"/>
      </w:pPr>
      <w:r>
        <w:rPr/>
        <w:t xml:space="preserve">三、  推动养老服务标准化建设</w:t>
      </w:r>
    </w:p>
    <w:p>
      <w:pPr>
        <w:spacing w:before="75" w:after="0"/>
      </w:pPr>
      <w:r>
        <w:rPr>
          <w:b w:val="1"/>
          <w:bCs w:val="1"/>
        </w:rPr>
        <w:t xml:space="preserve">第六章 养老服务行业细分领域分析——康复护理服务</w:t>
      </w:r>
    </w:p>
    <w:p>
      <w:pPr>
        <w:spacing w:before="75" w:after="0"/>
      </w:pPr>
      <w:r>
        <w:rPr/>
        <w:t xml:space="preserve">第一节  康复护理服务市场需求</w:t>
      </w:r>
    </w:p>
    <w:p>
      <w:pPr>
        <w:spacing w:before="75" w:after="0"/>
      </w:pPr>
      <w:r>
        <w:rPr/>
        <w:t xml:space="preserve">一、  老年康复护理需求特点</w:t>
      </w:r>
    </w:p>
    <w:p>
      <w:pPr>
        <w:spacing w:before="75" w:after="0"/>
      </w:pPr>
      <w:r>
        <w:rPr/>
        <w:t xml:space="preserve">二、  康复护理服务需求增长趋势</w:t>
      </w:r>
    </w:p>
    <w:p>
      <w:pPr>
        <w:spacing w:before="75" w:after="0"/>
      </w:pPr>
      <w:r>
        <w:rPr/>
        <w:t xml:space="preserve">第二节  康复护理服务供给现状</w:t>
      </w:r>
    </w:p>
    <w:p>
      <w:pPr>
        <w:spacing w:before="75" w:after="0"/>
      </w:pPr>
      <w:r>
        <w:rPr/>
        <w:t xml:space="preserve">一、  康复护理机构数量与分布</w:t>
      </w:r>
    </w:p>
    <w:p>
      <w:pPr>
        <w:spacing w:before="75" w:after="0"/>
      </w:pPr>
      <w:r>
        <w:rPr/>
        <w:t xml:space="preserve">二、  康复护理专业人才培养情况</w:t>
      </w:r>
    </w:p>
    <w:p>
      <w:pPr>
        <w:spacing w:before="75" w:after="0"/>
      </w:pPr>
      <w:r>
        <w:rPr>
          <w:b w:val="1"/>
          <w:bCs w:val="1"/>
        </w:rPr>
        <w:t xml:space="preserve">第七章 养老服务行业细分领域分析——老年旅游服务</w:t>
      </w:r>
    </w:p>
    <w:p>
      <w:pPr>
        <w:spacing w:before="75" w:after="0"/>
      </w:pPr>
      <w:r>
        <w:rPr/>
        <w:t xml:space="preserve">第一节  老年旅游市场规模与特征</w:t>
      </w:r>
    </w:p>
    <w:p>
      <w:pPr>
        <w:spacing w:before="75" w:after="0"/>
      </w:pPr>
      <w:r>
        <w:rPr/>
        <w:t xml:space="preserve">一、  老年旅游消费能力与偏好</w:t>
      </w:r>
    </w:p>
    <w:p>
      <w:pPr>
        <w:spacing w:before="75" w:after="0"/>
      </w:pPr>
      <w:r>
        <w:rPr/>
        <w:t xml:space="preserve">二、  老年旅游市场增长趋势</w:t>
      </w:r>
    </w:p>
    <w:p>
      <w:pPr>
        <w:spacing w:before="75" w:after="0"/>
      </w:pPr>
      <w:r>
        <w:rPr/>
        <w:t xml:space="preserve">第二节  老年旅游服务产品与模式创新</w:t>
      </w:r>
    </w:p>
    <w:p>
      <w:pPr>
        <w:spacing w:before="75" w:after="0"/>
      </w:pPr>
      <w:r>
        <w:rPr/>
        <w:t xml:space="preserve">一、  主题式老年旅游产品开发</w:t>
      </w:r>
    </w:p>
    <w:p>
      <w:pPr>
        <w:spacing w:before="75" w:after="0"/>
      </w:pPr>
      <w:r>
        <w:rPr/>
        <w:t xml:space="preserve">二、  老年旅游定制化服务模式</w:t>
      </w:r>
    </w:p>
    <w:p>
      <w:pPr>
        <w:spacing w:before="75" w:after="0"/>
      </w:pPr>
      <w:r>
        <w:rPr>
          <w:b w:val="1"/>
          <w:bCs w:val="1"/>
        </w:rPr>
        <w:t xml:space="preserve">第八章 养老服务行业细分领域分析——老年餐饮服务</w:t>
      </w:r>
    </w:p>
    <w:p>
      <w:pPr>
        <w:spacing w:before="75" w:after="0"/>
      </w:pPr>
      <w:r>
        <w:rPr/>
        <w:t xml:space="preserve">第一节  老年餐饮服务需求分析</w:t>
      </w:r>
    </w:p>
    <w:p>
      <w:pPr>
        <w:spacing w:before="75" w:after="0"/>
      </w:pPr>
      <w:r>
        <w:rPr/>
        <w:t xml:space="preserve">一、  老年饮食营养需求特点</w:t>
      </w:r>
    </w:p>
    <w:p>
      <w:pPr>
        <w:spacing w:before="75" w:after="0"/>
      </w:pPr>
      <w:r>
        <w:rPr/>
        <w:t xml:space="preserve">二、  老年餐饮消费习惯与需求规模</w:t>
      </w:r>
    </w:p>
    <w:p>
      <w:pPr>
        <w:spacing w:before="75" w:after="0"/>
      </w:pPr>
      <w:r>
        <w:rPr/>
        <w:t xml:space="preserve">第二节  老年餐饮服务供给模式</w:t>
      </w:r>
    </w:p>
    <w:p>
      <w:pPr>
        <w:spacing w:before="75" w:after="0"/>
      </w:pPr>
      <w:r>
        <w:rPr/>
        <w:t xml:space="preserve">一、  养老机构内部餐饮服务模式</w:t>
      </w:r>
    </w:p>
    <w:p>
      <w:pPr>
        <w:spacing w:before="75" w:after="0"/>
      </w:pPr>
      <w:r>
        <w:rPr/>
        <w:t xml:space="preserve">二、  社会餐饮企业参与老年餐饮服务模式</w:t>
      </w:r>
    </w:p>
    <w:p>
      <w:pPr>
        <w:spacing w:before="75" w:after="0"/>
      </w:pPr>
      <w:r>
        <w:rPr>
          <w:b w:val="1"/>
          <w:bCs w:val="1"/>
        </w:rPr>
        <w:t xml:space="preserve">第九章 2023-2025年中国养老服务行业区域发展分析</w:t>
      </w:r>
    </w:p>
    <w:p>
      <w:pPr>
        <w:spacing w:before="75" w:after="0"/>
      </w:pPr>
      <w:r>
        <w:rPr/>
        <w:t xml:space="preserve">第一节  东部地区养老服务行业发展分析</w:t>
      </w:r>
    </w:p>
    <w:p>
      <w:pPr>
        <w:spacing w:before="75" w:after="0"/>
      </w:pPr>
      <w:r>
        <w:rPr/>
        <w:t xml:space="preserve">一、  发展现状与特点</w:t>
      </w:r>
    </w:p>
    <w:p>
      <w:pPr>
        <w:spacing w:before="75" w:after="0"/>
      </w:pPr>
      <w:r>
        <w:rPr/>
        <w:t xml:space="preserve">二、  优势与劣势分析</w:t>
      </w:r>
    </w:p>
    <w:p>
      <w:pPr>
        <w:spacing w:before="75" w:after="0"/>
      </w:pPr>
      <w:r>
        <w:rPr/>
        <w:t xml:space="preserve">三、  发展趋势与对策</w:t>
      </w:r>
    </w:p>
    <w:p>
      <w:pPr>
        <w:spacing w:before="75" w:after="0"/>
      </w:pPr>
      <w:r>
        <w:rPr/>
        <w:t xml:space="preserve">第二节  中部地区养老服务行业发展分析</w:t>
      </w:r>
    </w:p>
    <w:p>
      <w:pPr>
        <w:spacing w:before="75" w:after="0"/>
      </w:pPr>
      <w:r>
        <w:rPr/>
        <w:t xml:space="preserve">一、  发展现状与特点</w:t>
      </w:r>
    </w:p>
    <w:p>
      <w:pPr>
        <w:spacing w:before="75" w:after="0"/>
      </w:pPr>
      <w:r>
        <w:rPr/>
        <w:t xml:space="preserve">二、  面临的机遇与挑战</w:t>
      </w:r>
    </w:p>
    <w:p>
      <w:pPr>
        <w:spacing w:before="75" w:after="0"/>
      </w:pPr>
      <w:r>
        <w:rPr/>
        <w:t xml:space="preserve">三、  发展策略与建议</w:t>
      </w:r>
    </w:p>
    <w:p>
      <w:pPr>
        <w:spacing w:before="75" w:after="0"/>
      </w:pPr>
      <w:r>
        <w:rPr/>
        <w:t xml:space="preserve">第三节  西部地区养老服务行业发展分析</w:t>
      </w:r>
    </w:p>
    <w:p>
      <w:pPr>
        <w:spacing w:before="75" w:after="0"/>
      </w:pPr>
      <w:r>
        <w:rPr/>
        <w:t xml:space="preserve">一、  发展现状与特点</w:t>
      </w:r>
    </w:p>
    <w:p>
      <w:pPr>
        <w:spacing w:before="75" w:after="0"/>
      </w:pPr>
      <w:r>
        <w:rPr/>
        <w:t xml:space="preserve">二、  发展潜力与制约因素</w:t>
      </w:r>
    </w:p>
    <w:p>
      <w:pPr>
        <w:spacing w:before="75" w:after="0"/>
      </w:pPr>
      <w:r>
        <w:rPr/>
        <w:t xml:space="preserve">三、  加快发展的措施与路径</w:t>
      </w:r>
    </w:p>
    <w:p>
      <w:pPr>
        <w:spacing w:before="75" w:after="0"/>
      </w:pPr>
      <w:r>
        <w:rPr>
          <w:b w:val="1"/>
          <w:bCs w:val="1"/>
        </w:rPr>
        <w:t xml:space="preserve">第十章 2023-2025年中国养老服务行业重点企业分析</w:t>
      </w:r>
    </w:p>
    <w:p>
      <w:pPr>
        <w:spacing w:before="75" w:after="0"/>
      </w:pPr>
      <w:r>
        <w:rPr/>
        <w:t xml:space="preserve">第一节  泰康保险集团(旗下泰康之家)</w:t>
      </w:r>
    </w:p>
    <w:p>
      <w:pPr>
        <w:spacing w:before="75" w:after="0"/>
      </w:pPr>
      <w:r>
        <w:rPr/>
        <w:t xml:space="preserve">一、  企业基本情况</w:t>
      </w:r>
    </w:p>
    <w:p>
      <w:pPr>
        <w:spacing w:before="75" w:after="0"/>
      </w:pPr>
      <w:r>
        <w:rPr/>
        <w:t xml:space="preserve">二、  企业业务范围与特色</w:t>
      </w:r>
    </w:p>
    <w:p>
      <w:pPr>
        <w:spacing w:before="75" w:after="0"/>
      </w:pPr>
      <w:r>
        <w:rPr/>
        <w:t xml:space="preserve">三、  企业经营状况与财务分析</w:t>
      </w:r>
    </w:p>
    <w:p>
      <w:pPr>
        <w:spacing w:before="75" w:after="0"/>
      </w:pPr>
      <w:r>
        <w:rPr/>
        <w:t xml:space="preserve">四、  企业发展战略与竞争优势</w:t>
      </w:r>
    </w:p>
    <w:p>
      <w:pPr>
        <w:spacing w:before="75" w:after="0"/>
      </w:pPr>
      <w:r>
        <w:rPr/>
        <w:t xml:space="preserve">第二节  九如城集团</w:t>
      </w:r>
    </w:p>
    <w:p>
      <w:pPr>
        <w:spacing w:before="75" w:after="0"/>
      </w:pPr>
      <w:r>
        <w:rPr/>
        <w:t xml:space="preserve">一、  企业基本情况</w:t>
      </w:r>
    </w:p>
    <w:p>
      <w:pPr>
        <w:spacing w:before="75" w:after="0"/>
      </w:pPr>
      <w:r>
        <w:rPr/>
        <w:t xml:space="preserve">二、  企业业务范围与特色</w:t>
      </w:r>
    </w:p>
    <w:p>
      <w:pPr>
        <w:spacing w:before="75" w:after="0"/>
      </w:pPr>
      <w:r>
        <w:rPr/>
        <w:t xml:space="preserve">三、  企业经营状况与财务分析</w:t>
      </w:r>
    </w:p>
    <w:p>
      <w:pPr>
        <w:spacing w:before="75" w:after="0"/>
      </w:pPr>
      <w:r>
        <w:rPr/>
        <w:t xml:space="preserve">四、  企业发展战略与竞争优势</w:t>
      </w:r>
    </w:p>
    <w:p>
      <w:pPr>
        <w:spacing w:before="75" w:after="0"/>
      </w:pPr>
      <w:r>
        <w:rPr/>
        <w:t xml:space="preserve">第三节  安康通(三胞集团旗下)</w:t>
      </w:r>
    </w:p>
    <w:p>
      <w:pPr>
        <w:spacing w:before="75" w:after="0"/>
      </w:pPr>
      <w:r>
        <w:rPr/>
        <w:t xml:space="preserve">一、  企业基本情况</w:t>
      </w:r>
    </w:p>
    <w:p>
      <w:pPr>
        <w:spacing w:before="75" w:after="0"/>
      </w:pPr>
      <w:r>
        <w:rPr/>
        <w:t xml:space="preserve">二、  企业业务范围与特色</w:t>
      </w:r>
    </w:p>
    <w:p>
      <w:pPr>
        <w:spacing w:before="75" w:after="0"/>
      </w:pPr>
      <w:r>
        <w:rPr/>
        <w:t xml:space="preserve">三、  企业经营状况与财务分析</w:t>
      </w:r>
    </w:p>
    <w:p>
      <w:pPr>
        <w:spacing w:before="75" w:after="0"/>
      </w:pPr>
      <w:r>
        <w:rPr/>
        <w:t xml:space="preserve">四、  企业发展战略与竞争优势</w:t>
      </w:r>
    </w:p>
    <w:p>
      <w:pPr>
        <w:spacing w:before="75" w:after="0"/>
      </w:pPr>
      <w:r>
        <w:rPr>
          <w:b w:val="1"/>
          <w:bCs w:val="1"/>
        </w:rPr>
        <w:t xml:space="preserve">第十一章 2026-2031年中国养老服务行业发展趋势预测</w:t>
      </w:r>
    </w:p>
    <w:p>
      <w:pPr>
        <w:spacing w:before="75" w:after="0"/>
      </w:pPr>
      <w:r>
        <w:rPr/>
        <w:t xml:space="preserve">第一节  行业规模与市场需求预测</w:t>
      </w:r>
    </w:p>
    <w:p>
      <w:pPr>
        <w:spacing w:before="75" w:after="0"/>
      </w:pPr>
      <w:r>
        <w:rPr/>
        <w:t xml:space="preserve">一、  养老服务机构数量与床位数量预测</w:t>
      </w:r>
    </w:p>
    <w:p>
      <w:pPr>
        <w:spacing w:before="75" w:after="0"/>
      </w:pPr>
      <w:r>
        <w:rPr/>
        <w:t xml:space="preserve">二、  养老服务行业市场规模预测</w:t>
      </w:r>
    </w:p>
    <w:p>
      <w:pPr>
        <w:spacing w:before="75" w:after="0"/>
      </w:pPr>
      <w:r>
        <w:rPr/>
        <w:t xml:space="preserve">三、  不同类型养老服务需求预测</w:t>
      </w:r>
    </w:p>
    <w:p>
      <w:pPr>
        <w:spacing w:before="75" w:after="0"/>
      </w:pPr>
      <w:r>
        <w:rPr/>
        <w:t xml:space="preserve">第二节  行业供给结构变化趋势</w:t>
      </w:r>
    </w:p>
    <w:p>
      <w:pPr>
        <w:spacing w:before="75" w:after="0"/>
      </w:pPr>
      <w:r>
        <w:rPr/>
        <w:t xml:space="preserve">一、  公办与民办养老服务机构的发展趋势</w:t>
      </w:r>
    </w:p>
    <w:p>
      <w:pPr>
        <w:spacing w:before="75" w:after="0"/>
      </w:pPr>
      <w:r>
        <w:rPr/>
        <w:t xml:space="preserve">二、  社区养老服务与居家养老服务的供给增长趋势</w:t>
      </w:r>
    </w:p>
    <w:p>
      <w:pPr>
        <w:spacing w:before="75" w:after="0"/>
      </w:pPr>
      <w:r>
        <w:rPr/>
        <w:t xml:space="preserve">第三节  行业服务质量与技术创新趋势</w:t>
      </w:r>
    </w:p>
    <w:p>
      <w:pPr>
        <w:spacing w:before="75" w:after="0"/>
      </w:pPr>
      <w:r>
        <w:rPr/>
        <w:t xml:space="preserve">一、  服务质量提升的方向与重点</w:t>
      </w:r>
    </w:p>
    <w:p>
      <w:pPr>
        <w:spacing w:before="75" w:after="0"/>
      </w:pPr>
      <w:r>
        <w:rPr/>
        <w:t xml:space="preserve">二、  智能养老技术的应用与发展趋势</w:t>
      </w:r>
    </w:p>
    <w:p>
      <w:pPr>
        <w:spacing w:before="75" w:after="0"/>
      </w:pPr>
      <w:r>
        <w:rPr>
          <w:b w:val="1"/>
          <w:bCs w:val="1"/>
        </w:rPr>
        <w:t xml:space="preserve">第十二章 2026-2031年中国养老服务行业竞争格局与企业战略选择</w:t>
      </w:r>
    </w:p>
    <w:p>
      <w:pPr>
        <w:spacing w:before="75" w:after="0"/>
      </w:pPr>
      <w:r>
        <w:rPr/>
        <w:t xml:space="preserve">第一节  行业竞争格局分析</w:t>
      </w:r>
    </w:p>
    <w:p>
      <w:pPr>
        <w:spacing w:before="75" w:after="0"/>
      </w:pPr>
      <w:r>
        <w:rPr/>
        <w:t xml:space="preserve">一、  现有竞争者的竞争态势</w:t>
      </w:r>
    </w:p>
    <w:p>
      <w:pPr>
        <w:spacing w:before="75" w:after="0"/>
      </w:pPr>
      <w:r>
        <w:rPr/>
        <w:t xml:space="preserve">二、  潜在进入者的威胁</w:t>
      </w:r>
    </w:p>
    <w:p>
      <w:pPr>
        <w:spacing w:before="75" w:after="0"/>
      </w:pPr>
      <w:r>
        <w:rPr/>
        <w:t xml:space="preserve">三、  替代品的替代能力</w:t>
      </w:r>
    </w:p>
    <w:p>
      <w:pPr>
        <w:spacing w:before="75" w:after="0"/>
      </w:pPr>
      <w:r>
        <w:rPr/>
        <w:t xml:space="preserve">四、  供应商与购买者的议价能力</w:t>
      </w:r>
    </w:p>
    <w:p>
      <w:pPr>
        <w:spacing w:before="75" w:after="0"/>
      </w:pPr>
      <w:r>
        <w:rPr/>
        <w:t xml:space="preserve">第二节  企业战略选择</w:t>
      </w:r>
    </w:p>
    <w:p>
      <w:pPr>
        <w:spacing w:before="75" w:after="0"/>
      </w:pPr>
      <w:r>
        <w:rPr/>
        <w:t xml:space="preserve">一、  差异化战略</w:t>
      </w:r>
    </w:p>
    <w:p>
      <w:pPr>
        <w:spacing w:before="75" w:after="0"/>
      </w:pPr>
      <w:r>
        <w:rPr/>
        <w:t xml:space="preserve">二、  成本领先战略</w:t>
      </w:r>
    </w:p>
    <w:p>
      <w:pPr>
        <w:spacing w:before="75" w:after="0"/>
      </w:pPr>
      <w:r>
        <w:rPr/>
        <w:t xml:space="preserve">三、  集中化战略</w:t>
      </w:r>
    </w:p>
    <w:p>
      <w:pPr>
        <w:spacing w:before="75" w:after="0"/>
      </w:pPr>
      <w:r>
        <w:rPr>
          <w:b w:val="1"/>
          <w:bCs w:val="1"/>
        </w:rPr>
        <w:t xml:space="preserve">第十三章 2026-2031年中国养老服务行业政策走向与影响分析</w:t>
      </w:r>
    </w:p>
    <w:p>
      <w:pPr>
        <w:spacing w:before="75" w:after="0"/>
      </w:pPr>
      <w:r>
        <w:rPr/>
        <w:t xml:space="preserve">第一节  未来政策调整方向预测</w:t>
      </w:r>
    </w:p>
    <w:p>
      <w:pPr>
        <w:spacing w:before="75" w:after="0"/>
      </w:pPr>
      <w:r>
        <w:rPr/>
        <w:t xml:space="preserve">一、  支持性政策的强化与拓展</w:t>
      </w:r>
    </w:p>
    <w:p>
      <w:pPr>
        <w:spacing w:before="75" w:after="0"/>
      </w:pPr>
      <w:r>
        <w:rPr/>
        <w:t xml:space="preserve">二、  监管政策的完善与加强</w:t>
      </w:r>
    </w:p>
    <w:p>
      <w:pPr>
        <w:spacing w:before="75" w:after="0"/>
      </w:pPr>
      <w:r>
        <w:rPr/>
        <w:t xml:space="preserve">第二节  政策对行业发展的影响分析</w:t>
      </w:r>
    </w:p>
    <w:p>
      <w:pPr>
        <w:spacing w:before="75" w:after="0"/>
      </w:pPr>
      <w:r>
        <w:rPr/>
        <w:t xml:space="preserve">一、  对行业市场规模的影响</w:t>
      </w:r>
    </w:p>
    <w:p>
      <w:pPr>
        <w:spacing w:before="75" w:after="0"/>
      </w:pPr>
      <w:r>
        <w:rPr/>
        <w:t xml:space="preserve">二、  对行业竞争格局的影响</w:t>
      </w:r>
    </w:p>
    <w:p>
      <w:pPr>
        <w:spacing w:before="75" w:after="0"/>
      </w:pPr>
      <w:r>
        <w:rPr/>
        <w:t xml:space="preserve">三、  对企业经营策略的影响</w:t>
      </w:r>
    </w:p>
    <w:p>
      <w:pPr>
        <w:spacing w:before="75" w:after="0"/>
      </w:pPr>
      <w:r>
        <w:rPr>
          <w:b w:val="1"/>
          <w:bCs w:val="1"/>
        </w:rPr>
        <w:t xml:space="preserve">第十四章 2026-2031年中国养老服务行业与其他产业的融合发展</w:t>
      </w:r>
    </w:p>
    <w:p>
      <w:pPr>
        <w:spacing w:before="75" w:after="0"/>
      </w:pPr>
      <w:r>
        <w:rPr/>
        <w:t xml:space="preserve">第一节  与医疗产业的融合</w:t>
      </w:r>
    </w:p>
    <w:p>
      <w:pPr>
        <w:spacing w:before="75" w:after="0"/>
      </w:pPr>
      <w:r>
        <w:rPr/>
        <w:t xml:space="preserve">一、  医养结合的模式与实践</w:t>
      </w:r>
    </w:p>
    <w:p>
      <w:pPr>
        <w:spacing w:before="75" w:after="0"/>
      </w:pPr>
      <w:r>
        <w:rPr/>
        <w:t xml:space="preserve">二、  医养结合的发展现状与问题</w:t>
      </w:r>
    </w:p>
    <w:p>
      <w:pPr>
        <w:spacing w:before="75" w:after="0"/>
      </w:pPr>
      <w:r>
        <w:rPr/>
        <w:t xml:space="preserve">三、  医养结合的发展前景与趋势</w:t>
      </w:r>
    </w:p>
    <w:p>
      <w:pPr>
        <w:spacing w:before="75" w:after="0"/>
      </w:pPr>
      <w:r>
        <w:rPr/>
        <w:t xml:space="preserve">第二节  与旅游产业的融合</w:t>
      </w:r>
    </w:p>
    <w:p>
      <w:pPr>
        <w:spacing w:before="75" w:after="0"/>
      </w:pPr>
      <w:r>
        <w:rPr/>
        <w:t xml:space="preserve">一、  养老旅游的市场需求与产品类型</w:t>
      </w:r>
    </w:p>
    <w:p>
      <w:pPr>
        <w:spacing w:before="75" w:after="0"/>
      </w:pPr>
      <w:r>
        <w:rPr/>
        <w:t xml:space="preserve">二、  养老旅游的发展模式与案例分析</w:t>
      </w:r>
    </w:p>
    <w:p>
      <w:pPr>
        <w:spacing w:before="75" w:after="0"/>
      </w:pPr>
      <w:r>
        <w:rPr/>
        <w:t xml:space="preserve">三、  养老旅游的发展机遇与挑战</w:t>
      </w:r>
    </w:p>
    <w:p>
      <w:pPr>
        <w:spacing w:before="75" w:after="0"/>
      </w:pPr>
      <w:r>
        <w:rPr/>
        <w:t xml:space="preserve">第三节  与金融产业的融合</w:t>
      </w:r>
    </w:p>
    <w:p>
      <w:pPr>
        <w:spacing w:before="75" w:after="0"/>
      </w:pPr>
      <w:r>
        <w:rPr/>
        <w:t xml:space="preserve">一、  养老保险、养老信托等金融产品的发展</w:t>
      </w:r>
    </w:p>
    <w:p>
      <w:pPr>
        <w:spacing w:before="75" w:after="0"/>
      </w:pPr>
      <w:r>
        <w:rPr/>
        <w:t xml:space="preserve">二、  金融支持养老服务行业的模式与机制</w:t>
      </w:r>
    </w:p>
    <w:p>
      <w:pPr>
        <w:spacing w:before="75" w:after="0"/>
      </w:pPr>
      <w:r>
        <w:rPr/>
        <w:t xml:space="preserve">三、  金融与养老服务融合的风险与防范</w:t>
      </w:r>
    </w:p>
    <w:p>
      <w:pPr>
        <w:spacing w:before="75" w:after="0"/>
      </w:pPr>
      <w:r>
        <w:rPr>
          <w:b w:val="1"/>
          <w:bCs w:val="1"/>
        </w:rPr>
        <w:t xml:space="preserve">第十五章 2026-2031年中国养老服务行业人才队伍建设</w:t>
      </w:r>
    </w:p>
    <w:p>
      <w:pPr>
        <w:spacing w:before="75" w:after="0"/>
      </w:pPr>
      <w:r>
        <w:rPr/>
        <w:t xml:space="preserve">第一节  行业人才需求现状与趋势</w:t>
      </w:r>
    </w:p>
    <w:p>
      <w:pPr>
        <w:spacing w:before="75" w:after="0"/>
      </w:pPr>
      <w:r>
        <w:rPr/>
        <w:t xml:space="preserve">一、  不同岗位的人才需求数量与结构</w:t>
      </w:r>
    </w:p>
    <w:p>
      <w:pPr>
        <w:spacing w:before="75" w:after="0"/>
      </w:pPr>
      <w:r>
        <w:rPr/>
        <w:t xml:space="preserve">二、  人才需求的变化趋势</w:t>
      </w:r>
    </w:p>
    <w:p>
      <w:pPr>
        <w:spacing w:before="75" w:after="0"/>
      </w:pPr>
      <w:r>
        <w:rPr/>
        <w:t xml:space="preserve">第二节  人才供给情况分析</w:t>
      </w:r>
    </w:p>
    <w:p>
      <w:pPr>
        <w:spacing w:before="75" w:after="0"/>
      </w:pPr>
      <w:r>
        <w:rPr/>
        <w:t xml:space="preserve">一、  相关专业教育与培训现状</w:t>
      </w:r>
    </w:p>
    <w:p>
      <w:pPr>
        <w:spacing w:before="75" w:after="0"/>
      </w:pPr>
      <w:r>
        <w:rPr/>
        <w:t xml:space="preserve">二、  人才供给的缺口与问题</w:t>
      </w:r>
    </w:p>
    <w:p>
      <w:pPr>
        <w:spacing w:before="75" w:after="0"/>
      </w:pPr>
      <w:r>
        <w:rPr/>
        <w:t xml:space="preserve">第三节  加强人才队伍建设的对策建议</w:t>
      </w:r>
    </w:p>
    <w:p>
      <w:pPr>
        <w:spacing w:before="75" w:after="0"/>
      </w:pPr>
      <w:r>
        <w:rPr/>
        <w:t xml:space="preserve">一、  完善人才培养体系</w:t>
      </w:r>
    </w:p>
    <w:p>
      <w:pPr>
        <w:spacing w:before="75" w:after="0"/>
      </w:pPr>
      <w:r>
        <w:rPr/>
        <w:t xml:space="preserve">二、  提高人才待遇与职业发展空间</w:t>
      </w:r>
    </w:p>
    <w:p>
      <w:pPr>
        <w:spacing w:before="75" w:after="0"/>
      </w:pPr>
      <w:r>
        <w:rPr/>
        <w:t xml:space="preserve">三、  加强行业人才交流与合作</w:t>
      </w:r>
    </w:p>
    <w:p>
      <w:pPr>
        <w:spacing w:before="75" w:after="0"/>
      </w:pPr>
      <w:r>
        <w:rPr>
          <w:b w:val="1"/>
          <w:bCs w:val="1"/>
        </w:rPr>
        <w:t xml:space="preserve">第十六章 2026-2031年中国养老服务行业标准化建设</w:t>
      </w:r>
    </w:p>
    <w:p>
      <w:pPr>
        <w:spacing w:before="75" w:after="0"/>
      </w:pPr>
      <w:r>
        <w:rPr/>
        <w:t xml:space="preserve">第一节  行业标准化现状</w:t>
      </w:r>
    </w:p>
    <w:p>
      <w:pPr>
        <w:spacing w:before="75" w:after="0"/>
      </w:pPr>
      <w:r>
        <w:rPr/>
        <w:t xml:space="preserve">一、  现有标准的梳理与分析</w:t>
      </w:r>
    </w:p>
    <w:p>
      <w:pPr>
        <w:spacing w:before="75" w:after="0"/>
      </w:pPr>
      <w:r>
        <w:rPr/>
        <w:t xml:space="preserve">二、  标准化建设的进展与不足</w:t>
      </w:r>
    </w:p>
    <w:p>
      <w:pPr>
        <w:spacing w:before="75" w:after="0"/>
      </w:pPr>
      <w:r>
        <w:rPr/>
        <w:t xml:space="preserve">第二节  标准化建设的重要性与意义</w:t>
      </w:r>
    </w:p>
    <w:p>
      <w:pPr>
        <w:spacing w:before="75" w:after="0"/>
      </w:pPr>
      <w:r>
        <w:rPr/>
        <w:t xml:space="preserve">一、  提高服务质量与效率</w:t>
      </w:r>
    </w:p>
    <w:p>
      <w:pPr>
        <w:spacing w:before="75" w:after="0"/>
      </w:pPr>
      <w:r>
        <w:rPr/>
        <w:t xml:space="preserve">二、  促进行业规范发展</w:t>
      </w:r>
    </w:p>
    <w:p>
      <w:pPr>
        <w:spacing w:before="75" w:after="0"/>
      </w:pPr>
      <w:r>
        <w:rPr/>
        <w:t xml:space="preserve">三、  增强行业竞争力</w:t>
      </w:r>
    </w:p>
    <w:p>
      <w:pPr>
        <w:spacing w:before="75" w:after="0"/>
      </w:pPr>
      <w:r>
        <w:rPr/>
        <w:t xml:space="preserve">第三节  未来标准化建设的重点与方向</w:t>
      </w:r>
    </w:p>
    <w:p>
      <w:pPr>
        <w:spacing w:before="75" w:after="0"/>
      </w:pPr>
      <w:r>
        <w:rPr/>
        <w:t xml:space="preserve">一、  服务标准的制定与完善</w:t>
      </w:r>
    </w:p>
    <w:p>
      <w:pPr>
        <w:spacing w:before="75" w:after="0"/>
      </w:pPr>
      <w:r>
        <w:rPr/>
        <w:t xml:space="preserve">二、  管理标准的建立与推广</w:t>
      </w:r>
    </w:p>
    <w:p>
      <w:pPr>
        <w:spacing w:before="75" w:after="0"/>
      </w:pPr>
      <w:r>
        <w:rPr/>
        <w:t xml:space="preserve">三、  设施设备标准的统一与规范</w:t>
      </w:r>
    </w:p>
    <w:p>
      <w:pPr>
        <w:spacing w:before="75" w:after="0"/>
      </w:pPr>
      <w:r>
        <w:rPr>
          <w:b w:val="1"/>
          <w:bCs w:val="1"/>
        </w:rPr>
        <w:t xml:space="preserve">第十七章 2026-2031年中国养老服务行业风险管理</w:t>
      </w:r>
    </w:p>
    <w:p>
      <w:pPr>
        <w:spacing w:before="75" w:after="0"/>
      </w:pPr>
      <w:r>
        <w:rPr/>
        <w:t xml:space="preserve">第一节  行业面临的主要风险</w:t>
      </w:r>
    </w:p>
    <w:p>
      <w:pPr>
        <w:spacing w:before="75" w:after="0"/>
      </w:pPr>
      <w:r>
        <w:rPr/>
        <w:t xml:space="preserve">一、  政策风险</w:t>
      </w:r>
    </w:p>
    <w:p>
      <w:pPr>
        <w:spacing w:before="75" w:after="0"/>
      </w:pPr>
      <w:r>
        <w:rPr/>
        <w:t xml:space="preserve">二、  市场风险</w:t>
      </w:r>
    </w:p>
    <w:p>
      <w:pPr>
        <w:spacing w:before="75" w:after="0"/>
      </w:pPr>
      <w:r>
        <w:rPr/>
        <w:t xml:space="preserve">三、  运营风险</w:t>
      </w:r>
    </w:p>
    <w:p>
      <w:pPr>
        <w:spacing w:before="75" w:after="0"/>
      </w:pPr>
      <w:r>
        <w:rPr/>
        <w:t xml:space="preserve">四、  法律风险</w:t>
      </w:r>
    </w:p>
    <w:p>
      <w:pPr>
        <w:spacing w:before="75" w:after="0"/>
      </w:pPr>
      <w:r>
        <w:rPr/>
        <w:t xml:space="preserve">第二节  风险评估方法与模型</w:t>
      </w:r>
    </w:p>
    <w:p>
      <w:pPr>
        <w:spacing w:before="75" w:after="0"/>
      </w:pPr>
      <w:r>
        <w:rPr/>
        <w:t xml:space="preserve">一、  常用的风险评估方法介绍</w:t>
      </w:r>
    </w:p>
    <w:p>
      <w:pPr>
        <w:spacing w:before="75" w:after="0"/>
      </w:pPr>
      <w:r>
        <w:rPr/>
        <w:t xml:space="preserve">二、  构建适合养老服务行业的风险评估模型</w:t>
      </w:r>
    </w:p>
    <w:p>
      <w:pPr>
        <w:spacing w:before="75" w:after="0"/>
      </w:pPr>
      <w:r>
        <w:rPr/>
        <w:t xml:space="preserve">第三节  风险应对策略与措施</w:t>
      </w:r>
    </w:p>
    <w:p>
      <w:pPr>
        <w:spacing w:before="75" w:after="0"/>
      </w:pPr>
      <w:r>
        <w:rPr/>
        <w:t xml:space="preserve">一、  政策风险的应对策略</w:t>
      </w:r>
    </w:p>
    <w:p>
      <w:pPr>
        <w:spacing w:before="75" w:after="0"/>
      </w:pPr>
      <w:r>
        <w:rPr/>
        <w:t xml:space="preserve">二、  市场风险的应对措施</w:t>
      </w:r>
    </w:p>
    <w:p>
      <w:pPr>
        <w:spacing w:before="75" w:after="0"/>
      </w:pPr>
      <w:r>
        <w:rPr/>
        <w:t xml:space="preserve">三、  运营风险的防范与控制</w:t>
      </w:r>
    </w:p>
    <w:p>
      <w:pPr>
        <w:spacing w:before="75" w:after="0"/>
      </w:pPr>
      <w:r>
        <w:rPr/>
        <w:t xml:space="preserve">四、  法律风险的规避与处理</w:t>
      </w:r>
    </w:p>
    <w:p>
      <w:pPr>
        <w:spacing w:before="75" w:after="0"/>
      </w:pPr>
      <w:r>
        <w:rPr>
          <w:b w:val="1"/>
          <w:bCs w:val="1"/>
        </w:rPr>
        <w:t xml:space="preserve">第十八章 2026-2031年中国养老服务行业发展的国际经验借鉴</w:t>
      </w:r>
    </w:p>
    <w:p>
      <w:pPr>
        <w:spacing w:before="75" w:after="0"/>
      </w:pPr>
      <w:r>
        <w:rPr/>
        <w:t xml:space="preserve">第一节  美国养老服务行业发展模式与经验</w:t>
      </w:r>
    </w:p>
    <w:p>
      <w:pPr>
        <w:spacing w:before="75" w:after="0"/>
      </w:pPr>
      <w:r>
        <w:rPr/>
        <w:t xml:space="preserve">一、  多元化的养老服务体系</w:t>
      </w:r>
    </w:p>
    <w:p>
      <w:pPr>
        <w:spacing w:before="75" w:after="0"/>
      </w:pPr>
      <w:r>
        <w:rPr/>
        <w:t xml:space="preserve">二、  市场化的运营机制</w:t>
      </w:r>
    </w:p>
    <w:p>
      <w:pPr>
        <w:spacing w:before="75" w:after="0"/>
      </w:pPr>
      <w:r>
        <w:rPr/>
        <w:t xml:space="preserve">三、  完善的法律与监管体系</w:t>
      </w:r>
    </w:p>
    <w:p>
      <w:pPr>
        <w:spacing w:before="75" w:after="0"/>
      </w:pPr>
      <w:r>
        <w:rPr/>
        <w:t xml:space="preserve">第二节  日本养老服务行业发展模式与经验</w:t>
      </w:r>
    </w:p>
    <w:p>
      <w:pPr>
        <w:spacing w:before="75" w:after="0"/>
      </w:pPr>
      <w:r>
        <w:rPr/>
        <w:t xml:space="preserve">一、  社区为基础的养老服务模式</w:t>
      </w:r>
    </w:p>
    <w:p>
      <w:pPr>
        <w:spacing w:before="75" w:after="0"/>
      </w:pPr>
      <w:r>
        <w:rPr/>
        <w:t xml:space="preserve">二、  长期护理保险制度</w:t>
      </w:r>
    </w:p>
    <w:p>
      <w:pPr>
        <w:spacing w:before="75" w:after="0"/>
      </w:pPr>
      <w:r>
        <w:rPr/>
        <w:t xml:space="preserve">三、  科技助力养老服务发展</w:t>
      </w:r>
    </w:p>
    <w:p>
      <w:pPr>
        <w:spacing w:before="75" w:after="0"/>
      </w:pPr>
      <w:r>
        <w:rPr/>
        <w:t xml:space="preserve">第三节  德国养老服务行业发展模式与经验</w:t>
      </w:r>
    </w:p>
    <w:p>
      <w:pPr>
        <w:spacing w:before="75" w:after="0"/>
      </w:pPr>
      <w:r>
        <w:rPr/>
        <w:t xml:space="preserve">一、  多支柱的养老保障体系</w:t>
      </w:r>
    </w:p>
    <w:p>
      <w:pPr>
        <w:spacing w:before="75" w:after="0"/>
      </w:pPr>
      <w:r>
        <w:rPr/>
        <w:t xml:space="preserve">二、  专业的养老服务人才培养</w:t>
      </w:r>
    </w:p>
    <w:p>
      <w:pPr>
        <w:spacing w:before="75" w:after="0"/>
      </w:pPr>
      <w:r>
        <w:rPr/>
        <w:t xml:space="preserve">三、  严格的质量监管机制</w:t>
      </w:r>
    </w:p>
    <w:p>
      <w:pPr>
        <w:spacing w:before="75" w:after="0"/>
      </w:pPr>
      <w:r>
        <w:rPr>
          <w:b w:val="1"/>
          <w:bCs w:val="1"/>
        </w:rPr>
        <w:t xml:space="preserve">第十九章 2026-2031年中国养老服务行业发展的对策与建议</w:t>
      </w:r>
    </w:p>
    <w:p>
      <w:pPr>
        <w:spacing w:before="75" w:after="0"/>
      </w:pPr>
      <w:r>
        <w:rPr/>
        <w:t xml:space="preserve">第一节  政府层面</w:t>
      </w:r>
    </w:p>
    <w:p>
      <w:pPr>
        <w:spacing w:before="75" w:after="0"/>
      </w:pPr>
      <w:r>
        <w:rPr/>
        <w:t xml:space="preserve">一、  加强政策支持与引导</w:t>
      </w:r>
    </w:p>
    <w:p>
      <w:pPr>
        <w:spacing w:before="75" w:after="0"/>
      </w:pPr>
      <w:r>
        <w:rPr/>
        <w:t xml:space="preserve">二、  加大财政投入与补贴</w:t>
      </w:r>
    </w:p>
    <w:p>
      <w:pPr>
        <w:spacing w:before="75" w:after="0"/>
      </w:pPr>
      <w:r>
        <w:rPr/>
        <w:t xml:space="preserve">三、  完善监管体系与标准</w:t>
      </w:r>
    </w:p>
    <w:p>
      <w:pPr>
        <w:spacing w:before="75" w:after="0"/>
      </w:pPr>
      <w:r>
        <w:rPr/>
        <w:t xml:space="preserve">第二节  企业层面</w:t>
      </w:r>
    </w:p>
    <w:p>
      <w:pPr>
        <w:spacing w:before="75" w:after="0"/>
      </w:pPr>
      <w:r>
        <w:rPr/>
        <w:t xml:space="preserve">一、  加强品牌建设与市场拓展</w:t>
      </w:r>
    </w:p>
    <w:p>
      <w:pPr>
        <w:spacing w:before="75" w:after="0"/>
      </w:pPr>
      <w:r>
        <w:rPr/>
        <w:t xml:space="preserve">二、  推动服务创新与模式升级</w:t>
      </w:r>
    </w:p>
    <w:p>
      <w:pPr>
        <w:spacing w:before="75" w:after="0"/>
      </w:pPr>
      <w:r>
        <w:rPr/>
        <w:t xml:space="preserve">三、  加强成本控制与风险管理</w:t>
      </w:r>
    </w:p>
    <w:p>
      <w:pPr>
        <w:spacing w:before="75" w:after="0"/>
      </w:pPr>
      <w:r>
        <w:rPr/>
        <w:t xml:space="preserve">第三节  社会层面</w:t>
      </w:r>
    </w:p>
    <w:p>
      <w:pPr>
        <w:spacing w:before="75" w:after="0"/>
      </w:pPr>
      <w:r>
        <w:rPr/>
        <w:t xml:space="preserve">一、  提高社会养老意识与认知</w:t>
      </w:r>
    </w:p>
    <w:p>
      <w:pPr>
        <w:spacing w:before="75" w:after="0"/>
      </w:pPr>
      <w:r>
        <w:rPr/>
        <w:t xml:space="preserve">二、  鼓励社会力量参与养老服务</w:t>
      </w:r>
    </w:p>
    <w:p>
      <w:pPr>
        <w:spacing w:before="75" w:after="0"/>
      </w:pPr>
      <w:r>
        <w:rPr/>
        <w:t xml:space="preserve">三、  促进养老服务行业的公益事业发展</w:t>
      </w:r>
    </w:p>
    <w:p>
      <w:pPr>
        <w:spacing w:before="75" w:after="0"/>
      </w:pPr>
      <w:r>
        <w:rPr>
          <w:b w:val="1"/>
          <w:bCs w:val="1"/>
        </w:rPr>
        <w:t xml:space="preserve">第二十章 研究结论与展望</w:t>
      </w:r>
    </w:p>
    <w:p>
      <w:pPr>
        <w:spacing w:before="75" w:after="0"/>
      </w:pPr>
      <w:r>
        <w:rPr/>
        <w:t xml:space="preserve">第一节  研究结论总结</w:t>
      </w:r>
    </w:p>
    <w:p>
      <w:pPr>
        <w:spacing w:before="75" w:after="0"/>
      </w:pPr>
      <w:r>
        <w:rPr/>
        <w:t xml:space="preserve">一、  行业发展现状与问题</w:t>
      </w:r>
    </w:p>
    <w:p>
      <w:pPr>
        <w:spacing w:before="75" w:after="0"/>
      </w:pPr>
      <w:r>
        <w:rPr/>
        <w:t xml:space="preserve">二、  行业发展趋势与机遇</w:t>
      </w:r>
    </w:p>
    <w:p>
      <w:pPr>
        <w:spacing w:before="75" w:after="0"/>
      </w:pPr>
      <w:r>
        <w:rPr/>
        <w:t xml:space="preserve">三、  对策建议的核心要点</w:t>
      </w:r>
    </w:p>
    <w:p>
      <w:pPr>
        <w:spacing w:before="75" w:after="0"/>
      </w:pPr>
      <w:r>
        <w:rPr/>
        <w:t xml:space="preserve">第二节  研究不足与展望</w:t>
      </w:r>
    </w:p>
    <w:p>
      <w:pPr>
        <w:spacing w:before="75" w:after="0"/>
      </w:pPr>
      <w:r>
        <w:rPr/>
        <w:t xml:space="preserve">一、  研究过程中的局限性</w:t>
      </w:r>
    </w:p>
    <w:p>
      <w:pPr>
        <w:spacing w:before="75" w:after="0"/>
      </w:pPr>
      <w:r>
        <w:rPr/>
        <w:t xml:space="preserve">二、  未来研究的方向与重点</w:t>
      </w:r>
    </w:p>
    <w:p>
      <w:pPr>
        <w:spacing w:before="75" w:after="0"/>
      </w:pPr>
      <w:r>
        <w:rPr>
          <w:b w:val="1"/>
          <w:bCs w:val="1"/>
        </w:rPr>
        <w:t xml:space="preserve">图表目录</w:t>
      </w:r>
    </w:p>
    <w:p>
      <w:pPr>
        <w:spacing w:before="75" w:after="0"/>
      </w:pPr>
      <w:r>
        <w:rPr/>
        <w:t xml:space="preserve">图表：2023-2025年中国养老服务机构数量变化</w:t>
      </w:r>
    </w:p>
    <w:p>
      <w:pPr>
        <w:spacing w:before="75" w:after="0"/>
      </w:pPr>
      <w:r>
        <w:rPr/>
        <w:t xml:space="preserve">图表：2023-2025年中国养老服务床位数量增长</w:t>
      </w:r>
    </w:p>
    <w:p>
      <w:pPr>
        <w:spacing w:before="75" w:after="0"/>
      </w:pPr>
      <w:r>
        <w:rPr/>
        <w:t xml:space="preserve">图表：2023-2025年中国养老服务行业市场规模趋势</w:t>
      </w:r>
    </w:p>
    <w:p>
      <w:pPr>
        <w:spacing w:before="75" w:after="0"/>
      </w:pPr>
      <w:r>
        <w:rPr/>
        <w:t xml:space="preserve">图表：2025年中国不同类型养老服务机构占比</w:t>
      </w:r>
    </w:p>
    <w:p>
      <w:pPr>
        <w:spacing w:before="75" w:after="0"/>
      </w:pPr>
      <w:r>
        <w:rPr/>
        <w:t xml:space="preserve">图表：不同年龄段老年人养老服务需求占比</w:t>
      </w:r>
    </w:p>
    <w:p>
      <w:pPr>
        <w:spacing w:before="75" w:after="0"/>
      </w:pPr>
      <w:r>
        <w:rPr/>
        <w:t xml:space="preserve">图表：2023-2025年中国机构养老服务市场规模增长</w:t>
      </w:r>
    </w:p>
    <w:p>
      <w:pPr>
        <w:spacing w:before="75" w:after="0"/>
      </w:pPr>
      <w:r>
        <w:rPr/>
        <w:t xml:space="preserve">图表：2023-2025年中国社区养老服务市场发展指标对比</w:t>
      </w:r>
    </w:p>
    <w:p>
      <w:pPr>
        <w:spacing w:before="75" w:after="0"/>
      </w:pPr>
      <w:r>
        <w:rPr/>
        <w:t xml:space="preserve">图表：2023-2025年中国居家养老服务市场供需平衡</w:t>
      </w:r>
    </w:p>
    <w:p>
      <w:pPr>
        <w:spacing w:before="75" w:after="0"/>
      </w:pPr>
      <w:r>
        <w:rPr/>
        <w:t xml:space="preserve">图表：公办与民办养老服务机构服务质量评价指标对比</w:t>
      </w:r>
    </w:p>
    <w:p>
      <w:pPr>
        <w:spacing w:before="75" w:after="0"/>
      </w:pPr>
      <w:r>
        <w:rPr/>
        <w:t xml:space="preserve">图表：2023-2025年中国养老服务行业人力成本变化</w:t>
      </w:r>
    </w:p>
    <w:p>
      <w:pPr>
        <w:spacing w:before="75" w:after="0"/>
      </w:pPr>
      <w:r>
        <w:rPr/>
        <w:t xml:space="preserve">图表：不同类型养老服务价格区间分布</w:t>
      </w:r>
    </w:p>
    <w:p>
      <w:pPr>
        <w:spacing w:before="75" w:after="0"/>
      </w:pPr>
      <w:r>
        <w:rPr/>
        <w:t xml:space="preserve">图表：养老服务市场目标客户群体细分</w:t>
      </w:r>
    </w:p>
    <w:p>
      <w:pPr>
        <w:spacing w:before="75" w:after="0"/>
      </w:pPr>
      <w:r>
        <w:rPr/>
        <w:t xml:space="preserve">图表：2023-2025年中国养老服务行业投融资规模变化</w:t>
      </w:r>
    </w:p>
    <w:p>
      <w:pPr>
        <w:spacing w:before="75" w:after="0"/>
      </w:pPr>
      <w:r>
        <w:rPr/>
        <w:t xml:space="preserve">图表：东部、中部、西部地区养老服务行业发展指标对比</w:t>
      </w:r>
    </w:p>
    <w:p>
      <w:pPr>
        <w:spacing w:before="75" w:after="0"/>
      </w:pPr>
      <w:r>
        <w:rPr/>
        <w:t xml:space="preserve">图表：重点企业经营状况财务指标对比</w:t>
      </w:r>
    </w:p>
    <w:p>
      <w:pPr>
        <w:spacing w:before="75" w:after="0"/>
      </w:pPr>
      <w:r>
        <w:rPr/>
        <w:t xml:space="preserve">图表：2026-2031年中国养老服务行业市场规模预测</w:t>
      </w:r>
    </w:p>
    <w:p>
      <w:pPr>
        <w:spacing w:before="75" w:after="0"/>
      </w:pPr>
      <w:r>
        <w:rPr/>
        <w:t xml:space="preserve">图表：医养结合发展模式流程</w:t>
      </w:r>
    </w:p>
    <w:p>
      <w:pPr>
        <w:spacing w:before="75" w:after="0"/>
      </w:pPr>
      <w:r>
        <w:rPr/>
        <w:t xml:space="preserve">图表：养老旅游典型案例分析对比</w:t>
      </w:r>
    </w:p>
    <w:p>
      <w:pPr>
        <w:spacing w:before="75" w:after="0"/>
      </w:pPr>
      <w:r>
        <w:rPr/>
        <w:t xml:space="preserve">图表：2023-2025年中国养老服务行业相关专业毕业生数量变化</w:t>
      </w:r>
    </w:p>
    <w:p>
      <w:pPr>
        <w:spacing w:before="75" w:after="0"/>
      </w:pPr>
      <w:r>
        <w:rPr/>
        <w:t xml:space="preserve">图表：行业标准化建设进程时间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本文地址：https://www.51baogao.cn/baogao/20250708/2983401.shtml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8/29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中国养老服务行业市场发展分析及细分领域与趋势预测研究报告(2026-2031版)</dc:title>
  <dc:description>中国养老服务行业市场发展分析及细分领域与趋势预测研究报告(2026-2031版)</dc:description>
  <dc:subject>中国养老服务行业市场发展分析及细分领域与趋势预测研究报告(2026-2031版)</dc:subject>
  <cp:keywords>研究报告</cp:keywords>
  <cp:category>研究报告</cp:category>
  <cp:lastModifiedBy>北京中道泰和信息咨询有限公司</cp:lastModifiedBy>
  <dcterms:created xsi:type="dcterms:W3CDTF">2026-04-08T17:42:50+08:00</dcterms:created>
  <dcterms:modified xsi:type="dcterms:W3CDTF">2026-04-08T17:42:50+08:00</dcterms:modified>
</cp:coreProperties>
</file>

<file path=docProps/custom.xml><?xml version="1.0" encoding="utf-8"?>
<Properties xmlns="http://schemas.openxmlformats.org/officeDocument/2006/custom-properties" xmlns:vt="http://schemas.openxmlformats.org/officeDocument/2006/docPropsVTypes"/>
</file>