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中国汽车后市场行业市场深度调研及标杆企业与趋势预测研究报告(2026-2031版)</w:t>
      </w:r>
    </w:p>
    <w:p>
      <w:pPr>
        <w:spacing w:after="150"/>
      </w:pPr>
      <w:r>
        <w:rPr>
          <w:b w:val="1"/>
          <w:bCs w:val="1"/>
        </w:rPr>
        <w:t xml:space="preserve">报告简介</w:t>
      </w:r>
    </w:p>
    <w:p>
      <w:pPr>
        <w:spacing w:after="150"/>
      </w:pPr>
      <w:r>
        <w:rPr/>
        <w:t xml:space="preserve">在汽车产业蓬勃发展的背景下，汽车后市场行业作为汽车产业链的重要延伸，正逐渐成为推动汽车消费、提升汽车附加值、促进汽车产业发展的重要力量。汽车后市场是指汽车销售以后，围绕汽车使用过程中的各种服务，它涵盖了汽车维修保养、零部件更换、美容装饰、改装升级、二手车交易、汽车金融、汽车保险等多个领域，旨在为汽车用户提供全方位、一站式的服务解决方案，满足汽车在使用周期内的各种需求。</w:t>
      </w:r>
    </w:p>
    <w:p>
      <w:pPr>
        <w:spacing w:after="150"/>
      </w:pPr>
      <w:r>
        <w:rPr/>
        <w:t xml:space="preserve">目前，中国汽车后市场行业正处于快速成长与转型升级的关键时期。随着汽车保有量的不断增加和消费者对汽车养护、个性化需求的提升，汽车后市场的需求持续增长。近年来，国内汽车后市场在服务模式创新、品牌建设、连锁经营、数字化转型等方面取得了显著成就，一批具有专业服务能力的企业逐渐崛起，推动了行业的多元化和高端化发展。同时，随着电商平台的兴起和移动互联网的普及，汽车后市场的销售渠道和服务模式不断拓展，线上预约、上门服务、共享汽车等新模式不断涌现，为消费者提供了更加便捷、高效的服务体验。展望未来，汽车后市场行业的发展趋势呈现出专业化、品牌化、数字化的特点。一方面，随着消费者对汽车后市场服务品质和专业性的要求不断提高，企业将更加注重专业化服务的提供，通过提升服务人员的专业技能、引入先进的服务理念和设备，为消费者提供更加优质、高效的服务体验。另一方面，品牌化将成为汽车后市场行业的重要发展方向，通过提升品牌知名度和美誉度，打造具有影响力的汽车后市场品牌，增强消费者的信任度和忠诚度。此外，随着科技的不断进步，数字化将成为汽车后市场行业的重要发展趋势，通过引入大数据、人工智能、物联网等技术，实现服务的智能化、个性化和高效化，提升行业的运营效率和管理水平。从前景来看，中国汽车后市场行业具有广阔的发展空间和重要的经济意义。随着国内汽车保有量的持续增长和消费者对汽车养护、个性化需求的不断提升，汽车后市场的市场规模将持续扩大，为行业的发展提供了广阔的市场空间。同时，随着国家对汽车产业的支持和政策引导，汽车后市场行业将得到更多的发展机遇和政策扶持。此外，随着国内汽车后市场企业的服务能力和品牌建设能力不断提升，中国汽车后市场品牌有望在国际市场上发挥更大的影响力，推动全球汽车后市场行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市场行业研究单位等公布和提供的大量资料。报告对我国汽车后市场行业的供需状况、发展现状、子行业发展变化等进行了分析，重点分析了国内外汽车后市场行业的发展现状、如何面对行业的发展挑战、行业的发展建议、行业竞争力，以及行业的投资分析和趋势预测等等。报告还综合了汽车后市场行业的整体发展动态，对行业在产品方面提供了参考建议和具体解决办法。报告对于汽车后市场产品生产企业、经销商、行业管理部门以及拟进入该行业的投资者具有重要的参考价值，对于研究我国汽车后市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汽车后市场行业概述</w:t>
      </w:r>
    </w:p>
    <w:p>
      <w:pPr>
        <w:spacing w:before="75" w:after="0"/>
      </w:pPr>
      <w:r>
        <w:rPr/>
        <w:t xml:space="preserve">第一节  汽车后市场定义与范畴</w:t>
      </w:r>
    </w:p>
    <w:p>
      <w:pPr>
        <w:spacing w:before="75" w:after="0"/>
      </w:pPr>
      <w:r>
        <w:rPr/>
        <w:t xml:space="preserve">一、  狭义与广义定义</w:t>
      </w:r>
    </w:p>
    <w:p>
      <w:pPr>
        <w:spacing w:before="75" w:after="0"/>
      </w:pPr>
      <w:r>
        <w:rPr/>
        <w:t xml:space="preserve">二、  主要细分领域</w:t>
      </w:r>
    </w:p>
    <w:p>
      <w:pPr>
        <w:spacing w:before="75" w:after="0"/>
      </w:pPr>
      <w:r>
        <w:rPr/>
        <w:t xml:space="preserve">第二节  汽车后市场在产业链中的地位</w:t>
      </w:r>
    </w:p>
    <w:p>
      <w:pPr>
        <w:spacing w:before="75" w:after="0"/>
      </w:pPr>
      <w:r>
        <w:rPr/>
        <w:t xml:space="preserve">一、  与汽车制造、销售环节的关系</w:t>
      </w:r>
    </w:p>
    <w:p>
      <w:pPr>
        <w:spacing w:before="75" w:after="0"/>
      </w:pPr>
      <w:r>
        <w:rPr/>
        <w:t xml:space="preserve">二、  对汽车产业整体发展的支撑作用</w:t>
      </w:r>
    </w:p>
    <w:p>
      <w:pPr>
        <w:spacing w:before="75" w:after="0"/>
      </w:pPr>
      <w:r>
        <w:rPr>
          <w:b w:val="1"/>
          <w:bCs w:val="1"/>
        </w:rPr>
        <w:t xml:space="preserve">第二章 2026-2031年中国汽车后市场行业发展环境分析</w:t>
      </w:r>
    </w:p>
    <w:p>
      <w:pPr>
        <w:spacing w:before="75" w:after="0"/>
      </w:pPr>
      <w:r>
        <w:rPr/>
        <w:t xml:space="preserve">第一节  宏观经济环境</w:t>
      </w:r>
    </w:p>
    <w:p>
      <w:pPr>
        <w:spacing w:before="75" w:after="0"/>
      </w:pPr>
      <w:r>
        <w:rPr/>
        <w:t xml:space="preserve">一、  gdp增长趋势对汽车后市场的影响</w:t>
      </w:r>
    </w:p>
    <w:p>
      <w:pPr>
        <w:spacing w:before="75" w:after="0"/>
      </w:pPr>
      <w:r>
        <w:rPr/>
        <w:t xml:space="preserve">二、  居民收入水平与消费能力变化</w:t>
      </w:r>
    </w:p>
    <w:p>
      <w:pPr>
        <w:spacing w:before="75" w:after="0"/>
      </w:pPr>
      <w:r>
        <w:rPr/>
        <w:t xml:space="preserve">第二节  政策法规环境</w:t>
      </w:r>
    </w:p>
    <w:p>
      <w:pPr>
        <w:spacing w:before="75" w:after="0"/>
      </w:pPr>
      <w:r>
        <w:rPr/>
        <w:t xml:space="preserve">一、  汽车相关政策对后市场的引导</w:t>
      </w:r>
    </w:p>
    <w:p>
      <w:pPr>
        <w:spacing w:before="75" w:after="0"/>
      </w:pPr>
      <w:r>
        <w:rPr/>
        <w:t xml:space="preserve">二、  环保、安全法规对行业的要求</w:t>
      </w:r>
    </w:p>
    <w:p>
      <w:pPr>
        <w:spacing w:before="75" w:after="0"/>
      </w:pPr>
      <w:r>
        <w:rPr/>
        <w:t xml:space="preserve">第三节  技术环境</w:t>
      </w:r>
    </w:p>
    <w:p>
      <w:pPr>
        <w:spacing w:before="75" w:after="0"/>
      </w:pPr>
      <w:r>
        <w:rPr/>
        <w:t xml:space="preserve">一、  汽车新技术发展对后市场的挑战与机遇</w:t>
      </w:r>
    </w:p>
    <w:p>
      <w:pPr>
        <w:spacing w:before="75" w:after="0"/>
      </w:pPr>
      <w:r>
        <w:rPr/>
        <w:t xml:space="preserve">二、  数字化、智能化技术在行业的应用</w:t>
      </w:r>
    </w:p>
    <w:p>
      <w:pPr>
        <w:spacing w:before="75" w:after="0"/>
      </w:pPr>
      <w:r>
        <w:rPr>
          <w:b w:val="1"/>
          <w:bCs w:val="1"/>
        </w:rPr>
        <w:t xml:space="preserve">第三章 2023-2025年中国汽车后市场行业发展现状</w:t>
      </w:r>
    </w:p>
    <w:p>
      <w:pPr>
        <w:spacing w:before="75" w:after="0"/>
      </w:pPr>
      <w:r>
        <w:rPr/>
        <w:t xml:space="preserve">第一节  市场规模分析</w:t>
      </w:r>
    </w:p>
    <w:p>
      <w:pPr>
        <w:spacing w:before="75" w:after="0"/>
      </w:pPr>
      <w:r>
        <w:rPr/>
        <w:t xml:space="preserve">一、  整体市场规模及增长趋势</w:t>
      </w:r>
    </w:p>
    <w:p>
      <w:pPr>
        <w:spacing w:before="75" w:after="0"/>
      </w:pPr>
      <w:r>
        <w:rPr/>
        <w:t xml:space="preserve">二、  各细分市场规模占比</w:t>
      </w:r>
    </w:p>
    <w:p>
      <w:pPr>
        <w:spacing w:before="75" w:after="0"/>
      </w:pPr>
      <w:r>
        <w:rPr/>
        <w:t xml:space="preserve">第二节  市场结构分析</w:t>
      </w:r>
    </w:p>
    <w:p>
      <w:pPr>
        <w:spacing w:before="75" w:after="0"/>
      </w:pPr>
      <w:r>
        <w:rPr/>
        <w:t xml:space="preserve">一、  企业竞争格局</w:t>
      </w:r>
    </w:p>
    <w:p>
      <w:pPr>
        <w:spacing w:before="75" w:after="0"/>
      </w:pPr>
      <w:r>
        <w:rPr/>
        <w:t xml:space="preserve">二、  区域市场分布</w:t>
      </w:r>
    </w:p>
    <w:p>
      <w:pPr>
        <w:spacing w:before="75" w:after="0"/>
      </w:pPr>
      <w:r>
        <w:rPr>
          <w:b w:val="1"/>
          <w:bCs w:val="1"/>
        </w:rPr>
        <w:t xml:space="preserve">第四章 中国汽车后市场产业链分析</w:t>
      </w:r>
    </w:p>
    <w:p>
      <w:pPr>
        <w:spacing w:before="75" w:after="0"/>
      </w:pPr>
      <w:r>
        <w:rPr/>
        <w:t xml:space="preserve">第一节  上游产业分析</w:t>
      </w:r>
    </w:p>
    <w:p>
      <w:pPr>
        <w:spacing w:before="75" w:after="0"/>
      </w:pPr>
      <w:r>
        <w:rPr/>
        <w:t xml:space="preserve">一、  零部件供应商发展现状</w:t>
      </w:r>
    </w:p>
    <w:p>
      <w:pPr>
        <w:spacing w:before="75" w:after="0"/>
      </w:pPr>
      <w:r>
        <w:rPr/>
        <w:t xml:space="preserve">二、  零部件供应价格波动对后市场的影响</w:t>
      </w:r>
    </w:p>
    <w:p>
      <w:pPr>
        <w:spacing w:before="75" w:after="0"/>
      </w:pPr>
      <w:r>
        <w:rPr/>
        <w:t xml:space="preserve">第二节  中游产业分析</w:t>
      </w:r>
    </w:p>
    <w:p>
      <w:pPr>
        <w:spacing w:before="75" w:after="0"/>
      </w:pPr>
      <w:r>
        <w:rPr/>
        <w:t xml:space="preserve">一、  维修保养、美容装饰等服务提供商</w:t>
      </w:r>
    </w:p>
    <w:p>
      <w:pPr>
        <w:spacing w:before="75" w:after="0"/>
      </w:pPr>
      <w:r>
        <w:rPr/>
        <w:t xml:space="preserve">二、  二手车交易平台与经销商</w:t>
      </w:r>
    </w:p>
    <w:p>
      <w:pPr>
        <w:spacing w:before="75" w:after="0"/>
      </w:pPr>
      <w:r>
        <w:rPr/>
        <w:t xml:space="preserve">第三节  下游产业分析</w:t>
      </w:r>
    </w:p>
    <w:p>
      <w:pPr>
        <w:spacing w:before="75" w:after="0"/>
      </w:pPr>
      <w:r>
        <w:rPr/>
        <w:t xml:space="preserve">一、  终端消费者需求特征</w:t>
      </w:r>
    </w:p>
    <w:p>
      <w:pPr>
        <w:spacing w:before="75" w:after="0"/>
      </w:pPr>
      <w:r>
        <w:rPr/>
        <w:t xml:space="preserve">二、  消费行为变化趋势</w:t>
      </w:r>
    </w:p>
    <w:p>
      <w:pPr>
        <w:spacing w:before="75" w:after="0"/>
      </w:pPr>
      <w:r>
        <w:rPr>
          <w:b w:val="1"/>
          <w:bCs w:val="1"/>
        </w:rPr>
        <w:t xml:space="preserve">第五章 2026-2031年中国汽车维修保养市场分析</w:t>
      </w:r>
    </w:p>
    <w:p>
      <w:pPr>
        <w:spacing w:before="75" w:after="0"/>
      </w:pPr>
      <w:r>
        <w:rPr/>
        <w:t xml:space="preserve">第一节  市场规模与增长预测</w:t>
      </w:r>
    </w:p>
    <w:p>
      <w:pPr>
        <w:spacing w:before="75" w:after="0"/>
      </w:pPr>
      <w:r>
        <w:rPr/>
        <w:t xml:space="preserve">一、  历史规模回顾</w:t>
      </w:r>
    </w:p>
    <w:p>
      <w:pPr>
        <w:spacing w:before="75" w:after="0"/>
      </w:pPr>
      <w:r>
        <w:rPr/>
        <w:t xml:space="preserve">二、  未来五年增长预测</w:t>
      </w:r>
    </w:p>
    <w:p>
      <w:pPr>
        <w:spacing w:before="75" w:after="0"/>
      </w:pPr>
      <w:r>
        <w:rPr/>
        <w:t xml:space="preserve">第二节  市场竞争格局</w:t>
      </w:r>
    </w:p>
    <w:p>
      <w:pPr>
        <w:spacing w:before="75" w:after="0"/>
      </w:pPr>
      <w:r>
        <w:rPr/>
        <w:t xml:space="preserve">一、  主要维修保养企业竞争力分析</w:t>
      </w:r>
    </w:p>
    <w:p>
      <w:pPr>
        <w:spacing w:before="75" w:after="0"/>
      </w:pPr>
      <w:r>
        <w:rPr/>
        <w:t xml:space="preserve">二、  连锁维修与独立维修店的发展态势</w:t>
      </w:r>
    </w:p>
    <w:p>
      <w:pPr>
        <w:spacing w:before="75" w:after="0"/>
      </w:pPr>
      <w:r>
        <w:rPr/>
        <w:t xml:space="preserve">第三节  维修保养技术发展趋势</w:t>
      </w:r>
    </w:p>
    <w:p>
      <w:pPr>
        <w:spacing w:before="75" w:after="0"/>
      </w:pPr>
      <w:r>
        <w:rPr/>
        <w:t xml:space="preserve">一、  新能源汽车维修技术需求</w:t>
      </w:r>
    </w:p>
    <w:p>
      <w:pPr>
        <w:spacing w:before="75" w:after="0"/>
      </w:pPr>
      <w:r>
        <w:rPr/>
        <w:t xml:space="preserve">二、  智能化诊断与维修技术应用</w:t>
      </w:r>
    </w:p>
    <w:p>
      <w:pPr>
        <w:spacing w:before="75" w:after="0"/>
      </w:pPr>
      <w:r>
        <w:rPr>
          <w:b w:val="1"/>
          <w:bCs w:val="1"/>
        </w:rPr>
        <w:t xml:space="preserve">第六章 2026-2031年中国汽车美容装饰市场分析</w:t>
      </w:r>
    </w:p>
    <w:p>
      <w:pPr>
        <w:spacing w:before="75" w:after="0"/>
      </w:pPr>
      <w:r>
        <w:rPr/>
        <w:t xml:space="preserve">第一节  市场需求分析</w:t>
      </w:r>
    </w:p>
    <w:p>
      <w:pPr>
        <w:spacing w:before="75" w:after="0"/>
      </w:pPr>
      <w:r>
        <w:rPr/>
        <w:t xml:space="preserve">一、  消费者美容装饰需求偏好</w:t>
      </w:r>
    </w:p>
    <w:p>
      <w:pPr>
        <w:spacing w:before="75" w:after="0"/>
      </w:pPr>
      <w:r>
        <w:rPr/>
        <w:t xml:space="preserve">二、  不同车型美容装饰需求差异</w:t>
      </w:r>
    </w:p>
    <w:p>
      <w:pPr>
        <w:spacing w:before="75" w:after="0"/>
      </w:pPr>
      <w:r>
        <w:rPr/>
        <w:t xml:space="preserve">第二节  市场供给分析</w:t>
      </w:r>
    </w:p>
    <w:p>
      <w:pPr>
        <w:spacing w:before="75" w:after="0"/>
      </w:pPr>
      <w:r>
        <w:rPr/>
        <w:t xml:space="preserve">一、  美容装饰产品供应商情况</w:t>
      </w:r>
    </w:p>
    <w:p>
      <w:pPr>
        <w:spacing w:before="75" w:after="0"/>
      </w:pPr>
      <w:r>
        <w:rPr/>
        <w:t xml:space="preserve">二、  美容装饰服务机构分布与规模</w:t>
      </w:r>
    </w:p>
    <w:p>
      <w:pPr>
        <w:spacing w:before="75" w:after="0"/>
      </w:pPr>
      <w:r>
        <w:rPr/>
        <w:t xml:space="preserve">第三节  市场发展趋势</w:t>
      </w:r>
    </w:p>
    <w:p>
      <w:pPr>
        <w:spacing w:before="75" w:after="0"/>
      </w:pPr>
      <w:r>
        <w:rPr/>
        <w:t xml:space="preserve">一、  个性化、高端化美容装饰需求增长</w:t>
      </w:r>
    </w:p>
    <w:p>
      <w:pPr>
        <w:spacing w:before="75" w:after="0"/>
      </w:pPr>
      <w:r>
        <w:rPr/>
        <w:t xml:space="preserve">二、  环保型美容装饰产品的应用</w:t>
      </w:r>
    </w:p>
    <w:p>
      <w:pPr>
        <w:spacing w:before="75" w:after="0"/>
      </w:pPr>
      <w:r>
        <w:rPr>
          <w:b w:val="1"/>
          <w:bCs w:val="1"/>
        </w:rPr>
        <w:t xml:space="preserve">第七章 2026-2031年中国汽车配件市场分析</w:t>
      </w:r>
    </w:p>
    <w:p>
      <w:pPr>
        <w:spacing w:before="75" w:after="0"/>
      </w:pPr>
      <w:r>
        <w:rPr/>
        <w:t xml:space="preserve">第一节  市场规模与增长</w:t>
      </w:r>
    </w:p>
    <w:p>
      <w:pPr>
        <w:spacing w:before="75" w:after="0"/>
      </w:pPr>
      <w:r>
        <w:rPr/>
        <w:t xml:space="preserve">一、  国内配件市场规模变化</w:t>
      </w:r>
    </w:p>
    <w:p>
      <w:pPr>
        <w:spacing w:before="75" w:after="0"/>
      </w:pPr>
      <w:r>
        <w:rPr/>
        <w:t xml:space="preserve">二、  进出口配件市场情况</w:t>
      </w:r>
    </w:p>
    <w:p>
      <w:pPr>
        <w:spacing w:before="75" w:after="0"/>
      </w:pPr>
      <w:r>
        <w:rPr/>
        <w:t xml:space="preserve">第二节  配件质量与品牌竞争</w:t>
      </w:r>
    </w:p>
    <w:p>
      <w:pPr>
        <w:spacing w:before="75" w:after="0"/>
      </w:pPr>
      <w:r>
        <w:rPr/>
        <w:t xml:space="preserve">一、  配件质量标准与监管</w:t>
      </w:r>
    </w:p>
    <w:p>
      <w:pPr>
        <w:spacing w:before="75" w:after="0"/>
      </w:pPr>
      <w:r>
        <w:rPr/>
        <w:t xml:space="preserve">二、  知名配件品牌市场份额</w:t>
      </w:r>
    </w:p>
    <w:p>
      <w:pPr>
        <w:spacing w:before="75" w:after="0"/>
      </w:pPr>
      <w:r>
        <w:rPr/>
        <w:t xml:space="preserve">第三节  新能源汽车配件市场发展</w:t>
      </w:r>
    </w:p>
    <w:p>
      <w:pPr>
        <w:spacing w:before="75" w:after="0"/>
      </w:pPr>
      <w:r>
        <w:rPr/>
        <w:t xml:space="preserve">一、  新能源汽车核心配件需求</w:t>
      </w:r>
    </w:p>
    <w:p>
      <w:pPr>
        <w:spacing w:before="75" w:after="0"/>
      </w:pPr>
      <w:r>
        <w:rPr/>
        <w:t xml:space="preserve">二、  配件技术研发与创新趋势</w:t>
      </w:r>
    </w:p>
    <w:p>
      <w:pPr>
        <w:spacing w:before="75" w:after="0"/>
      </w:pPr>
      <w:r>
        <w:rPr>
          <w:b w:val="1"/>
          <w:bCs w:val="1"/>
        </w:rPr>
        <w:t xml:space="preserve">第八章 2026-2031年中国二手车交易市场分析</w:t>
      </w:r>
    </w:p>
    <w:p>
      <w:pPr>
        <w:spacing w:before="75" w:after="0"/>
      </w:pPr>
      <w:r>
        <w:rPr/>
        <w:t xml:space="preserve">第一节  市场规模与交易活跃度</w:t>
      </w:r>
    </w:p>
    <w:p>
      <w:pPr>
        <w:spacing w:before="75" w:after="0"/>
      </w:pPr>
      <w:r>
        <w:rPr/>
        <w:t xml:space="preserve">一、  交易量与交易额增长趋势</w:t>
      </w:r>
    </w:p>
    <w:p>
      <w:pPr>
        <w:spacing w:before="75" w:after="0"/>
      </w:pPr>
      <w:r>
        <w:rPr/>
        <w:t xml:space="preserve">二、  不同地区二手车交易差异</w:t>
      </w:r>
    </w:p>
    <w:p>
      <w:pPr>
        <w:spacing w:before="75" w:after="0"/>
      </w:pPr>
      <w:r>
        <w:rPr/>
        <w:t xml:space="preserve">第二节  交易模式与平台分析</w:t>
      </w:r>
    </w:p>
    <w:p>
      <w:pPr>
        <w:spacing w:before="75" w:after="0"/>
      </w:pPr>
      <w:r>
        <w:rPr/>
        <w:t xml:space="preserve">一、  传统线下交易与线上交易平台对比</w:t>
      </w:r>
    </w:p>
    <w:p>
      <w:pPr>
        <w:spacing w:before="75" w:after="0"/>
      </w:pPr>
      <w:r>
        <w:rPr/>
        <w:t xml:space="preserve">二、  主流二手车交易平台竞争力分析</w:t>
      </w:r>
    </w:p>
    <w:p>
      <w:pPr>
        <w:spacing w:before="75" w:after="0"/>
      </w:pPr>
      <w:r>
        <w:rPr/>
        <w:t xml:space="preserve">第三节  二手车评估与定价体系</w:t>
      </w:r>
    </w:p>
    <w:p>
      <w:pPr>
        <w:spacing w:before="75" w:after="0"/>
      </w:pPr>
      <w:r>
        <w:rPr/>
        <w:t xml:space="preserve">一、  评估标准与方法</w:t>
      </w:r>
    </w:p>
    <w:p>
      <w:pPr>
        <w:spacing w:before="75" w:after="0"/>
      </w:pPr>
      <w:r>
        <w:rPr/>
        <w:t xml:space="preserve">二、  定价影响因素与波动规律</w:t>
      </w:r>
    </w:p>
    <w:p>
      <w:pPr>
        <w:spacing w:before="75" w:after="0"/>
      </w:pPr>
      <w:r>
        <w:rPr>
          <w:b w:val="1"/>
          <w:bCs w:val="1"/>
        </w:rPr>
        <w:t xml:space="preserve">第九章 2026-2031年中国汽车租赁市场分析</w:t>
      </w:r>
    </w:p>
    <w:p>
      <w:pPr>
        <w:spacing w:before="75" w:after="0"/>
      </w:pPr>
      <w:r>
        <w:rPr/>
        <w:t xml:space="preserve">第一节  市场需求分析</w:t>
      </w:r>
    </w:p>
    <w:p>
      <w:pPr>
        <w:spacing w:before="75" w:after="0"/>
      </w:pPr>
      <w:r>
        <w:rPr/>
        <w:t xml:space="preserve">一、  商务租赁与个人租赁需求占比</w:t>
      </w:r>
    </w:p>
    <w:p>
      <w:pPr>
        <w:spacing w:before="75" w:after="0"/>
      </w:pPr>
      <w:r>
        <w:rPr/>
        <w:t xml:space="preserve">二、  不同城市租赁需求差异</w:t>
      </w:r>
    </w:p>
    <w:p>
      <w:pPr>
        <w:spacing w:before="75" w:after="0"/>
      </w:pPr>
      <w:r>
        <w:rPr/>
        <w:t xml:space="preserve">第二节  市场供给分析</w:t>
      </w:r>
    </w:p>
    <w:p>
      <w:pPr>
        <w:spacing w:before="75" w:after="0"/>
      </w:pPr>
      <w:r>
        <w:rPr/>
        <w:t xml:space="preserve">一、  租赁企业数量与规模</w:t>
      </w:r>
    </w:p>
    <w:p>
      <w:pPr>
        <w:spacing w:before="75" w:after="0"/>
      </w:pPr>
      <w:r>
        <w:rPr/>
        <w:t xml:space="preserve">二、  租赁车辆类型与配置</w:t>
      </w:r>
    </w:p>
    <w:p>
      <w:pPr>
        <w:spacing w:before="75" w:after="0"/>
      </w:pPr>
      <w:r>
        <w:rPr/>
        <w:t xml:space="preserve">第三节  市场发展趋势</w:t>
      </w:r>
    </w:p>
    <w:p>
      <w:pPr>
        <w:spacing w:before="75" w:after="0"/>
      </w:pPr>
      <w:r>
        <w:rPr/>
        <w:t xml:space="preserve">一、  共享经济下汽车租赁模式创新</w:t>
      </w:r>
    </w:p>
    <w:p>
      <w:pPr>
        <w:spacing w:before="75" w:after="0"/>
      </w:pPr>
      <w:r>
        <w:rPr/>
        <w:t xml:space="preserve">二、  新能源汽车在租赁市场的应用</w:t>
      </w:r>
    </w:p>
    <w:p>
      <w:pPr>
        <w:spacing w:before="75" w:after="0"/>
      </w:pPr>
      <w:r>
        <w:rPr>
          <w:b w:val="1"/>
          <w:bCs w:val="1"/>
        </w:rPr>
        <w:t xml:space="preserve">第十章 2026-2031年中国汽车保险市场分析</w:t>
      </w:r>
    </w:p>
    <w:p>
      <w:pPr>
        <w:spacing w:before="75" w:after="0"/>
      </w:pPr>
      <w:r>
        <w:rPr/>
        <w:t xml:space="preserve">第一节  市场规模与保费收入</w:t>
      </w:r>
    </w:p>
    <w:p>
      <w:pPr>
        <w:spacing w:before="75" w:after="0"/>
      </w:pPr>
      <w:r>
        <w:rPr/>
        <w:t xml:space="preserve">一、  汽车保险市场总体规模</w:t>
      </w:r>
    </w:p>
    <w:p>
      <w:pPr>
        <w:spacing w:before="75" w:after="0"/>
      </w:pPr>
      <w:r>
        <w:rPr/>
        <w:t xml:space="preserve">二、  不同险种保费收入占比</w:t>
      </w:r>
    </w:p>
    <w:p>
      <w:pPr>
        <w:spacing w:before="75" w:after="0"/>
      </w:pPr>
      <w:r>
        <w:rPr/>
        <w:t xml:space="preserve">第二节  市场竞争格局</w:t>
      </w:r>
    </w:p>
    <w:p>
      <w:pPr>
        <w:spacing w:before="75" w:after="0"/>
      </w:pPr>
      <w:r>
        <w:rPr/>
        <w:t xml:space="preserve">一、  主要保险公司市场份额</w:t>
      </w:r>
    </w:p>
    <w:p>
      <w:pPr>
        <w:spacing w:before="75" w:after="0"/>
      </w:pPr>
      <w:r>
        <w:rPr/>
        <w:t xml:space="preserve">二、  保险产品差异化竞争策略</w:t>
      </w:r>
    </w:p>
    <w:p>
      <w:pPr>
        <w:spacing w:before="75" w:after="0"/>
      </w:pPr>
      <w:r>
        <w:rPr/>
        <w:t xml:space="preserve">第三节  新能源汽车保险发展</w:t>
      </w:r>
    </w:p>
    <w:p>
      <w:pPr>
        <w:spacing w:before="75" w:after="0"/>
      </w:pPr>
      <w:r>
        <w:rPr/>
        <w:t xml:space="preserve">一、  新能源汽车保险需求特点</w:t>
      </w:r>
    </w:p>
    <w:p>
      <w:pPr>
        <w:spacing w:before="75" w:after="0"/>
      </w:pPr>
      <w:r>
        <w:rPr/>
        <w:t xml:space="preserve">二、  保险条款与费率调整趋势</w:t>
      </w:r>
    </w:p>
    <w:p>
      <w:pPr>
        <w:spacing w:before="75" w:after="0"/>
      </w:pPr>
      <w:r>
        <w:rPr>
          <w:b w:val="1"/>
          <w:bCs w:val="1"/>
        </w:rPr>
        <w:t xml:space="preserve">第十一章 2026-2031年中国汽车金融市场分析</w:t>
      </w:r>
    </w:p>
    <w:p>
      <w:pPr>
        <w:spacing w:before="75" w:after="0"/>
      </w:pPr>
      <w:r>
        <w:rPr/>
        <w:t xml:space="preserve">第一节  市场规模与渗透率</w:t>
      </w:r>
    </w:p>
    <w:p>
      <w:pPr>
        <w:spacing w:before="75" w:after="0"/>
      </w:pPr>
      <w:r>
        <w:rPr/>
        <w:t xml:space="preserve">一、  汽车金融业务总体规模</w:t>
      </w:r>
    </w:p>
    <w:p>
      <w:pPr>
        <w:spacing w:before="75" w:after="0"/>
      </w:pPr>
      <w:r>
        <w:rPr/>
        <w:t xml:space="preserve">二、  金融渗透率变化趋势</w:t>
      </w:r>
    </w:p>
    <w:p>
      <w:pPr>
        <w:spacing w:before="75" w:after="0"/>
      </w:pPr>
      <w:r>
        <w:rPr/>
        <w:t xml:space="preserve">第二节  金融产品与服务模式</w:t>
      </w:r>
    </w:p>
    <w:p>
      <w:pPr>
        <w:spacing w:before="75" w:after="0"/>
      </w:pPr>
      <w:r>
        <w:rPr/>
        <w:t xml:space="preserve">一、  消费信贷、融资租赁等产品特点</w:t>
      </w:r>
    </w:p>
    <w:p>
      <w:pPr>
        <w:spacing w:before="75" w:after="0"/>
      </w:pPr>
      <w:r>
        <w:rPr/>
        <w:t xml:space="preserve">二、  金融科技在汽车金融的应用</w:t>
      </w:r>
    </w:p>
    <w:p>
      <w:pPr>
        <w:spacing w:before="75" w:after="0"/>
      </w:pPr>
      <w:r>
        <w:rPr/>
        <w:t xml:space="preserve">第三节  市场风险与监管</w:t>
      </w:r>
    </w:p>
    <w:p>
      <w:pPr>
        <w:spacing w:before="75" w:after="0"/>
      </w:pPr>
      <w:r>
        <w:rPr/>
        <w:t xml:space="preserve">一、  信用风险、市场风险分析</w:t>
      </w:r>
    </w:p>
    <w:p>
      <w:pPr>
        <w:spacing w:before="75" w:after="0"/>
      </w:pPr>
      <w:r>
        <w:rPr/>
        <w:t xml:space="preserve">二、  监管政策对汽车金融的规范</w:t>
      </w:r>
    </w:p>
    <w:p>
      <w:pPr>
        <w:spacing w:before="75" w:after="0"/>
      </w:pPr>
      <w:r>
        <w:rPr>
          <w:b w:val="1"/>
          <w:bCs w:val="1"/>
        </w:rPr>
        <w:t xml:space="preserve">第十二章 2026-2031年中国智能网联汽车后市场分析</w:t>
      </w:r>
    </w:p>
    <w:p>
      <w:pPr>
        <w:spacing w:before="75" w:after="0"/>
      </w:pPr>
      <w:r>
        <w:rPr/>
        <w:t xml:space="preserve">第一节  智能网联汽车发展现状与趋势</w:t>
      </w:r>
    </w:p>
    <w:p>
      <w:pPr>
        <w:spacing w:before="75" w:after="0"/>
      </w:pPr>
      <w:r>
        <w:rPr/>
        <w:t xml:space="preserve">一、  市场保有量与增长预测</w:t>
      </w:r>
    </w:p>
    <w:p>
      <w:pPr>
        <w:spacing w:before="75" w:after="0"/>
      </w:pPr>
      <w:r>
        <w:rPr/>
        <w:t xml:space="preserve">二、  技术发展阶段与应用场景</w:t>
      </w:r>
    </w:p>
    <w:p>
      <w:pPr>
        <w:spacing w:before="75" w:after="0"/>
      </w:pPr>
      <w:r>
        <w:rPr/>
        <w:t xml:space="preserve">第二节  智能网联汽车后市场服务需求</w:t>
      </w:r>
    </w:p>
    <w:p>
      <w:pPr>
        <w:spacing w:before="75" w:after="0"/>
      </w:pPr>
      <w:r>
        <w:rPr/>
        <w:t xml:space="preserve">一、  软件升级、数据服务需求</w:t>
      </w:r>
    </w:p>
    <w:p>
      <w:pPr>
        <w:spacing w:before="75" w:after="0"/>
      </w:pPr>
      <w:r>
        <w:rPr/>
        <w:t xml:space="preserve">二、  智能驾驶辅助系统维修与保养</w:t>
      </w:r>
    </w:p>
    <w:p>
      <w:pPr>
        <w:spacing w:before="75" w:after="0"/>
      </w:pPr>
      <w:r>
        <w:rPr/>
        <w:t xml:space="preserve">第三节  市场竞争格局与发展挑战</w:t>
      </w:r>
    </w:p>
    <w:p>
      <w:pPr>
        <w:spacing w:before="75" w:after="0"/>
      </w:pPr>
      <w:r>
        <w:rPr/>
        <w:t xml:space="preserve">一、  主要参与者竞争优势</w:t>
      </w:r>
    </w:p>
    <w:p>
      <w:pPr>
        <w:spacing w:before="75" w:after="0"/>
      </w:pPr>
      <w:r>
        <w:rPr/>
        <w:t xml:space="preserve">二、  数据安全、隐私保护等挑战</w:t>
      </w:r>
    </w:p>
    <w:p>
      <w:pPr>
        <w:spacing w:before="75" w:after="0"/>
      </w:pPr>
      <w:r>
        <w:rPr>
          <w:b w:val="1"/>
          <w:bCs w:val="1"/>
        </w:rPr>
        <w:t xml:space="preserve">第十三章 2026-2031年中国新能源汽车后市场分析</w:t>
      </w:r>
    </w:p>
    <w:p>
      <w:pPr>
        <w:spacing w:before="75" w:after="0"/>
      </w:pPr>
      <w:r>
        <w:rPr/>
        <w:t xml:space="preserve">第一节  新能源汽车市场发展对后市场的影响</w:t>
      </w:r>
    </w:p>
    <w:p>
      <w:pPr>
        <w:spacing w:before="75" w:after="0"/>
      </w:pPr>
      <w:r>
        <w:rPr/>
        <w:t xml:space="preserve">一、  保有量增长带来的后市场需求变化</w:t>
      </w:r>
    </w:p>
    <w:p>
      <w:pPr>
        <w:spacing w:before="75" w:after="0"/>
      </w:pPr>
      <w:r>
        <w:rPr/>
        <w:t xml:space="preserve">二、  电池回收、梯次利用等新兴业务</w:t>
      </w:r>
    </w:p>
    <w:p>
      <w:pPr>
        <w:spacing w:before="75" w:after="0"/>
      </w:pPr>
      <w:r>
        <w:rPr/>
        <w:t xml:space="preserve">第二节  新能源汽车后市场服务体系建设</w:t>
      </w:r>
    </w:p>
    <w:p>
      <w:pPr>
        <w:spacing w:before="75" w:after="0"/>
      </w:pPr>
      <w:r>
        <w:rPr/>
        <w:t xml:space="preserve">一、  充电设施建设与运营</w:t>
      </w:r>
    </w:p>
    <w:p>
      <w:pPr>
        <w:spacing w:before="75" w:after="0"/>
      </w:pPr>
      <w:r>
        <w:rPr/>
        <w:t xml:space="preserve">二、  售后服务网络布局</w:t>
      </w:r>
    </w:p>
    <w:p>
      <w:pPr>
        <w:spacing w:before="75" w:after="0"/>
      </w:pPr>
      <w:r>
        <w:rPr/>
        <w:t xml:space="preserve">第三节  市场发展趋势与政策支持</w:t>
      </w:r>
    </w:p>
    <w:p>
      <w:pPr>
        <w:spacing w:before="75" w:after="0"/>
      </w:pPr>
      <w:r>
        <w:rPr/>
        <w:t xml:space="preserve">一、  技术创新与服务升级方向</w:t>
      </w:r>
    </w:p>
    <w:p>
      <w:pPr>
        <w:spacing w:before="75" w:after="0"/>
      </w:pPr>
      <w:r>
        <w:rPr/>
        <w:t xml:space="preserve">二、  政策对新能源汽车后市场的扶持</w:t>
      </w:r>
    </w:p>
    <w:p>
      <w:pPr>
        <w:spacing w:before="75" w:after="0"/>
      </w:pPr>
      <w:r>
        <w:rPr>
          <w:b w:val="1"/>
          <w:bCs w:val="1"/>
        </w:rPr>
        <w:t xml:space="preserve">第十四章 2026-2031年中国汽车后市场行业消费行为分析</w:t>
      </w:r>
    </w:p>
    <w:p>
      <w:pPr>
        <w:spacing w:before="75" w:after="0"/>
      </w:pPr>
      <w:r>
        <w:rPr/>
        <w:t xml:space="preserve">第一节  消费者需求特征</w:t>
      </w:r>
    </w:p>
    <w:p>
      <w:pPr>
        <w:spacing w:before="75" w:after="0"/>
      </w:pPr>
      <w:r>
        <w:rPr/>
        <w:t xml:space="preserve">一、  质量、价格、服务需求偏好</w:t>
      </w:r>
    </w:p>
    <w:p>
      <w:pPr>
        <w:spacing w:before="75" w:after="0"/>
      </w:pPr>
      <w:r>
        <w:rPr/>
        <w:t xml:space="preserve">二、  不同年龄段消费者需求差异</w:t>
      </w:r>
    </w:p>
    <w:p>
      <w:pPr>
        <w:spacing w:before="75" w:after="0"/>
      </w:pPr>
      <w:r>
        <w:rPr/>
        <w:t xml:space="preserve">第二节  消费决策影响因素</w:t>
      </w:r>
    </w:p>
    <w:p>
      <w:pPr>
        <w:spacing w:before="75" w:after="0"/>
      </w:pPr>
      <w:r>
        <w:rPr/>
        <w:t xml:space="preserve">一、  品牌口碑、广告宣传的影响</w:t>
      </w:r>
    </w:p>
    <w:p>
      <w:pPr>
        <w:spacing w:before="75" w:after="0"/>
      </w:pPr>
      <w:r>
        <w:rPr/>
        <w:t xml:space="preserve">二、  线上线下消费渠道选择因素</w:t>
      </w:r>
    </w:p>
    <w:p>
      <w:pPr>
        <w:spacing w:before="75" w:after="0"/>
      </w:pPr>
      <w:r>
        <w:rPr/>
        <w:t xml:space="preserve">第三节  消费行为变化趋势</w:t>
      </w:r>
    </w:p>
    <w:p>
      <w:pPr>
        <w:spacing w:before="75" w:after="0"/>
      </w:pPr>
      <w:r>
        <w:rPr/>
        <w:t xml:space="preserve">一、  数字化消费习惯形成</w:t>
      </w:r>
    </w:p>
    <w:p>
      <w:pPr>
        <w:spacing w:before="75" w:after="0"/>
      </w:pPr>
      <w:r>
        <w:rPr/>
        <w:t xml:space="preserve">二、  绿色、环保消费意识增强</w:t>
      </w:r>
    </w:p>
    <w:p>
      <w:pPr>
        <w:spacing w:before="75" w:after="0"/>
      </w:pPr>
      <w:r>
        <w:rPr>
          <w:b w:val="1"/>
          <w:bCs w:val="1"/>
        </w:rPr>
        <w:t xml:space="preserve">第十五章 2026-2031年中国汽车后市场行业竞争格局分析</w:t>
      </w:r>
    </w:p>
    <w:p>
      <w:pPr>
        <w:spacing w:before="75" w:after="0"/>
      </w:pPr>
      <w:r>
        <w:rPr/>
        <w:t xml:space="preserve">第一节  市场集中度分析</w:t>
      </w:r>
    </w:p>
    <w:p>
      <w:pPr>
        <w:spacing w:before="75" w:after="0"/>
      </w:pPr>
      <w:r>
        <w:rPr/>
        <w:t xml:space="preserve">一、  行业整体集中度变化</w:t>
      </w:r>
    </w:p>
    <w:p>
      <w:pPr>
        <w:spacing w:before="75" w:after="0"/>
      </w:pPr>
      <w:r>
        <w:rPr/>
        <w:t xml:space="preserve">二、  各细分市场集中度对比</w:t>
      </w:r>
    </w:p>
    <w:p>
      <w:pPr>
        <w:spacing w:before="75" w:after="0"/>
      </w:pPr>
      <w:r>
        <w:rPr/>
        <w:t xml:space="preserve">第二节  企业竞争策略分析</w:t>
      </w:r>
    </w:p>
    <w:p>
      <w:pPr>
        <w:spacing w:before="75" w:after="0"/>
      </w:pPr>
      <w:r>
        <w:rPr/>
        <w:t xml:space="preserve">一、  成本领先、差异化竞争策略</w:t>
      </w:r>
    </w:p>
    <w:p>
      <w:pPr>
        <w:spacing w:before="75" w:after="0"/>
      </w:pPr>
      <w:r>
        <w:rPr/>
        <w:t xml:space="preserve">二、  并购重组、战略合作等战略选择</w:t>
      </w:r>
    </w:p>
    <w:p>
      <w:pPr>
        <w:spacing w:before="75" w:after="0"/>
      </w:pPr>
      <w:r>
        <w:rPr/>
        <w:t xml:space="preserve">第三节  潜在进入者与替代品威胁</w:t>
      </w:r>
    </w:p>
    <w:p>
      <w:pPr>
        <w:spacing w:before="75" w:after="0"/>
      </w:pPr>
      <w:r>
        <w:rPr/>
        <w:t xml:space="preserve">一、  新进入企业的竞争优势与挑战</w:t>
      </w:r>
    </w:p>
    <w:p>
      <w:pPr>
        <w:spacing w:before="75" w:after="0"/>
      </w:pPr>
      <w:r>
        <w:rPr/>
        <w:t xml:space="preserve">二、  共享出行等替代品对后市场的冲击</w:t>
      </w:r>
    </w:p>
    <w:p>
      <w:pPr>
        <w:spacing w:before="75" w:after="0"/>
      </w:pPr>
      <w:r>
        <w:rPr>
          <w:b w:val="1"/>
          <w:bCs w:val="1"/>
        </w:rPr>
        <w:t xml:space="preserve">第十六章 2026-2031年中国汽车后市场行业区域市场分析</w:t>
      </w:r>
    </w:p>
    <w:p>
      <w:pPr>
        <w:spacing w:before="75" w:after="0"/>
      </w:pPr>
      <w:r>
        <w:rPr/>
        <w:t xml:space="preserve">第一节  东部地区市场分析</w:t>
      </w:r>
    </w:p>
    <w:p>
      <w:pPr>
        <w:spacing w:before="75" w:after="0"/>
      </w:pPr>
      <w:r>
        <w:rPr/>
        <w:t xml:space="preserve">一、  市场规模与发展特点</w:t>
      </w:r>
    </w:p>
    <w:p>
      <w:pPr>
        <w:spacing w:before="75" w:after="0"/>
      </w:pPr>
      <w:r>
        <w:rPr/>
        <w:t xml:space="preserve">二、  消费需求与竞争格局</w:t>
      </w:r>
    </w:p>
    <w:p>
      <w:pPr>
        <w:spacing w:before="75" w:after="0"/>
      </w:pPr>
      <w:r>
        <w:rPr/>
        <w:t xml:space="preserve">第二节  中部地区市场分析</w:t>
      </w:r>
    </w:p>
    <w:p>
      <w:pPr>
        <w:spacing w:before="75" w:after="0"/>
      </w:pPr>
      <w:r>
        <w:rPr/>
        <w:t xml:space="preserve">一、  市场潜力与发展机遇</w:t>
      </w:r>
    </w:p>
    <w:p>
      <w:pPr>
        <w:spacing w:before="75" w:after="0"/>
      </w:pPr>
      <w:r>
        <w:rPr/>
        <w:t xml:space="preserve">二、  产业政策对市场的推动</w:t>
      </w:r>
    </w:p>
    <w:p>
      <w:pPr>
        <w:spacing w:before="75" w:after="0"/>
      </w:pPr>
      <w:r>
        <w:rPr/>
        <w:t xml:space="preserve">第三节  西部地区市场分析</w:t>
      </w:r>
    </w:p>
    <w:p>
      <w:pPr>
        <w:spacing w:before="75" w:after="0"/>
      </w:pPr>
      <w:r>
        <w:rPr/>
        <w:t xml:space="preserve">一、  市场发展现状与制约因素</w:t>
      </w:r>
    </w:p>
    <w:p>
      <w:pPr>
        <w:spacing w:before="75" w:after="0"/>
      </w:pPr>
      <w:r>
        <w:rPr/>
        <w:t xml:space="preserve">二、  未来发展趋势与重点方向</w:t>
      </w:r>
    </w:p>
    <w:p>
      <w:pPr>
        <w:spacing w:before="75" w:after="0"/>
      </w:pPr>
      <w:r>
        <w:rPr>
          <w:b w:val="1"/>
          <w:bCs w:val="1"/>
        </w:rPr>
        <w:t xml:space="preserve">第十七章 2026-2031年中国汽车后市场行业标杆企业案例分析</w:t>
      </w:r>
    </w:p>
    <w:p>
      <w:pPr>
        <w:spacing w:before="75" w:after="0"/>
      </w:pPr>
      <w:r>
        <w:rPr/>
        <w:t xml:space="preserve">第一节  新康众(阿里巴巴汽车后市场战略板块)分析</w:t>
      </w:r>
    </w:p>
    <w:p>
      <w:pPr>
        <w:spacing w:before="75" w:after="0"/>
      </w:pPr>
      <w:r>
        <w:rPr/>
        <w:t xml:space="preserve">一、  企业概况与发展历程</w:t>
      </w:r>
    </w:p>
    <w:p>
      <w:pPr>
        <w:spacing w:before="75" w:after="0"/>
      </w:pPr>
      <w:r>
        <w:rPr/>
        <w:t xml:space="preserve">二、  业务模式与市场定位</w:t>
      </w:r>
    </w:p>
    <w:p>
      <w:pPr>
        <w:spacing w:before="75" w:after="0"/>
      </w:pPr>
      <w:r>
        <w:rPr/>
        <w:t xml:space="preserve">三、  核心竞争力与发展战略</w:t>
      </w:r>
    </w:p>
    <w:p>
      <w:pPr>
        <w:spacing w:before="75" w:after="0"/>
      </w:pPr>
      <w:r>
        <w:rPr/>
        <w:t xml:space="preserve">第二节  途虎养车(行业首家港股上市后市场企业)分析</w:t>
      </w:r>
    </w:p>
    <w:p>
      <w:pPr>
        <w:spacing w:before="75" w:after="0"/>
      </w:pPr>
      <w:r>
        <w:rPr/>
        <w:t xml:space="preserve">一、  企业概况与发展历程</w:t>
      </w:r>
    </w:p>
    <w:p>
      <w:pPr>
        <w:spacing w:before="75" w:after="0"/>
      </w:pPr>
      <w:r>
        <w:rPr/>
        <w:t xml:space="preserve">二、  业务模式与市场定位</w:t>
      </w:r>
    </w:p>
    <w:p>
      <w:pPr>
        <w:spacing w:before="75" w:after="0"/>
      </w:pPr>
      <w:r>
        <w:rPr/>
        <w:t xml:space="preserve">三、  核心竞争力与发展战略</w:t>
      </w:r>
    </w:p>
    <w:p>
      <w:pPr>
        <w:spacing w:before="75" w:after="0"/>
      </w:pPr>
      <w:r>
        <w:rPr/>
        <w:t xml:space="preserve">第三节  京东汽车(全域流量整合型平台)分析</w:t>
      </w:r>
    </w:p>
    <w:p>
      <w:pPr>
        <w:spacing w:before="75" w:after="0"/>
      </w:pPr>
      <w:r>
        <w:rPr/>
        <w:t xml:space="preserve">一、  企业概况与发展历程</w:t>
      </w:r>
    </w:p>
    <w:p>
      <w:pPr>
        <w:spacing w:before="75" w:after="0"/>
      </w:pPr>
      <w:r>
        <w:rPr/>
        <w:t xml:space="preserve">二、  业务模式与市场定位</w:t>
      </w:r>
    </w:p>
    <w:p>
      <w:pPr>
        <w:spacing w:before="75" w:after="0"/>
      </w:pPr>
      <w:r>
        <w:rPr/>
        <w:t xml:space="preserve">三、  核心竞争力与发展战略</w:t>
      </w:r>
    </w:p>
    <w:p>
      <w:pPr>
        <w:spacing w:before="75" w:after="0"/>
      </w:pPr>
      <w:r>
        <w:rPr>
          <w:b w:val="1"/>
          <w:bCs w:val="1"/>
        </w:rPr>
        <w:t xml:space="preserve">第十八章 2026-2031年中国汽车后市场行业投资分析</w:t>
      </w:r>
    </w:p>
    <w:p>
      <w:pPr>
        <w:spacing w:before="75" w:after="0"/>
      </w:pPr>
      <w:r>
        <w:rPr/>
        <w:t xml:space="preserve">第一节  投资环境分析</w:t>
      </w:r>
    </w:p>
    <w:p>
      <w:pPr>
        <w:spacing w:before="75" w:after="0"/>
      </w:pPr>
      <w:r>
        <w:rPr/>
        <w:t xml:space="preserve">一、  政策环境对投资的影响</w:t>
      </w:r>
    </w:p>
    <w:p>
      <w:pPr>
        <w:spacing w:before="75" w:after="0"/>
      </w:pPr>
      <w:r>
        <w:rPr/>
        <w:t xml:space="preserve">二、  市场风险与投资机会</w:t>
      </w:r>
    </w:p>
    <w:p>
      <w:pPr>
        <w:spacing w:before="75" w:after="0"/>
      </w:pPr>
      <w:r>
        <w:rPr/>
        <w:t xml:space="preserve">第二节  投资热点与方向</w:t>
      </w:r>
    </w:p>
    <w:p>
      <w:pPr>
        <w:spacing w:before="75" w:after="0"/>
      </w:pPr>
      <w:r>
        <w:rPr/>
        <w:t xml:space="preserve">一、  新能源汽车后市场投资机会</w:t>
      </w:r>
    </w:p>
    <w:p>
      <w:pPr>
        <w:spacing w:before="75" w:after="0"/>
      </w:pPr>
      <w:r>
        <w:rPr/>
        <w:t xml:space="preserve">二、  智能网联汽车后市场投资潜力</w:t>
      </w:r>
    </w:p>
    <w:p>
      <w:pPr>
        <w:spacing w:before="75" w:after="0"/>
      </w:pPr>
      <w:r>
        <w:rPr/>
        <w:t xml:space="preserve">第三节  投资风险与防范</w:t>
      </w:r>
    </w:p>
    <w:p>
      <w:pPr>
        <w:spacing w:before="75" w:after="0"/>
      </w:pPr>
      <w:r>
        <w:rPr/>
        <w:t xml:space="preserve">一、  技术风险、市场风险等分析</w:t>
      </w:r>
    </w:p>
    <w:p>
      <w:pPr>
        <w:spacing w:before="75" w:after="0"/>
      </w:pPr>
      <w:r>
        <w:rPr/>
        <w:t xml:space="preserve">二、  风险防范措施与建议</w:t>
      </w:r>
    </w:p>
    <w:p>
      <w:pPr>
        <w:spacing w:before="75" w:after="0"/>
      </w:pPr>
      <w:r>
        <w:rPr>
          <w:b w:val="1"/>
          <w:bCs w:val="1"/>
        </w:rPr>
        <w:t xml:space="preserve">第十九章 2026-2031年中国汽车后市场行业发展趋势与预测</w:t>
      </w:r>
    </w:p>
    <w:p>
      <w:pPr>
        <w:spacing w:before="75" w:after="0"/>
      </w:pPr>
      <w:r>
        <w:rPr/>
        <w:t xml:space="preserve">第一节  市场规模与增长预测</w:t>
      </w:r>
    </w:p>
    <w:p>
      <w:pPr>
        <w:spacing w:before="75" w:after="0"/>
      </w:pPr>
      <w:r>
        <w:rPr/>
        <w:t xml:space="preserve">一、  整体市场规模预测</w:t>
      </w:r>
    </w:p>
    <w:p>
      <w:pPr>
        <w:spacing w:before="75" w:after="0"/>
      </w:pPr>
      <w:r>
        <w:rPr/>
        <w:t xml:space="preserve">二、  各细分市场增长预测</w:t>
      </w:r>
    </w:p>
    <w:p>
      <w:pPr>
        <w:spacing w:before="75" w:after="0"/>
      </w:pPr>
      <w:r>
        <w:rPr/>
        <w:t xml:space="preserve">第二节  市场结构与竞争格局变化</w:t>
      </w:r>
    </w:p>
    <w:p>
      <w:pPr>
        <w:spacing w:before="75" w:after="0"/>
      </w:pPr>
      <w:r>
        <w:rPr/>
        <w:t xml:space="preserve">一、  企业整合与市场集中化趋势</w:t>
      </w:r>
    </w:p>
    <w:p>
      <w:pPr>
        <w:spacing w:before="75" w:after="0"/>
      </w:pPr>
      <w:r>
        <w:rPr/>
        <w:t xml:space="preserve">二、  新兴企业对传统格局的冲击</w:t>
      </w:r>
    </w:p>
    <w:p>
      <w:pPr>
        <w:spacing w:before="75" w:after="0"/>
      </w:pPr>
      <w:r>
        <w:rPr/>
        <w:t xml:space="preserve">第三节  技术发展趋势与应用前景</w:t>
      </w:r>
    </w:p>
    <w:p>
      <w:pPr>
        <w:spacing w:before="75" w:after="0"/>
      </w:pPr>
      <w:r>
        <w:rPr/>
        <w:t xml:space="preserve">一、  新技术在行业的普及速度</w:t>
      </w:r>
    </w:p>
    <w:p>
      <w:pPr>
        <w:spacing w:before="75" w:after="0"/>
      </w:pPr>
      <w:r>
        <w:rPr/>
        <w:t xml:space="preserve">二、  对行业服务模式、产品形态的重塑</w:t>
      </w:r>
    </w:p>
    <w:p>
      <w:pPr>
        <w:spacing w:before="75" w:after="0"/>
      </w:pPr>
      <w:r>
        <w:rPr>
          <w:b w:val="1"/>
          <w:bCs w:val="1"/>
        </w:rPr>
        <w:t xml:space="preserve">第二十章 中国汽车后市场行业发展建议与对策</w:t>
      </w:r>
    </w:p>
    <w:p>
      <w:pPr>
        <w:spacing w:before="75" w:after="0"/>
      </w:pPr>
      <w:r>
        <w:rPr/>
        <w:t xml:space="preserve">第一节  企业发展策略建议</w:t>
      </w:r>
    </w:p>
    <w:p>
      <w:pPr>
        <w:spacing w:before="75" w:after="0"/>
      </w:pPr>
      <w:r>
        <w:rPr/>
        <w:t xml:space="preserve">一、  差异化竞争、多元化发展策略</w:t>
      </w:r>
    </w:p>
    <w:p>
      <w:pPr>
        <w:spacing w:before="75" w:after="0"/>
      </w:pPr>
      <w:r>
        <w:rPr/>
        <w:t xml:space="preserve">二、  加强技术创新与人才培养</w:t>
      </w:r>
    </w:p>
    <w:p>
      <w:pPr>
        <w:spacing w:before="75" w:after="0"/>
      </w:pPr>
      <w:r>
        <w:rPr/>
        <w:t xml:space="preserve">第二节  政府政策支持建议</w:t>
      </w:r>
    </w:p>
    <w:p>
      <w:pPr>
        <w:spacing w:before="75" w:after="0"/>
      </w:pPr>
      <w:r>
        <w:rPr/>
        <w:t xml:space="preserve">一、  完善政策法规体系</w:t>
      </w:r>
    </w:p>
    <w:p>
      <w:pPr>
        <w:spacing w:before="75" w:after="0"/>
      </w:pPr>
      <w:r>
        <w:rPr/>
        <w:t xml:space="preserve">二、  加大对新兴领域的扶持力度</w:t>
      </w:r>
    </w:p>
    <w:p>
      <w:pPr>
        <w:spacing w:before="75" w:after="0"/>
      </w:pPr>
      <w:r>
        <w:rPr/>
        <w:t xml:space="preserve">第三节  行业协会与组织的作用</w:t>
      </w:r>
    </w:p>
    <w:p>
      <w:pPr>
        <w:spacing w:before="75" w:after="0"/>
      </w:pPr>
      <w:r>
        <w:rPr/>
        <w:t xml:space="preserve">一、  行业自律与规范</w:t>
      </w:r>
    </w:p>
    <w:p>
      <w:pPr>
        <w:spacing w:before="75" w:after="0"/>
      </w:pPr>
      <w:r>
        <w:rPr/>
        <w:t xml:space="preserve">二、  促进企业间合作与交流</w:t>
      </w:r>
    </w:p>
    <w:p>
      <w:pPr>
        <w:spacing w:before="75" w:after="0"/>
      </w:pPr>
      <w:r>
        <w:rPr>
          <w:b w:val="1"/>
          <w:bCs w:val="1"/>
        </w:rPr>
        <w:t xml:space="preserve">图表目录</w:t>
      </w:r>
    </w:p>
    <w:p>
      <w:pPr>
        <w:spacing w:before="75" w:after="0"/>
      </w:pPr>
      <w:r>
        <w:rPr/>
        <w:t xml:space="preserve">图表：2023-2025年中国汽车后市场整体市场规模及增长趋势</w:t>
      </w:r>
    </w:p>
    <w:p>
      <w:pPr>
        <w:spacing w:before="75" w:after="0"/>
      </w:pPr>
      <w:r>
        <w:rPr/>
        <w:t xml:space="preserve">图表：2025年中国汽车后市场各细分市场规模占比</w:t>
      </w:r>
    </w:p>
    <w:p>
      <w:pPr>
        <w:spacing w:before="75" w:after="0"/>
      </w:pPr>
      <w:r>
        <w:rPr/>
        <w:t xml:space="preserve">图表：2023-2025年中国gdp增长趋势</w:t>
      </w:r>
    </w:p>
    <w:p>
      <w:pPr>
        <w:spacing w:before="75" w:after="0"/>
      </w:pPr>
      <w:r>
        <w:rPr/>
        <w:t xml:space="preserve">图表：2023-2025年中国居民人均可支配收入变化</w:t>
      </w:r>
    </w:p>
    <w:p>
      <w:pPr>
        <w:spacing w:before="75" w:after="0"/>
      </w:pPr>
      <w:r>
        <w:rPr/>
        <w:t xml:space="preserve">图表：2023-2025年中国汽车维修保养市场规模</w:t>
      </w:r>
    </w:p>
    <w:p>
      <w:pPr>
        <w:spacing w:before="75" w:after="0"/>
      </w:pPr>
      <w:r>
        <w:rPr/>
        <w:t xml:space="preserve">图表：中国汽车后市场产业链结构示意图</w:t>
      </w:r>
    </w:p>
    <w:p>
      <w:pPr>
        <w:spacing w:before="75" w:after="0"/>
      </w:pPr>
      <w:r>
        <w:rPr/>
        <w:t xml:space="preserve">图表：2025年中国汽车美容装饰市场消费者需求偏好分布</w:t>
      </w:r>
    </w:p>
    <w:p>
      <w:pPr>
        <w:spacing w:before="75" w:after="0"/>
      </w:pPr>
      <w:r>
        <w:rPr/>
        <w:t xml:space="preserve">图表：2023-2025年中国二手车交易量与交易额</w:t>
      </w:r>
    </w:p>
    <w:p>
      <w:pPr>
        <w:spacing w:before="75" w:after="0"/>
      </w:pPr>
      <w:r>
        <w:rPr/>
        <w:t xml:space="preserve">图表：中国主要汽车保险企业市场份额</w:t>
      </w:r>
    </w:p>
    <w:p>
      <w:pPr>
        <w:spacing w:before="75" w:after="0"/>
      </w:pPr>
      <w:r>
        <w:rPr/>
        <w:t xml:space="preserve">图表：2023-2025年中国汽车金融业务总体规模</w:t>
      </w:r>
    </w:p>
    <w:p>
      <w:pPr>
        <w:spacing w:before="75" w:after="0"/>
      </w:pPr>
      <w:r>
        <w:rPr/>
        <w:t xml:space="preserve">图表：2026-2031年中国汽车后市场各细分市场规模预测</w:t>
      </w:r>
    </w:p>
    <w:p>
      <w:pPr>
        <w:spacing w:before="75" w:after="0"/>
      </w:pPr>
      <w:r>
        <w:rPr/>
        <w:t xml:space="preserve">图表：中国汽车后市场主要政策法规汇总</w:t>
      </w:r>
    </w:p>
    <w:p>
      <w:pPr>
        <w:spacing w:before="75" w:after="0"/>
      </w:pPr>
      <w:r>
        <w:rPr/>
        <w:t xml:space="preserve">图表：2025年中国汽车配件市场主要品牌市场份额</w:t>
      </w:r>
    </w:p>
    <w:p>
      <w:pPr>
        <w:spacing w:before="75" w:after="0"/>
      </w:pPr>
      <w:r>
        <w:rPr/>
        <w:t xml:space="preserve">图表：中国不同地区汽车后市场发展指标对比</w:t>
      </w:r>
    </w:p>
    <w:p>
      <w:pPr>
        <w:spacing w:before="75" w:after="0"/>
      </w:pPr>
      <w:r>
        <w:rPr/>
        <w:t xml:space="preserve">图表：汽车后市场标杆企业主要财务指标对比</w:t>
      </w:r>
    </w:p>
    <w:p>
      <w:pPr>
        <w:spacing w:before="75" w:after="0"/>
      </w:pPr>
      <w:r>
        <w:rPr/>
        <w:t xml:space="preserve">图表：2026-2031年中国智能网联汽车市场保有量预测</w:t>
      </w:r>
    </w:p>
    <w:p>
      <w:pPr>
        <w:spacing w:before="75" w:after="0"/>
      </w:pPr>
      <w:r>
        <w:rPr/>
        <w:t xml:space="preserve">图表：中国新能源汽车后市场主要服务企业名单</w:t>
      </w:r>
    </w:p>
    <w:p>
      <w:pPr>
        <w:spacing w:before="75" w:after="0"/>
      </w:pPr>
      <w:r>
        <w:rPr/>
        <w:t xml:space="preserve">图表：2025年中国汽车后市场消费者不同年龄段需求差异</w:t>
      </w:r>
    </w:p>
    <w:p>
      <w:pPr>
        <w:spacing w:before="75" w:after="0"/>
      </w:pPr>
      <w:r>
        <w:rPr/>
        <w:t xml:space="preserve">图表：中国汽车后市场区域市场发展优劣势分析</w:t>
      </w:r>
    </w:p>
    <w:p>
      <w:pPr>
        <w:spacing w:before="75" w:after="0"/>
      </w:pPr>
      <w:r>
        <w:rPr/>
        <w:t xml:space="preserve">图表：2026-2031年中国汽车后市场投资热点领域评估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本文地址：https://www.51baogao.cn/baogao/20250709/2983459.shtml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09/298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中国汽车后市场行业市场深度调研及标杆企业与趋势预测研究报告(2026-2031版)</dc:title>
  <dc:description>中国汽车后市场行业市场深度调研及标杆企业与趋势预测研究报告(2026-2031版)</dc:description>
  <dc:subject>中国汽车后市场行业市场深度调研及标杆企业与趋势预测研究报告(2026-2031版)</dc:subject>
  <cp:keywords>研究报告</cp:keywords>
  <cp:category>研究报告</cp:category>
  <cp:lastModifiedBy>北京中道泰和信息咨询有限公司</cp:lastModifiedBy>
  <dcterms:created xsi:type="dcterms:W3CDTF">2026-04-08T17:43:44+08:00</dcterms:created>
  <dcterms:modified xsi:type="dcterms:W3CDTF">2026-04-08T17:43:44+08:00</dcterms:modified>
</cp:coreProperties>
</file>

<file path=docProps/custom.xml><?xml version="1.0" encoding="utf-8"?>
<Properties xmlns="http://schemas.openxmlformats.org/officeDocument/2006/custom-properties" xmlns:vt="http://schemas.openxmlformats.org/officeDocument/2006/docPropsVTypes"/>
</file>