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中国快运快递行业市场深度调研及重点企业案例与前景预测研究报告(2026-2031版)</w:t>
      </w:r>
    </w:p>
    <w:p>
      <w:pPr>
        <w:spacing w:after="150"/>
      </w:pPr>
      <w:r>
        <w:rPr>
          <w:b w:val="1"/>
          <w:bCs w:val="1"/>
        </w:rPr>
        <w:t xml:space="preserve">报告简介</w:t>
      </w:r>
    </w:p>
    <w:p>
      <w:pPr>
        <w:spacing w:after="150"/>
      </w:pPr>
      <w:r>
        <w:rPr/>
        <w:t xml:space="preserve">快运快递行业作为现代物流体系的核心组成部分，是连接生产与消费、支撑国民经济循环的关键基础设施。根据国家邮政局及交通运输部定义，快运主要服务于大件货物、批量运输及B2B场景，强调时效性与成本优化;快递则聚焦小件包裹、高频次配送及B2C/C2C场景，以“门到门”服务与快速响应为核心特征。两者共同构建了覆盖城乡、贯通全国、链接全球的物流网络，成为推动消费升级、制造业转型及跨境电商发展的重要力量。</w:t>
      </w:r>
    </w:p>
    <w:p>
      <w:pPr>
        <w:spacing w:after="150"/>
      </w:pPr>
      <w:r>
        <w:rPr/>
        <w:t xml:space="preserve">中道泰和通过对快运快递行业长期跟踪监测，分析快运快递行业需求、供给、经营特性、获取能力、产业链和价值链等多方面的内容，整合行业、市场、企业、用户等多层面数据和信息资源，为客户提供深度的快运快递行业研究报告，以专业的研究方法帮助客户深入的了解快运快递行业，发现投资价值和投资机会，规避经营风险，提高管理和运营能力。快运快递行业报告是从事快运快递行业投资之前，对快运快递行业相关各种因素进行具体调查、研究、分析，评估项目可行性、效果效益程度，提出建设性意见建议对策等，为快运快递行业投资决策者和主管机关审批的研究性报告。以阐述对快运快递行业的理论认识为主要内容，重在研究快运快递行业本质及规律性认识的研究。快运快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快运快递专业研究单位等公布和提供的大量资料。对我国快运快递的行业现状、市场各类经营指标的情况、重点企业状况、区域市场发展情况等内容进行详细的阐述和深入的分析，着重对快运快递业务的发展进行详尽深入的分析，并根据快运快递行业的政策经济发展环境对快运快递行业潜在的风险和防范建议进行分析。最后提出研究者对快运快递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快运快递行业概述</w:t>
      </w:r>
    </w:p>
    <w:p>
      <w:pPr>
        <w:spacing w:before="75" w:after="0"/>
      </w:pPr>
      <w:r>
        <w:rPr/>
        <w:t xml:space="preserve">第一节 行业定义与分类</w:t>
      </w:r>
    </w:p>
    <w:p>
      <w:pPr>
        <w:spacing w:before="75" w:after="0"/>
      </w:pPr>
      <w:r>
        <w:rPr/>
        <w:t xml:space="preserve">一、快运快递的定义</w:t>
      </w:r>
    </w:p>
    <w:p>
      <w:pPr>
        <w:spacing w:before="75" w:after="0"/>
      </w:pPr>
      <w:r>
        <w:rPr/>
        <w:t xml:space="preserve">二、快运快递的分类</w:t>
      </w:r>
    </w:p>
    <w:p>
      <w:pPr>
        <w:spacing w:before="75" w:after="0"/>
      </w:pPr>
      <w:r>
        <w:rPr/>
        <w:t xml:space="preserve">第二节 行业发展历程</w:t>
      </w:r>
    </w:p>
    <w:p>
      <w:pPr>
        <w:spacing w:before="75" w:after="0"/>
      </w:pPr>
      <w:r>
        <w:rPr/>
        <w:t xml:space="preserve">一、国内发展历程</w:t>
      </w:r>
    </w:p>
    <w:p>
      <w:pPr>
        <w:spacing w:before="75" w:after="0"/>
      </w:pPr>
      <w:r>
        <w:rPr/>
        <w:t xml:space="preserve">二、国际发展历程</w:t>
      </w:r>
    </w:p>
    <w:p>
      <w:pPr>
        <w:spacing w:before="75" w:after="0"/>
      </w:pPr>
      <w:r>
        <w:rPr/>
        <w:t xml:space="preserve">第三节 行业产业链分析</w:t>
      </w:r>
    </w:p>
    <w:p>
      <w:pPr>
        <w:spacing w:before="75" w:after="0"/>
      </w:pPr>
      <w:r>
        <w:rPr/>
        <w:t xml:space="preserve">一、产业链上游</w:t>
      </w:r>
    </w:p>
    <w:p>
      <w:pPr>
        <w:spacing w:before="75" w:after="0"/>
      </w:pPr>
      <w:r>
        <w:rPr/>
        <w:t xml:space="preserve">二、产业链中游</w:t>
      </w:r>
    </w:p>
    <w:p>
      <w:pPr>
        <w:spacing w:before="75" w:after="0"/>
      </w:pPr>
      <w:r>
        <w:rPr/>
        <w:t xml:space="preserve">三、产业链下游</w:t>
      </w:r>
    </w:p>
    <w:p>
      <w:pPr>
        <w:spacing w:before="75" w:after="0"/>
      </w:pPr>
      <w:r>
        <w:rPr>
          <w:b w:val="1"/>
          <w:bCs w:val="1"/>
        </w:rPr>
        <w:t xml:space="preserve">第二章 2023-2025年中国快运快递行业市场现状分析</w:t>
      </w:r>
    </w:p>
    <w:p>
      <w:pPr>
        <w:spacing w:before="75" w:after="0"/>
      </w:pPr>
      <w:r>
        <w:rPr/>
        <w:t xml:space="preserve">第一节 市场规模与增长</w:t>
      </w:r>
    </w:p>
    <w:p>
      <w:pPr>
        <w:spacing w:before="75" w:after="0"/>
      </w:pPr>
      <w:r>
        <w:rPr/>
        <w:t xml:space="preserve">一、2021-2026年市场规模与增长</w:t>
      </w:r>
    </w:p>
    <w:p>
      <w:pPr>
        <w:spacing w:before="75" w:after="0"/>
      </w:pPr>
      <w:r>
        <w:rPr/>
        <w:t xml:space="preserve">二、2021-2026年市场规模与增长</w:t>
      </w:r>
    </w:p>
    <w:p>
      <w:pPr>
        <w:spacing w:before="75" w:after="0"/>
      </w:pPr>
      <w:r>
        <w:rPr/>
        <w:t xml:space="preserve">三、2025年市场规模与增长</w:t>
      </w:r>
    </w:p>
    <w:p>
      <w:pPr>
        <w:spacing w:before="75" w:after="0"/>
      </w:pPr>
      <w:r>
        <w:rPr/>
        <w:t xml:space="preserve">第二节 市场需求分析</w:t>
      </w:r>
    </w:p>
    <w:p>
      <w:pPr>
        <w:spacing w:before="75" w:after="0"/>
      </w:pPr>
      <w:r>
        <w:rPr/>
        <w:t xml:space="preserve">一、需求结构分析</w:t>
      </w:r>
    </w:p>
    <w:p>
      <w:pPr>
        <w:spacing w:before="75" w:after="0"/>
      </w:pPr>
      <w:r>
        <w:rPr/>
        <w:t xml:space="preserve">二、需求增长驱动因素</w:t>
      </w:r>
    </w:p>
    <w:p>
      <w:pPr>
        <w:spacing w:before="75" w:after="0"/>
      </w:pPr>
      <w:r>
        <w:rPr/>
        <w:t xml:space="preserve">第三节 市场供给分析</w:t>
      </w:r>
    </w:p>
    <w:p>
      <w:pPr>
        <w:spacing w:before="75" w:after="0"/>
      </w:pPr>
      <w:r>
        <w:rPr/>
        <w:t xml:space="preserve">一、供给结构分析</w:t>
      </w:r>
    </w:p>
    <w:p>
      <w:pPr>
        <w:spacing w:before="75" w:after="0"/>
      </w:pPr>
      <w:r>
        <w:rPr/>
        <w:t xml:space="preserve">二、供给增长驱动因素</w:t>
      </w:r>
    </w:p>
    <w:p>
      <w:pPr>
        <w:spacing w:before="75" w:after="0"/>
      </w:pPr>
      <w:r>
        <w:rPr>
          <w:b w:val="1"/>
          <w:bCs w:val="1"/>
        </w:rPr>
        <w:t xml:space="preserve">第三章 2023-2025年中国快运快递行业政策环境分析</w:t>
      </w:r>
    </w:p>
    <w:p>
      <w:pPr>
        <w:spacing w:before="75" w:after="0"/>
      </w:pPr>
      <w:r>
        <w:rPr/>
        <w:t xml:space="preserve">第一节 国家政策法规</w:t>
      </w:r>
    </w:p>
    <w:p>
      <w:pPr>
        <w:spacing w:before="75" w:after="0"/>
      </w:pPr>
      <w:r>
        <w:rPr/>
        <w:t xml:space="preserve">一、相关法律法规</w:t>
      </w:r>
    </w:p>
    <w:p>
      <w:pPr>
        <w:spacing w:before="75" w:after="0"/>
      </w:pPr>
      <w:r>
        <w:rPr/>
        <w:t xml:space="preserve">二、政策支持与监管</w:t>
      </w:r>
    </w:p>
    <w:p>
      <w:pPr>
        <w:spacing w:before="75" w:after="0"/>
      </w:pPr>
      <w:r>
        <w:rPr/>
        <w:t xml:space="preserve">第二节 地方政策法规</w:t>
      </w:r>
    </w:p>
    <w:p>
      <w:pPr>
        <w:spacing w:before="75" w:after="0"/>
      </w:pPr>
      <w:r>
        <w:rPr/>
        <w:t xml:space="preserve">一、重点地区政策</w:t>
      </w:r>
    </w:p>
    <w:p>
      <w:pPr>
        <w:spacing w:before="75" w:after="0"/>
      </w:pPr>
      <w:r>
        <w:rPr/>
        <w:t xml:space="preserve">二、地方政策的影响</w:t>
      </w:r>
    </w:p>
    <w:p>
      <w:pPr>
        <w:spacing w:before="75" w:after="0"/>
      </w:pPr>
      <w:r>
        <w:rPr/>
        <w:t xml:space="preserve">第三节 行业标准与规范</w:t>
      </w:r>
    </w:p>
    <w:p>
      <w:pPr>
        <w:spacing w:before="75" w:after="0"/>
      </w:pPr>
      <w:r>
        <w:rPr/>
        <w:t xml:space="preserve">一、国内标准与规范</w:t>
      </w:r>
    </w:p>
    <w:p>
      <w:pPr>
        <w:spacing w:before="75" w:after="0"/>
      </w:pPr>
      <w:r>
        <w:rPr/>
        <w:t xml:space="preserve">二、国际标准与规范</w:t>
      </w:r>
    </w:p>
    <w:p>
      <w:pPr>
        <w:spacing w:before="75" w:after="0"/>
      </w:pPr>
      <w:r>
        <w:rPr>
          <w:b w:val="1"/>
          <w:bCs w:val="1"/>
        </w:rPr>
        <w:t xml:space="preserve">第四章 2023-2025年中国快运快递行业技术发展分析</w:t>
      </w:r>
    </w:p>
    <w:p>
      <w:pPr>
        <w:spacing w:before="75" w:after="0"/>
      </w:pPr>
      <w:r>
        <w:rPr/>
        <w:t xml:space="preserve">第一节 主要技术应用</w:t>
      </w:r>
    </w:p>
    <w:p>
      <w:pPr>
        <w:spacing w:before="75" w:after="0"/>
      </w:pPr>
      <w:r>
        <w:rPr/>
        <w:t xml:space="preserve">一、智能物流技术</w:t>
      </w:r>
    </w:p>
    <w:p>
      <w:pPr>
        <w:spacing w:before="75" w:after="0"/>
      </w:pPr>
      <w:r>
        <w:rPr/>
        <w:t xml:space="preserve">二、绿色物流技术</w:t>
      </w:r>
    </w:p>
    <w:p>
      <w:pPr>
        <w:spacing w:before="75" w:after="0"/>
      </w:pPr>
      <w:r>
        <w:rPr/>
        <w:t xml:space="preserve">三、大数据与云计算技术</w:t>
      </w:r>
    </w:p>
    <w:p>
      <w:pPr>
        <w:spacing w:before="75" w:after="0"/>
      </w:pPr>
      <w:r>
        <w:rPr/>
        <w:t xml:space="preserve">第二节 技术创新趋势</w:t>
      </w:r>
    </w:p>
    <w:p>
      <w:pPr>
        <w:spacing w:before="75" w:after="0"/>
      </w:pPr>
      <w:r>
        <w:rPr/>
        <w:t xml:space="preserve">一、技术创新方向</w:t>
      </w:r>
    </w:p>
    <w:p>
      <w:pPr>
        <w:spacing w:before="75" w:after="0"/>
      </w:pPr>
      <w:r>
        <w:rPr/>
        <w:t xml:space="preserve">二、技术创新对企业的影响</w:t>
      </w:r>
    </w:p>
    <w:p>
      <w:pPr>
        <w:spacing w:before="75" w:after="0"/>
      </w:pPr>
      <w:r>
        <w:rPr/>
        <w:t xml:space="preserve">第三节 技术发展对行业的影响</w:t>
      </w:r>
    </w:p>
    <w:p>
      <w:pPr>
        <w:spacing w:before="75" w:after="0"/>
      </w:pPr>
      <w:r>
        <w:rPr/>
        <w:t xml:space="preserve">一、提高运营效率</w:t>
      </w:r>
    </w:p>
    <w:p>
      <w:pPr>
        <w:spacing w:before="75" w:after="0"/>
      </w:pPr>
      <w:r>
        <w:rPr/>
        <w:t xml:space="preserve">二、提升服务质量</w:t>
      </w:r>
    </w:p>
    <w:p>
      <w:pPr>
        <w:spacing w:before="75" w:after="0"/>
      </w:pPr>
      <w:r>
        <w:rPr>
          <w:b w:val="1"/>
          <w:bCs w:val="1"/>
        </w:rPr>
        <w:t xml:space="preserve">第五章 2023-2025年中国快运快递行业消费市场分析</w:t>
      </w:r>
    </w:p>
    <w:p>
      <w:pPr>
        <w:spacing w:before="75" w:after="0"/>
      </w:pPr>
      <w:r>
        <w:rPr/>
        <w:t xml:space="preserve">第一节 消费者需求分析</w:t>
      </w:r>
    </w:p>
    <w:p>
      <w:pPr>
        <w:spacing w:before="75" w:after="0"/>
      </w:pPr>
      <w:r>
        <w:rPr/>
        <w:t xml:space="preserve">一、消费者偏好</w:t>
      </w:r>
    </w:p>
    <w:p>
      <w:pPr>
        <w:spacing w:before="75" w:after="0"/>
      </w:pPr>
      <w:r>
        <w:rPr/>
        <w:t xml:space="preserve">二、消费者行为</w:t>
      </w:r>
    </w:p>
    <w:p>
      <w:pPr>
        <w:spacing w:before="75" w:after="0"/>
      </w:pPr>
      <w:r>
        <w:rPr/>
        <w:t xml:space="preserve">第二节 消费市场细分</w:t>
      </w:r>
    </w:p>
    <w:p>
      <w:pPr>
        <w:spacing w:before="75" w:after="0"/>
      </w:pPr>
      <w:r>
        <w:rPr/>
        <w:t xml:space="preserve">一、按消费群体细分</w:t>
      </w:r>
    </w:p>
    <w:p>
      <w:pPr>
        <w:spacing w:before="75" w:after="0"/>
      </w:pPr>
      <w:r>
        <w:rPr/>
        <w:t xml:space="preserve">二、按消费场景细分</w:t>
      </w:r>
    </w:p>
    <w:p>
      <w:pPr>
        <w:spacing w:before="75" w:after="0"/>
      </w:pPr>
      <w:r>
        <w:rPr/>
        <w:t xml:space="preserve">第三节 消费市场趋势</w:t>
      </w:r>
    </w:p>
    <w:p>
      <w:pPr>
        <w:spacing w:before="75" w:after="0"/>
      </w:pPr>
      <w:r>
        <w:rPr/>
        <w:t xml:space="preserve">一、消费升级趋势</w:t>
      </w:r>
    </w:p>
    <w:p>
      <w:pPr>
        <w:spacing w:before="75" w:after="0"/>
      </w:pPr>
      <w:r>
        <w:rPr/>
        <w:t xml:space="preserve">二、消费市场变化趋势</w:t>
      </w:r>
    </w:p>
    <w:p>
      <w:pPr>
        <w:spacing w:before="75" w:after="0"/>
      </w:pPr>
      <w:r>
        <w:rPr>
          <w:b w:val="1"/>
          <w:bCs w:val="1"/>
        </w:rPr>
        <w:t xml:space="preserve">第六章 2026-2031年中国快运快递行业竞争格局分析</w:t>
      </w:r>
    </w:p>
    <w:p>
      <w:pPr>
        <w:spacing w:before="75" w:after="0"/>
      </w:pPr>
      <w:r>
        <w:rPr/>
        <w:t xml:space="preserve">第一节 市场集中度与头部企业竞争策略</w:t>
      </w:r>
    </w:p>
    <w:p>
      <w:pPr>
        <w:spacing w:before="75" w:after="0"/>
      </w:pPr>
      <w:r>
        <w:rPr/>
        <w:t xml:space="preserve">一、cr5市场份额变化(2023-2025年数据与2030年预测)</w:t>
      </w:r>
    </w:p>
    <w:p>
      <w:pPr>
        <w:spacing w:before="75" w:after="0"/>
      </w:pPr>
      <w:r>
        <w:rPr/>
        <w:t xml:space="preserve">1、顺丰速运(集团)有限公司的差异化竞争</w:t>
      </w:r>
    </w:p>
    <w:p>
      <w:pPr>
        <w:spacing w:before="75" w:after="0"/>
      </w:pPr>
      <w:r>
        <w:rPr/>
        <w:t xml:space="preserve">2、中国邮政速递物流股份有限公司的普服优势</w:t>
      </w:r>
    </w:p>
    <w:p>
      <w:pPr>
        <w:spacing w:before="75" w:after="0"/>
      </w:pPr>
      <w:r>
        <w:rPr/>
        <w:t xml:space="preserve">二、新兴企业崛起与跨界竞争</w:t>
      </w:r>
    </w:p>
    <w:p>
      <w:pPr>
        <w:spacing w:before="75" w:after="0"/>
      </w:pPr>
      <w:r>
        <w:rPr/>
        <w:t xml:space="preserve">1、极兔速递有限公司的低价策略与市场份额扩张</w:t>
      </w:r>
    </w:p>
    <w:p>
      <w:pPr>
        <w:spacing w:before="75" w:after="0"/>
      </w:pPr>
      <w:r>
        <w:rPr/>
        <w:t xml:space="preserve">2、京东物流股份有限公司的供应链一体化布局</w:t>
      </w:r>
    </w:p>
    <w:p>
      <w:pPr>
        <w:spacing w:before="75" w:after="0"/>
      </w:pPr>
      <w:r>
        <w:rPr/>
        <w:t xml:space="preserve">第二节 国际物流巨头的本土化竞争</w:t>
      </w:r>
    </w:p>
    <w:p>
      <w:pPr>
        <w:spacing w:before="75" w:after="0"/>
      </w:pPr>
      <w:r>
        <w:rPr/>
        <w:t xml:space="preserve">一、联邦快递(中国)有限公司的跨境业务布局</w:t>
      </w:r>
    </w:p>
    <w:p>
      <w:pPr>
        <w:spacing w:before="75" w:after="0"/>
      </w:pPr>
      <w:r>
        <w:rPr/>
        <w:t xml:space="preserve">1、进口清关效率与本土化服务网络</w:t>
      </w:r>
    </w:p>
    <w:p>
      <w:pPr>
        <w:spacing w:before="75" w:after="0"/>
      </w:pPr>
      <w:r>
        <w:rPr/>
        <w:t xml:space="preserve">2、与国内企业的合作与竞争关系</w:t>
      </w:r>
    </w:p>
    <w:p>
      <w:pPr>
        <w:spacing w:before="75" w:after="0"/>
      </w:pPr>
      <w:r>
        <w:rPr/>
        <w:t xml:space="preserve">二、联合包裹服务公司(ups中国)的数字化服务创新</w:t>
      </w:r>
    </w:p>
    <w:p>
      <w:pPr>
        <w:spacing w:before="75" w:after="0"/>
      </w:pPr>
      <w:r>
        <w:rPr/>
        <w:t xml:space="preserve">1、动态路由优化技术对时效的提升</w:t>
      </w:r>
    </w:p>
    <w:p>
      <w:pPr>
        <w:spacing w:before="75" w:after="0"/>
      </w:pPr>
      <w:r>
        <w:rPr/>
        <w:t xml:space="preserve">2、针对中小企业的定制化物流解决方案</w:t>
      </w:r>
    </w:p>
    <w:p>
      <w:pPr>
        <w:spacing w:before="75" w:after="0"/>
      </w:pPr>
      <w:r>
        <w:rPr>
          <w:b w:val="1"/>
          <w:bCs w:val="1"/>
        </w:rPr>
        <w:t xml:space="preserve">第七章 2026-2031年中国快运快递行业细分市场机会</w:t>
      </w:r>
    </w:p>
    <w:p>
      <w:pPr>
        <w:spacing w:before="75" w:after="0"/>
      </w:pPr>
      <w:r>
        <w:rPr/>
        <w:t xml:space="preserve">第一节 冷链物流市场爆发式增长</w:t>
      </w:r>
    </w:p>
    <w:p>
      <w:pPr>
        <w:spacing w:before="75" w:after="0"/>
      </w:pPr>
      <w:r>
        <w:rPr/>
        <w:t xml:space="preserve">一、生鲜电商与医药冷链需求驱动</w:t>
      </w:r>
    </w:p>
    <w:p>
      <w:pPr>
        <w:spacing w:before="75" w:after="0"/>
      </w:pPr>
      <w:r>
        <w:rPr/>
        <w:t xml:space="preserve">1、冷链运输市场规模(2026-2031年预测)</w:t>
      </w:r>
    </w:p>
    <w:p>
      <w:pPr>
        <w:spacing w:before="75" w:after="0"/>
      </w:pPr>
      <w:r>
        <w:rPr/>
        <w:t xml:space="preserve">2、预冷技术、蓄冷箱的普及率</w:t>
      </w:r>
    </w:p>
    <w:p>
      <w:pPr>
        <w:spacing w:before="75" w:after="0"/>
      </w:pPr>
      <w:r>
        <w:rPr/>
        <w:t xml:space="preserve">二、区域性冷链基地建设规划</w:t>
      </w:r>
    </w:p>
    <w:p>
      <w:pPr>
        <w:spacing w:before="75" w:after="0"/>
      </w:pPr>
      <w:r>
        <w:rPr/>
        <w:t xml:space="preserve">1、粤港澳大湾区冷链物流中心布局</w:t>
      </w:r>
    </w:p>
    <w:p>
      <w:pPr>
        <w:spacing w:before="75" w:after="0"/>
      </w:pPr>
      <w:r>
        <w:rPr/>
        <w:t xml:space="preserve">2、西部农产品上行冷链网络覆盖</w:t>
      </w:r>
    </w:p>
    <w:p>
      <w:pPr>
        <w:spacing w:before="75" w:after="0"/>
      </w:pPr>
      <w:r>
        <w:rPr/>
        <w:t xml:space="preserve">第二节 跨境物流与全球供应链重构</w:t>
      </w:r>
    </w:p>
    <w:p>
      <w:pPr>
        <w:spacing w:before="75" w:after="0"/>
      </w:pPr>
      <w:r>
        <w:rPr/>
        <w:t xml:space="preserve">一、rcep框架下的区域贸易机会</w:t>
      </w:r>
    </w:p>
    <w:p>
      <w:pPr>
        <w:spacing w:before="75" w:after="0"/>
      </w:pPr>
      <w:r>
        <w:rPr/>
        <w:t xml:space="preserve">1、中国-东盟跨境电商物流通道建设</w:t>
      </w:r>
    </w:p>
    <w:p>
      <w:pPr>
        <w:spacing w:before="75" w:after="0"/>
      </w:pPr>
      <w:r>
        <w:rPr/>
        <w:t xml:space="preserve">2、中欧班列对快运时效的提升</w:t>
      </w:r>
    </w:p>
    <w:p>
      <w:pPr>
        <w:spacing w:before="75" w:after="0"/>
      </w:pPr>
      <w:r>
        <w:rPr/>
        <w:t xml:space="preserve">二、海外仓布局与本地化服务能力</w:t>
      </w:r>
    </w:p>
    <w:p>
      <w:pPr>
        <w:spacing w:before="75" w:after="0"/>
      </w:pPr>
      <w:r>
        <w:rPr/>
        <w:t xml:space="preserve">1、头部企业海外仓数量(2026-2031年目标)</w:t>
      </w:r>
    </w:p>
    <w:p>
      <w:pPr>
        <w:spacing w:before="75" w:after="0"/>
      </w:pPr>
      <w:r>
        <w:rPr/>
        <w:t xml:space="preserve">2、本地化配送团队的组建与管理</w:t>
      </w:r>
    </w:p>
    <w:p>
      <w:pPr>
        <w:spacing w:before="75" w:after="0"/>
      </w:pPr>
      <w:r>
        <w:rPr>
          <w:b w:val="1"/>
          <w:bCs w:val="1"/>
        </w:rPr>
        <w:t xml:space="preserve">第八章 2026-2031年中国快运快递行业重点企业案例分析</w:t>
      </w:r>
    </w:p>
    <w:p>
      <w:pPr>
        <w:spacing w:before="75" w:after="0"/>
      </w:pPr>
      <w:r>
        <w:rPr/>
        <w:t xml:space="preserve">第一节 顺丰速运有限公司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第二节 中国邮政速递物流股份有限公司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第三节 圆通速递有限公司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第四节 中通快递股份有限公司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第五节 韵达控股股份有限公司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第六节 京东物流有限公司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第七节 极兔速递有限公司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第八节 德邦物流股份有限公司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第九节 申通快递有限公司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t xml:space="preserve">第十节 百世快递有限公司</w:t>
      </w:r>
    </w:p>
    <w:p>
      <w:pPr>
        <w:spacing w:before="75" w:after="0"/>
      </w:pPr>
      <w:r>
        <w:rPr/>
        <w:t xml:space="preserve">一、企业发展历程</w:t>
      </w:r>
    </w:p>
    <w:p>
      <w:pPr>
        <w:spacing w:before="75" w:after="0"/>
      </w:pPr>
      <w:r>
        <w:rPr/>
        <w:t xml:space="preserve">二、企业核心竞争力</w:t>
      </w:r>
    </w:p>
    <w:p>
      <w:pPr>
        <w:spacing w:before="75" w:after="0"/>
      </w:pPr>
      <w:r>
        <w:rPr/>
        <w:t xml:space="preserve">三、企业市场地位</w:t>
      </w:r>
    </w:p>
    <w:p>
      <w:pPr>
        <w:spacing w:before="75" w:after="0"/>
      </w:pPr>
      <w:r>
        <w:rPr/>
        <w:t xml:space="preserve">四、企业未来发展战略</w:t>
      </w:r>
    </w:p>
    <w:p>
      <w:pPr>
        <w:spacing w:before="75" w:after="0"/>
      </w:pPr>
      <w:r>
        <w:rPr>
          <w:b w:val="1"/>
          <w:bCs w:val="1"/>
        </w:rPr>
        <w:t xml:space="preserve">第九章 2026-2031年中国快运快递行业市场预测</w:t>
      </w:r>
    </w:p>
    <w:p>
      <w:pPr>
        <w:spacing w:before="75" w:after="0"/>
      </w:pPr>
      <w:r>
        <w:rPr/>
        <w:t xml:space="preserve">第一节 市场规模预测</w:t>
      </w:r>
    </w:p>
    <w:p>
      <w:pPr>
        <w:spacing w:before="75" w:after="0"/>
      </w:pPr>
      <w:r>
        <w:rPr/>
        <w:t xml:space="preserve">一、2025年市场规模预测</w:t>
      </w:r>
    </w:p>
    <w:p>
      <w:pPr>
        <w:spacing w:before="75" w:after="0"/>
      </w:pPr>
      <w:r>
        <w:rPr/>
        <w:t xml:space="preserve">二、2026年市场规模预测</w:t>
      </w:r>
    </w:p>
    <w:p>
      <w:pPr>
        <w:spacing w:before="75" w:after="0"/>
      </w:pPr>
      <w:r>
        <w:rPr/>
        <w:t xml:space="preserve">三、2027年市场规模预测</w:t>
      </w:r>
    </w:p>
    <w:p>
      <w:pPr>
        <w:spacing w:before="75" w:after="0"/>
      </w:pPr>
      <w:r>
        <w:rPr/>
        <w:t xml:space="preserve">四、2028年市场规模预测</w:t>
      </w:r>
    </w:p>
    <w:p>
      <w:pPr>
        <w:spacing w:before="75" w:after="0"/>
      </w:pPr>
      <w:r>
        <w:rPr/>
        <w:t xml:space="preserve">五、2029年市场规模预测</w:t>
      </w:r>
    </w:p>
    <w:p>
      <w:pPr>
        <w:spacing w:before="75" w:after="0"/>
      </w:pPr>
      <w:r>
        <w:rPr/>
        <w:t xml:space="preserve">六、2030年市场规模预测</w:t>
      </w:r>
    </w:p>
    <w:p>
      <w:pPr>
        <w:spacing w:before="75" w:after="0"/>
      </w:pPr>
      <w:r>
        <w:rPr/>
        <w:t xml:space="preserve">第二节 市场竞争格局预测</w:t>
      </w:r>
    </w:p>
    <w:p>
      <w:pPr>
        <w:spacing w:before="75" w:after="0"/>
      </w:pPr>
      <w:r>
        <w:rPr/>
        <w:t xml:space="preserve">一、市场集中度预测</w:t>
      </w:r>
    </w:p>
    <w:p>
      <w:pPr>
        <w:spacing w:before="75" w:after="0"/>
      </w:pPr>
      <w:r>
        <w:rPr/>
        <w:t xml:space="preserve">二、主要企业竞争态势预测</w:t>
      </w:r>
    </w:p>
    <w:p>
      <w:pPr>
        <w:spacing w:before="75" w:after="0"/>
      </w:pPr>
      <w:r>
        <w:rPr/>
        <w:t xml:space="preserve">第三节 市场需求预测</w:t>
      </w:r>
    </w:p>
    <w:p>
      <w:pPr>
        <w:spacing w:before="75" w:after="0"/>
      </w:pPr>
      <w:r>
        <w:rPr/>
        <w:t xml:space="preserve">一、需求结构预测</w:t>
      </w:r>
    </w:p>
    <w:p>
      <w:pPr>
        <w:spacing w:before="75" w:after="0"/>
      </w:pPr>
      <w:r>
        <w:rPr/>
        <w:t xml:space="preserve">二、需求增长驱动因素预测</w:t>
      </w:r>
    </w:p>
    <w:p>
      <w:pPr>
        <w:spacing w:before="75" w:after="0"/>
      </w:pPr>
      <w:r>
        <w:rPr/>
        <w:t xml:space="preserve">第四节 市场供给预测</w:t>
      </w:r>
    </w:p>
    <w:p>
      <w:pPr>
        <w:spacing w:before="75" w:after="0"/>
      </w:pPr>
      <w:r>
        <w:rPr/>
        <w:t xml:space="preserve">一、供给结构预测</w:t>
      </w:r>
    </w:p>
    <w:p>
      <w:pPr>
        <w:spacing w:before="75" w:after="0"/>
      </w:pPr>
      <w:r>
        <w:rPr/>
        <w:t xml:space="preserve">二、供给增长驱动因素预测</w:t>
      </w:r>
    </w:p>
    <w:p>
      <w:pPr>
        <w:spacing w:before="75" w:after="0"/>
      </w:pPr>
      <w:r>
        <w:rPr>
          <w:b w:val="1"/>
          <w:bCs w:val="1"/>
        </w:rPr>
        <w:t xml:space="preserve">第十章 2026-2031年中国快运快递行业政策环境预测</w:t>
      </w:r>
    </w:p>
    <w:p>
      <w:pPr>
        <w:spacing w:before="75" w:after="0"/>
      </w:pPr>
      <w:r>
        <w:rPr/>
        <w:t xml:space="preserve">第一节 国家政策法规趋势</w:t>
      </w:r>
    </w:p>
    <w:p>
      <w:pPr>
        <w:spacing w:before="75" w:after="0"/>
      </w:pPr>
      <w:r>
        <w:rPr/>
        <w:t xml:space="preserve">一、政策法规变化趋势</w:t>
      </w:r>
    </w:p>
    <w:p>
      <w:pPr>
        <w:spacing w:before="75" w:after="0"/>
      </w:pPr>
      <w:r>
        <w:rPr/>
        <w:t xml:space="preserve">二、政策法规对企业的影响</w:t>
      </w:r>
    </w:p>
    <w:p>
      <w:pPr>
        <w:spacing w:before="75" w:after="0"/>
      </w:pPr>
      <w:r>
        <w:rPr/>
        <w:t xml:space="preserve">第二节 地方政策法规趋势</w:t>
      </w:r>
    </w:p>
    <w:p>
      <w:pPr>
        <w:spacing w:before="75" w:after="0"/>
      </w:pPr>
      <w:r>
        <w:rPr/>
        <w:t xml:space="preserve">一、地方政策变化趋势</w:t>
      </w:r>
    </w:p>
    <w:p>
      <w:pPr>
        <w:spacing w:before="75" w:after="0"/>
      </w:pPr>
      <w:r>
        <w:rPr/>
        <w:t xml:space="preserve">二、地方政策对企业的影响</w:t>
      </w:r>
    </w:p>
    <w:p>
      <w:pPr>
        <w:spacing w:before="75" w:after="0"/>
      </w:pPr>
      <w:r>
        <w:rPr/>
        <w:t xml:space="preserve">第三节 行业标准与规范趋势</w:t>
      </w:r>
    </w:p>
    <w:p>
      <w:pPr>
        <w:spacing w:before="75" w:after="0"/>
      </w:pPr>
      <w:r>
        <w:rPr/>
        <w:t xml:space="preserve">一、国内标准与规范变化趋势</w:t>
      </w:r>
    </w:p>
    <w:p>
      <w:pPr>
        <w:spacing w:before="75" w:after="0"/>
      </w:pPr>
      <w:r>
        <w:rPr/>
        <w:t xml:space="preserve">二、国际标准与规范变化趋势</w:t>
      </w:r>
    </w:p>
    <w:p>
      <w:pPr>
        <w:spacing w:before="75" w:after="0"/>
      </w:pPr>
      <w:r>
        <w:rPr>
          <w:b w:val="1"/>
          <w:bCs w:val="1"/>
        </w:rPr>
        <w:t xml:space="preserve">第十一章 2026-2031年中国快运快递行业技术发展预测</w:t>
      </w:r>
    </w:p>
    <w:p>
      <w:pPr>
        <w:spacing w:before="75" w:after="0"/>
      </w:pPr>
      <w:r>
        <w:rPr/>
        <w:t xml:space="preserve">第一节 主要技术发展趋势</w:t>
      </w:r>
    </w:p>
    <w:p>
      <w:pPr>
        <w:spacing w:before="75" w:after="0"/>
      </w:pPr>
      <w:r>
        <w:rPr/>
        <w:t xml:space="preserve">一、智能物流技术发展趋势</w:t>
      </w:r>
    </w:p>
    <w:p>
      <w:pPr>
        <w:spacing w:before="75" w:after="0"/>
      </w:pPr>
      <w:r>
        <w:rPr/>
        <w:t xml:space="preserve">二、绿色物流技术发展趋势</w:t>
      </w:r>
    </w:p>
    <w:p>
      <w:pPr>
        <w:spacing w:before="75" w:after="0"/>
      </w:pPr>
      <w:r>
        <w:rPr/>
        <w:t xml:space="preserve">三、大数据与云计算技术发展趋势</w:t>
      </w:r>
    </w:p>
    <w:p>
      <w:pPr>
        <w:spacing w:before="75" w:after="0"/>
      </w:pPr>
      <w:r>
        <w:rPr/>
        <w:t xml:space="preserve">第二节 技术创新趋势</w:t>
      </w:r>
    </w:p>
    <w:p>
      <w:pPr>
        <w:spacing w:before="75" w:after="0"/>
      </w:pPr>
      <w:r>
        <w:rPr/>
        <w:t xml:space="preserve">一、技术创新方向预测</w:t>
      </w:r>
    </w:p>
    <w:p>
      <w:pPr>
        <w:spacing w:before="75" w:after="0"/>
      </w:pPr>
      <w:r>
        <w:rPr/>
        <w:t xml:space="preserve">二、技术创新对企业的影响预测</w:t>
      </w:r>
    </w:p>
    <w:p>
      <w:pPr>
        <w:spacing w:before="75" w:after="0"/>
      </w:pPr>
      <w:r>
        <w:rPr/>
        <w:t xml:space="preserve">第三节 技术发展对行业的影响预测</w:t>
      </w:r>
    </w:p>
    <w:p>
      <w:pPr>
        <w:spacing w:before="75" w:after="0"/>
      </w:pPr>
      <w:r>
        <w:rPr/>
        <w:t xml:space="preserve">一、提高运营效率预测</w:t>
      </w:r>
    </w:p>
    <w:p>
      <w:pPr>
        <w:spacing w:before="75" w:after="0"/>
      </w:pPr>
      <w:r>
        <w:rPr/>
        <w:t xml:space="preserve">二、提升服务质量预测</w:t>
      </w:r>
    </w:p>
    <w:p>
      <w:pPr>
        <w:spacing w:before="75" w:after="0"/>
      </w:pPr>
      <w:r>
        <w:rPr>
          <w:b w:val="1"/>
          <w:bCs w:val="1"/>
        </w:rPr>
        <w:t xml:space="preserve">第十二章 2026-2031年中国快运快递行业消费市场预测</w:t>
      </w:r>
    </w:p>
    <w:p>
      <w:pPr>
        <w:spacing w:before="75" w:after="0"/>
      </w:pPr>
      <w:r>
        <w:rPr/>
        <w:t xml:space="preserve">第一节 消费者需求预测</w:t>
      </w:r>
    </w:p>
    <w:p>
      <w:pPr>
        <w:spacing w:before="75" w:after="0"/>
      </w:pPr>
      <w:r>
        <w:rPr/>
        <w:t xml:space="preserve">一、消费者偏好预测</w:t>
      </w:r>
    </w:p>
    <w:p>
      <w:pPr>
        <w:spacing w:before="75" w:after="0"/>
      </w:pPr>
      <w:r>
        <w:rPr/>
        <w:t xml:space="preserve">二、消费者行为预测</w:t>
      </w:r>
    </w:p>
    <w:p>
      <w:pPr>
        <w:spacing w:before="75" w:after="0"/>
      </w:pPr>
      <w:r>
        <w:rPr/>
        <w:t xml:space="preserve">第二节 消费市场细分预测</w:t>
      </w:r>
    </w:p>
    <w:p>
      <w:pPr>
        <w:spacing w:before="75" w:after="0"/>
      </w:pPr>
      <w:r>
        <w:rPr/>
        <w:t xml:space="preserve">一、按消费群体细分预测</w:t>
      </w:r>
    </w:p>
    <w:p>
      <w:pPr>
        <w:spacing w:before="75" w:after="0"/>
      </w:pPr>
      <w:r>
        <w:rPr/>
        <w:t xml:space="preserve">二、按消费场景细分预测</w:t>
      </w:r>
    </w:p>
    <w:p>
      <w:pPr>
        <w:spacing w:before="75" w:after="0"/>
      </w:pPr>
      <w:r>
        <w:rPr/>
        <w:t xml:space="preserve">第三节 消费市场趋势预测</w:t>
      </w:r>
    </w:p>
    <w:p>
      <w:pPr>
        <w:spacing w:before="75" w:after="0"/>
      </w:pPr>
      <w:r>
        <w:rPr/>
        <w:t xml:space="preserve">一、消费升级趋势预测</w:t>
      </w:r>
    </w:p>
    <w:p>
      <w:pPr>
        <w:spacing w:before="75" w:after="0"/>
      </w:pPr>
      <w:r>
        <w:rPr/>
        <w:t xml:space="preserve">二、消费市场变化趋势预测</w:t>
      </w:r>
    </w:p>
    <w:p>
      <w:pPr>
        <w:spacing w:before="75" w:after="0"/>
      </w:pPr>
      <w:r>
        <w:rPr>
          <w:b w:val="1"/>
          <w:bCs w:val="1"/>
        </w:rPr>
        <w:t xml:space="preserve">第十三章 2026-2031年中国快运快递行业区域市场预测</w:t>
      </w:r>
    </w:p>
    <w:p>
      <w:pPr>
        <w:spacing w:before="75" w:after="0"/>
      </w:pPr>
      <w:r>
        <w:rPr/>
        <w:t xml:space="preserve">第一节 区域市场分布预测</w:t>
      </w:r>
    </w:p>
    <w:p>
      <w:pPr>
        <w:spacing w:before="75" w:after="0"/>
      </w:pPr>
      <w:r>
        <w:rPr/>
        <w:t xml:space="preserve">一、华东地区市场预测</w:t>
      </w:r>
    </w:p>
    <w:p>
      <w:pPr>
        <w:spacing w:before="75" w:after="0"/>
      </w:pPr>
      <w:r>
        <w:rPr/>
        <w:t xml:space="preserve">二、华南地区市场预测</w:t>
      </w:r>
    </w:p>
    <w:p>
      <w:pPr>
        <w:spacing w:before="75" w:after="0"/>
      </w:pPr>
      <w:r>
        <w:rPr/>
        <w:t xml:space="preserve">三、华北地区市场预测</w:t>
      </w:r>
    </w:p>
    <w:p>
      <w:pPr>
        <w:spacing w:before="75" w:after="0"/>
      </w:pPr>
      <w:r>
        <w:rPr/>
        <w:t xml:space="preserve">四、华中地区市场预测</w:t>
      </w:r>
    </w:p>
    <w:p>
      <w:pPr>
        <w:spacing w:before="75" w:after="0"/>
      </w:pPr>
      <w:r>
        <w:rPr/>
        <w:t xml:space="preserve">五、西南地区市场预测</w:t>
      </w:r>
    </w:p>
    <w:p>
      <w:pPr>
        <w:spacing w:before="75" w:after="0"/>
      </w:pPr>
      <w:r>
        <w:rPr/>
        <w:t xml:space="preserve">六、西北地区市场预测</w:t>
      </w:r>
    </w:p>
    <w:p>
      <w:pPr>
        <w:spacing w:before="75" w:after="0"/>
      </w:pPr>
      <w:r>
        <w:rPr/>
        <w:t xml:space="preserve">第二节 区域市场特点预测</w:t>
      </w:r>
    </w:p>
    <w:p>
      <w:pPr>
        <w:spacing w:before="75" w:after="0"/>
      </w:pPr>
      <w:r>
        <w:rPr/>
        <w:t xml:space="preserve">一、区域市场差异预测</w:t>
      </w:r>
    </w:p>
    <w:p>
      <w:pPr>
        <w:spacing w:before="75" w:after="0"/>
      </w:pPr>
      <w:r>
        <w:rPr/>
        <w:t xml:space="preserve">二、区域市场优势预测</w:t>
      </w:r>
    </w:p>
    <w:p>
      <w:pPr>
        <w:spacing w:before="75" w:after="0"/>
      </w:pPr>
      <w:r>
        <w:rPr/>
        <w:t xml:space="preserve">第三节 区域市场发展趋势预测</w:t>
      </w:r>
    </w:p>
    <w:p>
      <w:pPr>
        <w:spacing w:before="75" w:after="0"/>
      </w:pPr>
      <w:r>
        <w:rPr/>
        <w:t xml:space="preserve">一、区域市场增长趋势预测</w:t>
      </w:r>
    </w:p>
    <w:p>
      <w:pPr>
        <w:spacing w:before="75" w:after="0"/>
      </w:pPr>
      <w:r>
        <w:rPr/>
        <w:t xml:space="preserve">二、区域市场整合趋势预测</w:t>
      </w:r>
    </w:p>
    <w:p>
      <w:pPr>
        <w:spacing w:before="75" w:after="0"/>
      </w:pPr>
      <w:r>
        <w:rPr>
          <w:b w:val="1"/>
          <w:bCs w:val="1"/>
        </w:rPr>
        <w:t xml:space="preserve">第十四章 2026-2031年中国快运快递行业投资策略分析</w:t>
      </w:r>
    </w:p>
    <w:p>
      <w:pPr>
        <w:spacing w:before="75" w:after="0"/>
      </w:pPr>
      <w:r>
        <w:rPr/>
        <w:t xml:space="preserve">第一节 投资环境分析</w:t>
      </w:r>
    </w:p>
    <w:p>
      <w:pPr>
        <w:spacing w:before="75" w:after="0"/>
      </w:pPr>
      <w:r>
        <w:rPr/>
        <w:t xml:space="preserve">一、宏观经济环境</w:t>
      </w:r>
    </w:p>
    <w:p>
      <w:pPr>
        <w:spacing w:before="75" w:after="0"/>
      </w:pPr>
      <w:r>
        <w:rPr/>
        <w:t xml:space="preserve">二、行业政策环境</w:t>
      </w:r>
    </w:p>
    <w:p>
      <w:pPr>
        <w:spacing w:before="75" w:after="0"/>
      </w:pPr>
      <w:r>
        <w:rPr/>
        <w:t xml:space="preserve">三、市场竞争环境</w:t>
      </w:r>
    </w:p>
    <w:p>
      <w:pPr>
        <w:spacing w:before="75" w:after="0"/>
      </w:pPr>
      <w:r>
        <w:rPr/>
        <w:t xml:space="preserve">第二节 投资机会分析</w:t>
      </w:r>
    </w:p>
    <w:p>
      <w:pPr>
        <w:spacing w:before="75" w:after="0"/>
      </w:pPr>
      <w:r>
        <w:rPr/>
        <w:t xml:space="preserve">一、市场增长机会</w:t>
      </w:r>
    </w:p>
    <w:p>
      <w:pPr>
        <w:spacing w:before="75" w:after="0"/>
      </w:pPr>
      <w:r>
        <w:rPr/>
        <w:t xml:space="preserve">二、技术创新机会</w:t>
      </w:r>
    </w:p>
    <w:p>
      <w:pPr>
        <w:spacing w:before="75" w:after="0"/>
      </w:pPr>
      <w:r>
        <w:rPr/>
        <w:t xml:space="preserve">三、区域市场机会</w:t>
      </w:r>
    </w:p>
    <w:p>
      <w:pPr>
        <w:spacing w:before="75" w:after="0"/>
      </w:pPr>
      <w:r>
        <w:rPr/>
        <w:t xml:space="preserve">第三节 投资风险分析</w:t>
      </w:r>
    </w:p>
    <w:p>
      <w:pPr>
        <w:spacing w:before="75" w:after="0"/>
      </w:pPr>
      <w:r>
        <w:rPr/>
        <w:t xml:space="preserve">一、政策风险</w:t>
      </w:r>
    </w:p>
    <w:p>
      <w:pPr>
        <w:spacing w:before="75" w:after="0"/>
      </w:pPr>
      <w:r>
        <w:rPr/>
        <w:t xml:space="preserve">二、市场竞争风险</w:t>
      </w:r>
    </w:p>
    <w:p>
      <w:pPr>
        <w:spacing w:before="75" w:after="0"/>
      </w:pPr>
      <w:r>
        <w:rPr/>
        <w:t xml:space="preserve">三、技术更新风险</w:t>
      </w:r>
    </w:p>
    <w:p>
      <w:pPr>
        <w:spacing w:before="75" w:after="0"/>
      </w:pPr>
      <w:r>
        <w:rPr/>
        <w:t xml:space="preserve">四、原材料价格波动风险</w:t>
      </w:r>
    </w:p>
    <w:p>
      <w:pPr>
        <w:spacing w:before="75" w:after="0"/>
      </w:pPr>
      <w:r>
        <w:rPr>
          <w:b w:val="1"/>
          <w:bCs w:val="1"/>
        </w:rPr>
        <w:t xml:space="preserve">第十五章 2026-2031年中国快运快递行业发展趋势与建议</w:t>
      </w:r>
    </w:p>
    <w:p>
      <w:pPr>
        <w:spacing w:before="75" w:after="0"/>
      </w:pPr>
      <w:r>
        <w:rPr/>
        <w:t xml:space="preserve">第一节 行业发展趋势</w:t>
      </w:r>
    </w:p>
    <w:p>
      <w:pPr>
        <w:spacing w:before="75" w:after="0"/>
      </w:pPr>
      <w:r>
        <w:rPr/>
        <w:t xml:space="preserve">一、市场规模增长趋势</w:t>
      </w:r>
    </w:p>
    <w:p>
      <w:pPr>
        <w:spacing w:before="75" w:after="0"/>
      </w:pPr>
      <w:r>
        <w:rPr/>
        <w:t xml:space="preserve">二、市场竞争格局变化趋势</w:t>
      </w:r>
    </w:p>
    <w:p>
      <w:pPr>
        <w:spacing w:before="75" w:after="0"/>
      </w:pPr>
      <w:r>
        <w:rPr/>
        <w:t xml:space="preserve">三、技术创新趋势</w:t>
      </w:r>
    </w:p>
    <w:p>
      <w:pPr>
        <w:spacing w:before="75" w:after="0"/>
      </w:pPr>
      <w:r>
        <w:rPr/>
        <w:t xml:space="preserve">四、消费市场变化趋势</w:t>
      </w:r>
    </w:p>
    <w:p>
      <w:pPr>
        <w:spacing w:before="75" w:after="0"/>
      </w:pPr>
      <w:r>
        <w:rPr/>
        <w:t xml:space="preserve">五、区域市场整合趋势</w:t>
      </w:r>
    </w:p>
    <w:p>
      <w:pPr>
        <w:spacing w:before="75" w:after="0"/>
      </w:pPr>
      <w:r>
        <w:rPr/>
        <w:t xml:space="preserve">第二节 行业发展建议</w:t>
      </w:r>
    </w:p>
    <w:p>
      <w:pPr>
        <w:spacing w:before="75" w:after="0"/>
      </w:pPr>
      <w:r>
        <w:rPr/>
        <w:t xml:space="preserve">一、企业战略建议</w:t>
      </w:r>
    </w:p>
    <w:p>
      <w:pPr>
        <w:spacing w:before="75" w:after="0"/>
      </w:pPr>
      <w:r>
        <w:rPr/>
        <w:t xml:space="preserve">二、政策建议</w:t>
      </w:r>
    </w:p>
    <w:p>
      <w:pPr>
        <w:spacing w:before="75" w:after="0"/>
      </w:pPr>
      <w:r>
        <w:rPr/>
        <w:t xml:space="preserve">三、技术创新建议</w:t>
      </w:r>
    </w:p>
    <w:p>
      <w:pPr>
        <w:spacing w:before="75" w:after="0"/>
      </w:pPr>
      <w:r>
        <w:rPr/>
        <w:t xml:space="preserve">四、市场拓展建议</w:t>
      </w:r>
    </w:p>
    <w:p>
      <w:pPr>
        <w:spacing w:before="75" w:after="0"/>
      </w:pPr>
      <w:r>
        <w:rPr>
          <w:b w:val="1"/>
          <w:bCs w:val="1"/>
        </w:rPr>
        <w:t xml:space="preserve">第十六章 结论</w:t>
      </w:r>
    </w:p>
    <w:p>
      <w:pPr>
        <w:spacing w:before="75" w:after="0"/>
      </w:pPr>
      <w:r>
        <w:rPr/>
        <w:t xml:space="preserve">第一节 研究结论</w:t>
      </w:r>
    </w:p>
    <w:p>
      <w:pPr>
        <w:spacing w:before="75" w:after="0"/>
      </w:pPr>
      <w:r>
        <w:rPr/>
        <w:t xml:space="preserve">一、主要研究成果</w:t>
      </w:r>
    </w:p>
    <w:p>
      <w:pPr>
        <w:spacing w:before="75" w:after="0"/>
      </w:pPr>
      <w:r>
        <w:rPr/>
        <w:t xml:space="preserve">二、研究局限性</w:t>
      </w:r>
    </w:p>
    <w:p>
      <w:pPr>
        <w:spacing w:before="75" w:after="0"/>
      </w:pPr>
      <w:r>
        <w:rPr/>
        <w:t xml:space="preserve">第二节 行业发展展望</w:t>
      </w:r>
    </w:p>
    <w:p>
      <w:pPr>
        <w:spacing w:before="75" w:after="0"/>
      </w:pPr>
      <w:r>
        <w:rPr/>
        <w:t xml:space="preserve">一、未来发展趋势</w:t>
      </w:r>
    </w:p>
    <w:p>
      <w:pPr>
        <w:spacing w:before="75" w:after="0"/>
      </w:pPr>
      <w:r>
        <w:rPr/>
        <w:t xml:space="preserve">二、行业机遇与挑战</w:t>
      </w:r>
    </w:p>
    <w:p>
      <w:pPr>
        <w:spacing w:before="75" w:after="0"/>
      </w:pPr>
      <w:r>
        <w:rPr>
          <w:b w:val="1"/>
          <w:bCs w:val="1"/>
        </w:rPr>
        <w:t xml:space="preserve">图表目录</w:t>
      </w:r>
    </w:p>
    <w:p>
      <w:pPr>
        <w:spacing w:before="75" w:after="0"/>
      </w:pPr>
      <w:r>
        <w:rPr/>
        <w:t xml:space="preserve">图表：2023-2025年中国快运快递市场规模变化趋势</w:t>
      </w:r>
    </w:p>
    <w:p>
      <w:pPr>
        <w:spacing w:before="75" w:after="0"/>
      </w:pPr>
      <w:r>
        <w:rPr/>
        <w:t xml:space="preserve">图表：2026-2031年中国快运快递市场规模预测</w:t>
      </w:r>
    </w:p>
    <w:p>
      <w:pPr>
        <w:spacing w:before="75" w:after="0"/>
      </w:pPr>
      <w:r>
        <w:rPr/>
        <w:t xml:space="preserve">图表：2023-2025年中国快运快递市场集中度变化</w:t>
      </w:r>
    </w:p>
    <w:p>
      <w:pPr>
        <w:spacing w:before="75" w:after="0"/>
      </w:pPr>
      <w:r>
        <w:rPr/>
        <w:t xml:space="preserve">图表：2026-2031年中国快运快递市场集中度预测</w:t>
      </w:r>
    </w:p>
    <w:p>
      <w:pPr>
        <w:spacing w:before="75" w:after="0"/>
      </w:pPr>
      <w:r>
        <w:rPr/>
        <w:t xml:space="preserve">图表：2023-2025年中国快运快递市场需求结构分析</w:t>
      </w:r>
    </w:p>
    <w:p>
      <w:pPr>
        <w:spacing w:before="75" w:after="0"/>
      </w:pPr>
      <w:r>
        <w:rPr/>
        <w:t xml:space="preserve">图表：2026-2031年中国快运快递市场需求结构预测</w:t>
      </w:r>
    </w:p>
    <w:p>
      <w:pPr>
        <w:spacing w:before="75" w:after="0"/>
      </w:pPr>
      <w:r>
        <w:rPr/>
        <w:t xml:space="preserve">图表：2023-2025年中国快运快递市场供给结构分析</w:t>
      </w:r>
    </w:p>
    <w:p>
      <w:pPr>
        <w:spacing w:before="75" w:after="0"/>
      </w:pPr>
      <w:r>
        <w:rPr/>
        <w:t xml:space="preserve">图表：2026-2031年中国快运快递市场供给结构预测</w:t>
      </w:r>
    </w:p>
    <w:p>
      <w:pPr>
        <w:spacing w:before="75" w:after="0"/>
      </w:pPr>
      <w:r>
        <w:rPr/>
        <w:t xml:space="preserve">图表：2023-2025年中国快运快递行业政策法规变化</w:t>
      </w:r>
    </w:p>
    <w:p>
      <w:pPr>
        <w:spacing w:before="75" w:after="0"/>
      </w:pPr>
      <w:r>
        <w:rPr/>
        <w:t xml:space="preserve">图表：2026-2031年中国快运快递行业政策法规趋势</w:t>
      </w:r>
    </w:p>
    <w:p>
      <w:pPr>
        <w:spacing w:before="75" w:after="0"/>
      </w:pPr>
      <w:r>
        <w:rPr/>
        <w:t xml:space="preserve">图表：2023-2025年中国快运快递行业技术应用现状</w:t>
      </w:r>
    </w:p>
    <w:p>
      <w:pPr>
        <w:spacing w:before="75" w:after="0"/>
      </w:pPr>
      <w:r>
        <w:rPr/>
        <w:t xml:space="preserve">图表：2026-2031年中国快运快递行业技术发展趋势</w:t>
      </w:r>
    </w:p>
    <w:p>
      <w:pPr>
        <w:spacing w:before="75" w:after="0"/>
      </w:pPr>
      <w:r>
        <w:rPr/>
        <w:t xml:space="preserve">图表：2023-2025年中国快运快递消费者需求分析</w:t>
      </w:r>
    </w:p>
    <w:p>
      <w:pPr>
        <w:spacing w:before="75" w:after="0"/>
      </w:pPr>
      <w:r>
        <w:rPr/>
        <w:t xml:space="preserve">图表：2026-2031年中国快运快递消费者需求预测</w:t>
      </w:r>
    </w:p>
    <w:p>
      <w:pPr>
        <w:spacing w:before="75" w:after="0"/>
      </w:pPr>
      <w:r>
        <w:rPr/>
        <w:t xml:space="preserve">图表：2023-2025年中国快运快递消费市场细分</w:t>
      </w:r>
    </w:p>
    <w:p>
      <w:pPr>
        <w:spacing w:before="75" w:after="0"/>
      </w:pPr>
      <w:r>
        <w:rPr/>
        <w:t xml:space="preserve">图表：2026-2031年中国快运快递消费市场细分预测</w:t>
      </w:r>
    </w:p>
    <w:p>
      <w:pPr>
        <w:spacing w:before="75" w:after="0"/>
      </w:pPr>
      <w:r>
        <w:rPr/>
        <w:t xml:space="preserve">图表：2023-2025年中国快运快递区域市场分布</w:t>
      </w:r>
    </w:p>
    <w:p>
      <w:pPr>
        <w:spacing w:before="75" w:after="0"/>
      </w:pPr>
      <w:r>
        <w:rPr/>
        <w:t xml:space="preserve">图表：2026-2031年中国快运快递区域市场分布预测</w:t>
      </w:r>
    </w:p>
    <w:p>
      <w:pPr>
        <w:spacing w:before="75" w:after="0"/>
      </w:pPr>
      <w:r>
        <w:rPr/>
        <w:t xml:space="preserve">图表：2023-2025年中国快运快递区域市场特点</w:t>
      </w:r>
    </w:p>
    <w:p>
      <w:pPr>
        <w:spacing w:before="75" w:after="0"/>
      </w:pPr>
      <w:r>
        <w:rPr/>
        <w:t xml:space="preserve">图表：2026-2031年中国快运快递区域市场特点预测</w:t>
      </w:r>
    </w:p>
    <w:p>
      <w:pPr>
        <w:spacing w:before="75" w:after="0"/>
      </w:pPr>
      <w:r>
        <w:rPr/>
        <w:t xml:space="preserve">图表：2023-2025年中国快运快递区域市场增长趋势</w:t>
      </w:r>
    </w:p>
    <w:p>
      <w:pPr>
        <w:spacing w:before="75" w:after="0"/>
      </w:pPr>
      <w:r>
        <w:rPr/>
        <w:t xml:space="preserve">图表：2026-2031年中国快运快递区域市场增长趋势预测</w:t>
      </w:r>
    </w:p>
    <w:p>
      <w:pPr>
        <w:spacing w:before="75" w:after="0"/>
      </w:pPr>
      <w:r>
        <w:rPr/>
        <w:t xml:space="preserve">图表：2023-2025年中国快运快递行业投资环境分析</w:t>
      </w:r>
    </w:p>
    <w:p>
      <w:pPr>
        <w:spacing w:before="75" w:after="0"/>
      </w:pPr>
      <w:r>
        <w:rPr/>
        <w:t xml:space="preserve">图表：2026-2031年中国快运快递行业投资机会分析</w:t>
      </w:r>
    </w:p>
    <w:p>
      <w:pPr>
        <w:spacing w:before="75" w:after="0"/>
      </w:pPr>
      <w:r>
        <w:rPr/>
        <w:t xml:space="preserve">图表：2023-2025年中国快运快递行业投资风险分析</w:t>
      </w:r>
    </w:p>
    <w:p>
      <w:pPr>
        <w:spacing w:before="75" w:after="0"/>
      </w:pPr>
      <w:r>
        <w:rPr/>
        <w:t xml:space="preserve">图表：2026-2031年中国快运快递行业投资风险预测</w:t>
      </w:r>
    </w:p>
    <w:p>
      <w:pPr>
        <w:spacing w:before="75" w:after="0"/>
      </w:pPr>
      <w:r>
        <w:rPr/>
        <w:t xml:space="preserve">图表：2023-2025年中国快运快递行业发展趋势分析</w:t>
      </w:r>
    </w:p>
    <w:p>
      <w:pPr>
        <w:spacing w:before="75" w:after="0"/>
      </w:pPr>
      <w:r>
        <w:rPr/>
        <w:t xml:space="preserve">图表：2026-2031年中国快运快递行业发展趋势预测</w:t>
      </w:r>
    </w:p>
    <w:p>
      <w:pPr>
        <w:spacing w:before="75" w:after="0"/>
      </w:pPr>
      <w:r>
        <w:rPr/>
        <w:t xml:space="preserve">图表：2023-2025年中国快运快递行业发展建议</w:t>
      </w:r>
    </w:p>
    <w:p>
      <w:pPr>
        <w:spacing w:before="75" w:after="0"/>
      </w:pPr>
      <w:r>
        <w:rPr/>
        <w:t xml:space="preserve">图表：2026-2031年中国快运快递行业发展建议预测</w:t>
      </w:r>
    </w:p>
    <w:p>
      <w:pPr>
        <w:spacing w:before="75" w:after="0"/>
      </w:pPr>
      <w:r>
        <w:rPr/>
        <w:t xml:space="preserve">图表：2023-2025年中国快运快递行业市场规模对比</w:t>
      </w:r>
    </w:p>
    <w:p>
      <w:pPr>
        <w:spacing w:before="75" w:after="0"/>
      </w:pPr>
      <w:r>
        <w:rPr/>
        <w:t xml:space="preserve">图表：2026-2031年中国快运快递行业市场规模对比预测</w:t>
      </w:r>
    </w:p>
    <w:p>
      <w:pPr>
        <w:spacing w:before="75" w:after="0"/>
      </w:pPr>
      <w:r>
        <w:rPr/>
        <w:t xml:space="preserve">图表：2023-2025年中国快运快递行业市场集中度对比</w:t>
      </w:r>
    </w:p>
    <w:p>
      <w:pPr>
        <w:spacing w:before="75" w:after="0"/>
      </w:pPr>
      <w:r>
        <w:rPr/>
        <w:t xml:space="preserve">图表：2026-2031年中国快运快递行业市场集中度对比预测</w:t>
      </w:r>
    </w:p>
    <w:p>
      <w:pPr>
        <w:spacing w:before="75" w:after="0"/>
      </w:pPr>
      <w:r>
        <w:rPr/>
        <w:t xml:space="preserve">图表：2023-2025年中国快运快递行业市场需求结构对比</w:t>
      </w:r>
    </w:p>
    <w:p>
      <w:pPr>
        <w:spacing w:before="75" w:after="0"/>
      </w:pPr>
      <w:r>
        <w:rPr/>
        <w:t xml:space="preserve">图表：2026-2031年中国快运快递行业市场需求结构对比预测</w:t>
      </w:r>
    </w:p>
    <w:p>
      <w:pPr>
        <w:spacing w:before="75" w:after="0"/>
      </w:pPr>
      <w:r>
        <w:rPr/>
        <w:t xml:space="preserve">图表：2023-2025年中国快运快递行业市场供给结构对比</w:t>
      </w:r>
    </w:p>
    <w:p>
      <w:pPr>
        <w:spacing w:before="75" w:after="0"/>
      </w:pPr>
      <w:r>
        <w:rPr/>
        <w:t xml:space="preserve">图表：2026-2031年中国快运快递行业市场供给结构对比预测</w:t>
      </w:r>
    </w:p>
    <w:p>
      <w:pPr>
        <w:spacing w:before="75" w:after="0"/>
      </w:pPr>
      <w:r>
        <w:rPr/>
        <w:t xml:space="preserve">图表：2023-2025年中国快运快递行业政策法规对比</w:t>
      </w:r>
    </w:p>
    <w:p>
      <w:pPr>
        <w:spacing w:before="75" w:after="0"/>
      </w:pPr>
      <w:r>
        <w:rPr/>
        <w:t xml:space="preserve">图表：2026-2031年中国快运快递行业政策法规对比预测</w:t>
      </w:r>
    </w:p>
    <w:p>
      <w:pPr>
        <w:spacing w:before="75" w:after="0"/>
      </w:pPr>
      <w:r>
        <w:rPr/>
        <w:t xml:space="preserve">图表：2023-2025年中国快运快递行业技术应用对比</w:t>
      </w:r>
    </w:p>
    <w:p>
      <w:pPr>
        <w:spacing w:before="75" w:after="0"/>
      </w:pPr>
      <w:r>
        <w:rPr/>
        <w:t xml:space="preserve">图表：2026-2031年中国快运快递行业技术应用对比预测</w:t>
      </w:r>
    </w:p>
    <w:p>
      <w:pPr>
        <w:spacing w:before="75" w:after="0"/>
      </w:pPr>
      <w:r>
        <w:rPr/>
        <w:t xml:space="preserve">图表：2023-2025年中国快运快递消费者需求对比</w:t>
      </w:r>
    </w:p>
    <w:p>
      <w:pPr>
        <w:spacing w:before="75" w:after="0"/>
      </w:pPr>
      <w:r>
        <w:rPr/>
        <w:t xml:space="preserve">图表：2026-2031年中国快运快递消费者需求对比预测</w:t>
      </w:r>
    </w:p>
    <w:p>
      <w:pPr>
        <w:spacing w:before="75" w:after="0"/>
      </w:pPr>
      <w:r>
        <w:rPr/>
        <w:t xml:space="preserve">图表：2023-2025年中国快运快递消费市场细分对比</w:t>
      </w:r>
    </w:p>
    <w:p>
      <w:pPr>
        <w:spacing w:before="75" w:after="0"/>
      </w:pPr>
      <w:r>
        <w:rPr/>
        <w:t xml:space="preserve">图表：2026-2031年中国快运快递消费市场细分对比预测</w:t>
      </w:r>
    </w:p>
    <w:p>
      <w:pPr>
        <w:spacing w:before="75" w:after="0"/>
      </w:pPr>
      <w:r>
        <w:rPr/>
        <w:t xml:space="preserve">图表：2023-2025年中国快运快递区域市场分布对比</w:t>
      </w:r>
    </w:p>
    <w:p>
      <w:pPr>
        <w:spacing w:before="75" w:after="0"/>
      </w:pPr>
      <w:r>
        <w:rPr/>
        <w:t xml:space="preserve">图表：2026-2031年中国快运快递区域市场分布对比预测</w:t>
      </w:r>
    </w:p>
    <w:p>
      <w:pPr>
        <w:spacing w:before="75" w:after="0"/>
      </w:pPr>
      <w:r>
        <w:rPr/>
        <w:t xml:space="preserve">图表：2023-2025年中国快运快递区域市场特点对比</w:t>
      </w:r>
    </w:p>
    <w:p>
      <w:pPr>
        <w:spacing w:before="75" w:after="0"/>
      </w:pPr>
      <w:r>
        <w:rPr/>
        <w:t xml:space="preserve">图表：2026-2031年中国快运快递区域市场特点对比预测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本文地址：https://www.51baogao.cn/baogao/20250715/2983597.shtml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5/298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中国快运快递行业市场深度调研及重点企业案例与前景预测研究报告(2026-2031版)</dc:title>
  <dc:description>中国快运快递行业市场深度调研及重点企业案例与前景预测研究报告(2026-2031版)</dc:description>
  <dc:subject>中国快运快递行业市场深度调研及重点企业案例与前景预测研究报告(2026-2031版)</dc:subject>
  <cp:keywords>研究报告</cp:keywords>
  <cp:category>研究报告</cp:category>
  <cp:lastModifiedBy>北京中道泰和信息咨询有限公司</cp:lastModifiedBy>
  <dcterms:created xsi:type="dcterms:W3CDTF">2026-04-08T17:48:54+08:00</dcterms:created>
  <dcterms:modified xsi:type="dcterms:W3CDTF">2026-04-08T17:48:54+08:00</dcterms:modified>
</cp:coreProperties>
</file>

<file path=docProps/custom.xml><?xml version="1.0" encoding="utf-8"?>
<Properties xmlns="http://schemas.openxmlformats.org/officeDocument/2006/custom-properties" xmlns:vt="http://schemas.openxmlformats.org/officeDocument/2006/docPropsVTypes"/>
</file>