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中国人工心脏行业市场发展分析及企业竞争力与趋势预测研究报告(2026-2031版)</w:t>
      </w:r>
    </w:p>
    <w:p>
      <w:pPr>
        <w:spacing w:after="150"/>
      </w:pPr>
      <w:r>
        <w:rPr>
          <w:b w:val="1"/>
          <w:bCs w:val="1"/>
        </w:rPr>
        <w:t xml:space="preserve">报告简介</w:t>
      </w:r>
    </w:p>
    <w:p>
      <w:pPr>
        <w:spacing w:after="150"/>
      </w:pPr>
      <w:r>
        <w:rPr/>
        <w:t xml:space="preserve">人工心脏是机械辅助类医疗器械的代表，用于替代或辅助心脏泵血功能，主要包括心室辅助装置(VAD)和全人工心脏(THA)。心室辅助装置按照其功能支持的程度可以分为左心室辅助、右心室辅助和双心室辅助，以辅助时间的长短又分为暂时性辅助及永久性辅助两种;全人工心脏则分为暂时性完全人工心脏和永久性完全人工心脏。</w:t>
      </w:r>
    </w:p>
    <w:p>
      <w:pPr>
        <w:spacing w:after="150"/>
      </w:pPr>
      <w:r>
        <w:rPr/>
        <w:t xml:space="preserve">目前，中国人工心脏行业发展迅速，但起步相对较晚。欧美发达国家在心衰治疗领域的人工心脏技术已经较为成熟，而中国此前在全人工心脏领域尚处于研发阶段，临床应用较少，不过心室辅助装置在国内的应用逐渐增加。近年来，随着技术创新不断推动植入手术的进步，中国心室辅助装置植入手术量及植入手术医院数量不断增加。此外，中国在人工心脏技术方面也取得了进展，目前全球人工心脏技术共经历了三代技术路线的迭代，中国也在不断追赶这一趋势。未来，人工心脏行业将朝着技术创新、个性化治疗、设备智能化、多功能集成化以及更广泛的市场普及方向发展。随着材料科学、电子控制技术、人工智能等前沿科技的不断进步，人工心脏将成为更加智能、高效、个性化的治疗方案。同时，随着全球高血压、室间隔缺损、心力衰竭和中风等心血管疾病患者群体不断扩大，全球心室辅助装置行业市场规模将保持增长。在中国，随着相关技术的逐步推广、产品对公众知晓度的逐渐提升、政府与商业医疗保障网络的覆盖延伸，以及更多产品获批上市，整个市场有望进入持续增长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心脏行业研究单位等公布和提供的大量资料。报告对我国人工心脏行业的供需状况、发展现状、子行业发展变化等进行了分析，重点分析了国内外人工心脏行业的发展现状、如何面对行业的发展挑战、行业的发展建议、行业竞争力，以及行业的投资分析和趋势预测等等。报告还综合了人工心脏行业的整体发展动态，对行业在产品方面提供了参考建议和具体解决办法。报告对于人工心脏产品生产企业、经销商、行业管理部门以及拟进入该行业的投资者具有重要的参考价值，对于研究我国人工心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人工心脏行业发展概述</w:t>
      </w:r>
    </w:p>
    <w:p>
      <w:pPr>
        <w:spacing w:before="75" w:after="0"/>
      </w:pPr>
      <w:r>
        <w:rPr/>
        <w:t xml:space="preserve">第一节 人工心脏的概念</w:t>
      </w:r>
    </w:p>
    <w:p>
      <w:pPr>
        <w:spacing w:before="75" w:after="0"/>
      </w:pPr>
      <w:r>
        <w:rPr/>
        <w:t xml:space="preserve">一、人工心脏的特点</w:t>
      </w:r>
    </w:p>
    <w:p>
      <w:pPr>
        <w:spacing w:before="75" w:after="0"/>
      </w:pPr>
      <w:r>
        <w:rPr/>
        <w:t xml:space="preserve">二、人工心脏的分类</w:t>
      </w:r>
    </w:p>
    <w:p>
      <w:pPr>
        <w:spacing w:before="75" w:after="0"/>
      </w:pPr>
      <w:r>
        <w:rPr/>
        <w:t xml:space="preserve">第二节 人工心脏行业发展成熟度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人工心脏市场特征分析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全球人工心脏行业发展分析</w:t>
      </w:r>
    </w:p>
    <w:p>
      <w:pPr>
        <w:spacing w:before="75" w:after="0"/>
      </w:pPr>
      <w:r>
        <w:rPr/>
        <w:t xml:space="preserve">第一节 全球人工心脏行业发展分析</w:t>
      </w:r>
    </w:p>
    <w:p>
      <w:pPr>
        <w:spacing w:before="75" w:after="0"/>
      </w:pPr>
      <w:r>
        <w:rPr/>
        <w:t xml:space="preserve">一、2021-2026年世界人工心脏行业发展分析</w:t>
      </w:r>
    </w:p>
    <w:p>
      <w:pPr>
        <w:spacing w:before="75" w:after="0"/>
      </w:pPr>
      <w:r>
        <w:rPr/>
        <w:t xml:space="preserve">二、2021-2026年世界人工心脏行业发展分析</w:t>
      </w:r>
    </w:p>
    <w:p>
      <w:pPr>
        <w:spacing w:before="75" w:after="0"/>
      </w:pPr>
      <w:r>
        <w:rPr/>
        <w:t xml:space="preserve">三、2025年世界人工心脏行业发展分析</w:t>
      </w:r>
    </w:p>
    <w:p>
      <w:pPr>
        <w:spacing w:before="75" w:after="0"/>
      </w:pPr>
      <w:r>
        <w:rPr/>
        <w:t xml:space="preserve">第二节 全球人工心脏市场分析</w:t>
      </w:r>
    </w:p>
    <w:p>
      <w:pPr>
        <w:spacing w:before="75" w:after="0"/>
      </w:pPr>
      <w:r>
        <w:rPr/>
        <w:t xml:space="preserve">一、2025年全球人工心脏需求分析</w:t>
      </w:r>
    </w:p>
    <w:p>
      <w:pPr>
        <w:spacing w:before="75" w:after="0"/>
      </w:pPr>
      <w:r>
        <w:rPr/>
        <w:t xml:space="preserve">二、2025年欧美人工心脏需求分析</w:t>
      </w:r>
    </w:p>
    <w:p>
      <w:pPr>
        <w:spacing w:before="75" w:after="0"/>
      </w:pPr>
      <w:r>
        <w:rPr/>
        <w:t xml:space="preserve">三、2025年中外人工心脏市场对比</w:t>
      </w:r>
    </w:p>
    <w:p>
      <w:pPr>
        <w:spacing w:before="75" w:after="0"/>
      </w:pPr>
      <w:r>
        <w:rPr/>
        <w:t xml:space="preserve">第三节 2023-2025年主要国家或地区人工心脏行业发展分析</w:t>
      </w:r>
    </w:p>
    <w:p>
      <w:pPr>
        <w:spacing w:before="75" w:after="0"/>
      </w:pPr>
      <w:r>
        <w:rPr/>
        <w:t xml:space="preserve">一、2023-2025年美国人工心脏行业分析</w:t>
      </w:r>
    </w:p>
    <w:p>
      <w:pPr>
        <w:spacing w:before="75" w:after="0"/>
      </w:pPr>
      <w:r>
        <w:rPr/>
        <w:t xml:space="preserve">二、2023-2025年日本人工心脏行业分析</w:t>
      </w:r>
    </w:p>
    <w:p>
      <w:pPr>
        <w:spacing w:before="75" w:after="0"/>
      </w:pPr>
      <w:r>
        <w:rPr/>
        <w:t xml:space="preserve">三、2023-2025年欧洲人工心脏行业分析</w:t>
      </w:r>
    </w:p>
    <w:p>
      <w:pPr>
        <w:spacing w:before="75" w:after="0"/>
      </w:pPr>
      <w:r>
        <w:rPr>
          <w:b w:val="1"/>
          <w:bCs w:val="1"/>
        </w:rPr>
        <w:t xml:space="preserve">第三章 我国人工心脏行业发展分析</w:t>
      </w:r>
    </w:p>
    <w:p>
      <w:pPr>
        <w:spacing w:before="75" w:after="0"/>
      </w:pPr>
      <w:r>
        <w:rPr/>
        <w:t xml:space="preserve">第一节 中国人工心脏行业发展状况</w:t>
      </w:r>
    </w:p>
    <w:p>
      <w:pPr>
        <w:spacing w:before="75" w:after="0"/>
      </w:pPr>
      <w:r>
        <w:rPr/>
        <w:t xml:space="preserve">一、2025年人工心脏行业发展状况分析</w:t>
      </w:r>
    </w:p>
    <w:p>
      <w:pPr>
        <w:spacing w:before="75" w:after="0"/>
      </w:pPr>
      <w:r>
        <w:rPr/>
        <w:t xml:space="preserve">二、2025年中国人工心脏行业发展动态</w:t>
      </w:r>
    </w:p>
    <w:p>
      <w:pPr>
        <w:spacing w:before="75" w:after="0"/>
      </w:pPr>
      <w:r>
        <w:rPr/>
        <w:t xml:space="preserve">三、2025年人工心脏行业经营业绩分析</w:t>
      </w:r>
    </w:p>
    <w:p>
      <w:pPr>
        <w:spacing w:before="75" w:after="0"/>
      </w:pPr>
      <w:r>
        <w:rPr/>
        <w:t xml:space="preserve">四、2025年我国人工心脏行业发展热点</w:t>
      </w:r>
    </w:p>
    <w:p>
      <w:pPr>
        <w:spacing w:before="75" w:after="0"/>
      </w:pPr>
      <w:r>
        <w:rPr/>
        <w:t xml:space="preserve">第二节 中国人工心脏市场供需状况</w:t>
      </w:r>
    </w:p>
    <w:p>
      <w:pPr>
        <w:spacing w:before="75" w:after="0"/>
      </w:pPr>
      <w:r>
        <w:rPr/>
        <w:t xml:space="preserve">一、2025年中国人工心脏行业供给能力</w:t>
      </w:r>
    </w:p>
    <w:p>
      <w:pPr>
        <w:spacing w:before="75" w:after="0"/>
      </w:pPr>
      <w:r>
        <w:rPr/>
        <w:t xml:space="preserve">二、2025年中国人工心脏市场供给分析</w:t>
      </w:r>
    </w:p>
    <w:p>
      <w:pPr>
        <w:spacing w:before="75" w:after="0"/>
      </w:pPr>
      <w:r>
        <w:rPr/>
        <w:t xml:space="preserve">三、2025年中国人工心脏市场需求分析</w:t>
      </w:r>
    </w:p>
    <w:p>
      <w:pPr>
        <w:spacing w:before="75" w:after="0"/>
      </w:pPr>
      <w:r>
        <w:rPr/>
        <w:t xml:space="preserve">第三节 2023-2025年我国人工心脏市场分析</w:t>
      </w:r>
    </w:p>
    <w:p>
      <w:pPr>
        <w:spacing w:before="75" w:after="0"/>
      </w:pPr>
      <w:r>
        <w:rPr/>
        <w:t xml:space="preserve">一、2021-2026年人工心脏市场分析</w:t>
      </w:r>
    </w:p>
    <w:p>
      <w:pPr>
        <w:spacing w:before="75" w:after="0"/>
      </w:pPr>
      <w:r>
        <w:rPr/>
        <w:t xml:space="preserve">二、2025年人工心脏市场分析</w:t>
      </w:r>
    </w:p>
    <w:p>
      <w:pPr>
        <w:spacing w:before="75" w:after="0"/>
      </w:pPr>
      <w:r>
        <w:rPr>
          <w:b w:val="1"/>
          <w:bCs w:val="1"/>
        </w:rPr>
        <w:t xml:space="preserve">第四章 人工心脏行业竞争格局分析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人工心脏行业主要企业竞争力分析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2023-2025年人工心脏行业竞争格局分析</w:t>
      </w:r>
    </w:p>
    <w:p>
      <w:pPr>
        <w:spacing w:before="75" w:after="0"/>
      </w:pPr>
      <w:r>
        <w:rPr/>
        <w:t xml:space="preserve">一、2025年人工心脏行业竞争分析</w:t>
      </w:r>
    </w:p>
    <w:p>
      <w:pPr>
        <w:spacing w:before="75" w:after="0"/>
      </w:pPr>
      <w:r>
        <w:rPr/>
        <w:t xml:space="preserve">二、2025年中外人工心脏产品竞争分析</w:t>
      </w:r>
    </w:p>
    <w:p>
      <w:pPr>
        <w:spacing w:before="75" w:after="0"/>
      </w:pPr>
      <w:r>
        <w:rPr/>
        <w:t xml:space="preserve">三、2023-2025年国内外人工心脏竞争分析</w:t>
      </w:r>
    </w:p>
    <w:p>
      <w:pPr>
        <w:spacing w:before="75" w:after="0"/>
      </w:pPr>
      <w:r>
        <w:rPr/>
        <w:t xml:space="preserve">四、2023-2025年我国人工心脏市场竞争分析</w:t>
      </w:r>
    </w:p>
    <w:p>
      <w:pPr>
        <w:spacing w:before="75" w:after="0"/>
      </w:pPr>
      <w:r>
        <w:rPr/>
        <w:t xml:space="preserve">五、2026-2031年国内主要人工心脏企业动向</w:t>
      </w:r>
    </w:p>
    <w:p>
      <w:pPr>
        <w:spacing w:before="75" w:after="0"/>
      </w:pPr>
      <w:r>
        <w:rPr>
          <w:b w:val="1"/>
          <w:bCs w:val="1"/>
        </w:rPr>
        <w:t xml:space="preserve">第五章 人工心脏企业竞争策略分析</w:t>
      </w:r>
    </w:p>
    <w:p>
      <w:pPr>
        <w:spacing w:before="75" w:after="0"/>
      </w:pPr>
      <w:r>
        <w:rPr/>
        <w:t xml:space="preserve">第一节 人工心脏市场竞争策略分析</w:t>
      </w:r>
    </w:p>
    <w:p>
      <w:pPr>
        <w:spacing w:before="75" w:after="0"/>
      </w:pPr>
      <w:r>
        <w:rPr/>
        <w:t xml:space="preserve">一、2025年人工心脏市场增长潜力分析</w:t>
      </w:r>
    </w:p>
    <w:p>
      <w:pPr>
        <w:spacing w:before="75" w:after="0"/>
      </w:pPr>
      <w:r>
        <w:rPr/>
        <w:t xml:space="preserve">二、现有人工心脏行业竞争策略分析</w:t>
      </w:r>
    </w:p>
    <w:p>
      <w:pPr>
        <w:spacing w:before="75" w:after="0"/>
      </w:pPr>
      <w:r>
        <w:rPr/>
        <w:t xml:space="preserve">第二节 人工心脏企业竞争策略分析</w:t>
      </w:r>
    </w:p>
    <w:p>
      <w:pPr>
        <w:spacing w:before="75" w:after="0"/>
      </w:pPr>
      <w:r>
        <w:rPr/>
        <w:t xml:space="preserve">一、2026-2031年我国人工心脏市场竞争趋势</w:t>
      </w:r>
    </w:p>
    <w:p>
      <w:pPr>
        <w:spacing w:before="75" w:after="0"/>
      </w:pPr>
      <w:r>
        <w:rPr/>
        <w:t xml:space="preserve">二、2026-2031年人工心脏行业竞争格局展望</w:t>
      </w:r>
    </w:p>
    <w:p>
      <w:pPr>
        <w:spacing w:before="75" w:after="0"/>
      </w:pPr>
      <w:r>
        <w:rPr/>
        <w:t xml:space="preserve">三、2026-2031年人工心脏行业竞争策略分析</w:t>
      </w:r>
    </w:p>
    <w:p>
      <w:pPr>
        <w:spacing w:before="75" w:after="0"/>
      </w:pPr>
      <w:r>
        <w:rPr>
          <w:b w:val="1"/>
          <w:bCs w:val="1"/>
        </w:rPr>
        <w:t xml:space="preserve">第六章 主要人工心脏企业竞争分析</w:t>
      </w:r>
    </w:p>
    <w:p>
      <w:pPr>
        <w:spacing w:before="75" w:after="0"/>
      </w:pPr>
      <w:r>
        <w:rPr/>
        <w:t xml:space="preserve">第一节 雅培医疗(abbott laboratories)</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美敦力(medtronic plc)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柏林心脏公司(berlin heart gmbh)</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永仁医疗(evaheart,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卡尔玛医疗(carmat sa)</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同心医疗(chinheart medical,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安科锐(abiomed, inc.)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心擎医疗(syncardia systems, llc)</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微创心脉(microport scientific corporation)</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瑞博医疗(reinheart tah gmbh)</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人工心脏行业发展趋势分析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2025年人工心脏行业发展趋势分析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2026-2031年中国人工心脏市场趋势分析</w:t>
      </w:r>
    </w:p>
    <w:p>
      <w:pPr>
        <w:spacing w:before="75" w:after="0"/>
      </w:pPr>
      <w:r>
        <w:rPr/>
        <w:t xml:space="preserve">一、2021-2026年人工心脏市场趋势总结</w:t>
      </w:r>
    </w:p>
    <w:p>
      <w:pPr>
        <w:spacing w:before="75" w:after="0"/>
      </w:pPr>
      <w:r>
        <w:rPr/>
        <w:t xml:space="preserve">二、2026-2031年人工心脏发展趋势分析</w:t>
      </w:r>
    </w:p>
    <w:p>
      <w:pPr>
        <w:spacing w:before="75" w:after="0"/>
      </w:pPr>
      <w:r>
        <w:rPr/>
        <w:t xml:space="preserve">三、2026-2031年人工心脏市场发展空间</w:t>
      </w:r>
    </w:p>
    <w:p>
      <w:pPr>
        <w:spacing w:before="75" w:after="0"/>
      </w:pPr>
      <w:r>
        <w:rPr/>
        <w:t xml:space="preserve">四、2026-2031年人工心脏产业政策趋向</w:t>
      </w:r>
    </w:p>
    <w:p>
      <w:pPr>
        <w:spacing w:before="75" w:after="0"/>
      </w:pPr>
      <w:r>
        <w:rPr>
          <w:b w:val="1"/>
          <w:bCs w:val="1"/>
        </w:rPr>
        <w:t xml:space="preserve">第八章 未来人工心脏行业发展预测</w:t>
      </w:r>
    </w:p>
    <w:p>
      <w:pPr>
        <w:spacing w:before="75" w:after="0"/>
      </w:pPr>
      <w:r>
        <w:rPr/>
        <w:t xml:space="preserve">第一节 未来人工心脏需求与市场预测</w:t>
      </w:r>
    </w:p>
    <w:p>
      <w:pPr>
        <w:spacing w:before="75" w:after="0"/>
      </w:pPr>
      <w:r>
        <w:rPr/>
        <w:t xml:space="preserve">一、2026-2031年人工心脏市场规模预测</w:t>
      </w:r>
    </w:p>
    <w:p>
      <w:pPr>
        <w:spacing w:before="75" w:after="0"/>
      </w:pPr>
      <w:r>
        <w:rPr/>
        <w:t xml:space="preserve">二、2026-2031年人工心脏行业总资产预测</w:t>
      </w:r>
    </w:p>
    <w:p>
      <w:pPr>
        <w:spacing w:before="75" w:after="0"/>
      </w:pPr>
      <w:r>
        <w:rPr/>
        <w:t xml:space="preserve">第二节 2026-2031年中国人工心脏行业供需预测</w:t>
      </w:r>
    </w:p>
    <w:p>
      <w:pPr>
        <w:spacing w:before="75" w:after="0"/>
      </w:pPr>
      <w:r>
        <w:rPr/>
        <w:t xml:space="preserve">一、2026-2031年中国人工心脏供给预测</w:t>
      </w:r>
    </w:p>
    <w:p>
      <w:pPr>
        <w:spacing w:before="75" w:after="0"/>
      </w:pPr>
      <w:r>
        <w:rPr/>
        <w:t xml:space="preserve">二、2026-2031年中国人工心脏需求预测</w:t>
      </w:r>
    </w:p>
    <w:p>
      <w:pPr>
        <w:spacing w:before="75" w:after="0"/>
      </w:pPr>
      <w:r>
        <w:rPr/>
        <w:t xml:space="preserve">三、2026-2031年中国人工心脏供需平衡预测</w:t>
      </w:r>
    </w:p>
    <w:p>
      <w:pPr>
        <w:spacing w:before="75" w:after="0"/>
      </w:pPr>
      <w:r>
        <w:rPr>
          <w:b w:val="1"/>
          <w:bCs w:val="1"/>
        </w:rPr>
        <w:t xml:space="preserve">第九章 2021-2026年人工心脏行业投资现状分析</w:t>
      </w:r>
    </w:p>
    <w:p>
      <w:pPr>
        <w:spacing w:before="75" w:after="0"/>
      </w:pPr>
      <w:r>
        <w:rPr/>
        <w:t xml:space="preserve">第一节 2021-2026年人工心脏行业投资情况分析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2025年人工心脏行业投资情况分析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人工心脏行业投资环境分析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一、2025年人工心脏行业政策环境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人工心脏行业投资机会与风险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人工心脏行业投资效益分析</w:t>
      </w:r>
    </w:p>
    <w:p>
      <w:pPr>
        <w:spacing w:before="75" w:after="0"/>
      </w:pPr>
      <w:r>
        <w:rPr/>
        <w:t xml:space="preserve">一、2023-2025年人工心脏行业投资状况分析</w:t>
      </w:r>
    </w:p>
    <w:p>
      <w:pPr>
        <w:spacing w:before="75" w:after="0"/>
      </w:pPr>
      <w:r>
        <w:rPr/>
        <w:t xml:space="preserve">二、2026-2031年人工心脏行业投资效益分析</w:t>
      </w:r>
    </w:p>
    <w:p>
      <w:pPr>
        <w:spacing w:before="75" w:after="0"/>
      </w:pPr>
      <w:r>
        <w:rPr/>
        <w:t xml:space="preserve">三、2026-2031年人工心脏行业投资趋势预测</w:t>
      </w:r>
    </w:p>
    <w:p>
      <w:pPr>
        <w:spacing w:before="75" w:after="0"/>
      </w:pPr>
      <w:r>
        <w:rPr/>
        <w:t xml:space="preserve">四、2026-2031年人工心脏行业的投资方向</w:t>
      </w:r>
    </w:p>
    <w:p>
      <w:pPr>
        <w:spacing w:before="75" w:after="0"/>
      </w:pPr>
      <w:r>
        <w:rPr/>
        <w:t xml:space="preserve">五、2026-2031年人工心脏行业投资的建议</w:t>
      </w:r>
    </w:p>
    <w:p>
      <w:pPr>
        <w:spacing w:before="75" w:after="0"/>
      </w:pPr>
      <w:r>
        <w:rPr/>
        <w:t xml:space="preserve">六、新进入者应注意的障碍因素分析</w:t>
      </w:r>
    </w:p>
    <w:p>
      <w:pPr>
        <w:spacing w:before="75" w:after="0"/>
      </w:pPr>
      <w:r>
        <w:rPr/>
        <w:t xml:space="preserve">第三节 影响人工心脏行业发展的主要因素</w:t>
      </w:r>
    </w:p>
    <w:p>
      <w:pPr>
        <w:spacing w:before="75" w:after="0"/>
      </w:pPr>
      <w:r>
        <w:rPr/>
        <w:t xml:space="preserve">一、2026-2031年影响人工心脏行业运行的有利因素分析</w:t>
      </w:r>
    </w:p>
    <w:p>
      <w:pPr>
        <w:spacing w:before="75" w:after="0"/>
      </w:pPr>
      <w:r>
        <w:rPr/>
        <w:t xml:space="preserve">二、2026-2031年影响人工心脏行业运行的稳定因素分析</w:t>
      </w:r>
    </w:p>
    <w:p>
      <w:pPr>
        <w:spacing w:before="75" w:after="0"/>
      </w:pPr>
      <w:r>
        <w:rPr/>
        <w:t xml:space="preserve">三、2026-2031年影响人工心脏行业运行的不利因素分析</w:t>
      </w:r>
    </w:p>
    <w:p>
      <w:pPr>
        <w:spacing w:before="75" w:after="0"/>
      </w:pPr>
      <w:r>
        <w:rPr/>
        <w:t xml:space="preserve">四、2026-2031年我国人工心脏行业发展面临的挑战分析</w:t>
      </w:r>
    </w:p>
    <w:p>
      <w:pPr>
        <w:spacing w:before="75" w:after="0"/>
      </w:pPr>
      <w:r>
        <w:rPr/>
        <w:t xml:space="preserve">五、2026-2031年我国人工心脏行业发展面临的机遇分析</w:t>
      </w:r>
    </w:p>
    <w:p>
      <w:pPr>
        <w:spacing w:before="75" w:after="0"/>
      </w:pPr>
      <w:r>
        <w:rPr/>
        <w:t xml:space="preserve">第四节 人工心脏行业投资风险及控制策略分析</w:t>
      </w:r>
    </w:p>
    <w:p>
      <w:pPr>
        <w:spacing w:before="75" w:after="0"/>
      </w:pPr>
      <w:r>
        <w:rPr/>
        <w:t xml:space="preserve">一、2026-2031年人工心脏行业市场风险及控制策略</w:t>
      </w:r>
    </w:p>
    <w:p>
      <w:pPr>
        <w:spacing w:before="75" w:after="0"/>
      </w:pPr>
      <w:r>
        <w:rPr/>
        <w:t xml:space="preserve">二、2026-2031年人工心脏行业政策风险及控制策略</w:t>
      </w:r>
    </w:p>
    <w:p>
      <w:pPr>
        <w:spacing w:before="75" w:after="0"/>
      </w:pPr>
      <w:r>
        <w:rPr/>
        <w:t xml:space="preserve">三、2026-2031年人工心脏行业经营风险及控制策略</w:t>
      </w:r>
    </w:p>
    <w:p>
      <w:pPr>
        <w:spacing w:before="75" w:after="0"/>
      </w:pPr>
      <w:r>
        <w:rPr/>
        <w:t xml:space="preserve">四、2026-2031年人工心脏行业技术风险及控制策略</w:t>
      </w:r>
    </w:p>
    <w:p>
      <w:pPr>
        <w:spacing w:before="75" w:after="0"/>
      </w:pPr>
      <w:r>
        <w:rPr/>
        <w:t xml:space="preserve">五、2026-2031年人工心脏同业竞争风险及控制策略</w:t>
      </w:r>
    </w:p>
    <w:p>
      <w:pPr>
        <w:spacing w:before="75" w:after="0"/>
      </w:pPr>
      <w:r>
        <w:rPr/>
        <w:t xml:space="preserve">六、2026-2031年人工心脏行业其他风险及控制策略</w:t>
      </w:r>
    </w:p>
    <w:p>
      <w:pPr>
        <w:spacing w:before="75" w:after="0"/>
      </w:pPr>
      <w:r>
        <w:rPr>
          <w:b w:val="1"/>
          <w:bCs w:val="1"/>
        </w:rPr>
        <w:t xml:space="preserve">第十二章 人工心脏行业投资战略研究</w:t>
      </w:r>
    </w:p>
    <w:p>
      <w:pPr>
        <w:spacing w:before="75" w:after="0"/>
      </w:pPr>
      <w:r>
        <w:rPr/>
        <w:t xml:space="preserve">第一节 人工心脏行业发展战略研究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人工心脏行业投资战略研究</w:t>
      </w:r>
    </w:p>
    <w:p>
      <w:pPr>
        <w:spacing w:before="75" w:after="0"/>
      </w:pPr>
      <w:r>
        <w:rPr/>
        <w:t xml:space="preserve">一、2021-2026年人工心脏行业投资战略研究</w:t>
      </w:r>
    </w:p>
    <w:p>
      <w:pPr>
        <w:spacing w:before="75" w:after="0"/>
      </w:pPr>
      <w:r>
        <w:rPr/>
        <w:t xml:space="preserve">二、2025年人工心脏行业投资战略研究</w:t>
      </w:r>
    </w:p>
    <w:p>
      <w:pPr>
        <w:spacing w:before="75" w:after="0"/>
      </w:pPr>
      <w:r>
        <w:rPr/>
        <w:t xml:space="preserve">三、2026-2031年人工心脏行业投资形势</w:t>
      </w:r>
    </w:p>
    <w:p>
      <w:pPr>
        <w:spacing w:before="75" w:after="0"/>
      </w:pPr>
      <w:r>
        <w:rPr/>
        <w:t xml:space="preserve">四、2026-2031年人工心脏行业投资战略</w:t>
      </w:r>
    </w:p>
    <w:p>
      <w:pPr>
        <w:spacing w:before="75" w:after="0"/>
      </w:pPr>
      <w:r>
        <w:rPr>
          <w:b w:val="1"/>
          <w:bCs w:val="1"/>
        </w:rPr>
        <w:t xml:space="preserve">图表目录</w:t>
      </w:r>
    </w:p>
    <w:p>
      <w:pPr>
        <w:spacing w:before="75" w:after="0"/>
      </w:pPr>
      <w:r>
        <w:rPr/>
        <w:t xml:space="preserve">图表：人工心脏产业链分析</w:t>
      </w:r>
    </w:p>
    <w:p>
      <w:pPr>
        <w:spacing w:before="75" w:after="0"/>
      </w:pPr>
      <w:r>
        <w:rPr/>
        <w:t xml:space="preserve">图表：国际人工心脏市场规模</w:t>
      </w:r>
    </w:p>
    <w:p>
      <w:pPr>
        <w:spacing w:before="75" w:after="0"/>
      </w:pPr>
      <w:r>
        <w:rPr/>
        <w:t xml:space="preserve">图表：国际人工心脏生命周期</w:t>
      </w:r>
    </w:p>
    <w:p>
      <w:pPr>
        <w:spacing w:before="75" w:after="0"/>
      </w:pPr>
      <w:r>
        <w:rPr/>
        <w:t xml:space="preserve">图表：2023-2025年中国人工心脏竞争力分析</w:t>
      </w:r>
    </w:p>
    <w:p>
      <w:pPr>
        <w:spacing w:before="75" w:after="0"/>
      </w:pPr>
      <w:r>
        <w:rPr/>
        <w:t xml:space="preserve">图表：2023-2025年中国人工心脏行业市场规模</w:t>
      </w:r>
    </w:p>
    <w:p>
      <w:pPr>
        <w:spacing w:before="75" w:after="0"/>
      </w:pPr>
      <w:r>
        <w:rPr/>
        <w:t xml:space="preserve">图表：2023-2025年全球人工心脏产业市场规模</w:t>
      </w:r>
    </w:p>
    <w:p>
      <w:pPr>
        <w:spacing w:before="75" w:after="0"/>
      </w:pPr>
      <w:r>
        <w:rPr/>
        <w:t xml:space="preserve">图表：2023-2025年人工心脏重要数据指标比较</w:t>
      </w:r>
    </w:p>
    <w:p>
      <w:pPr>
        <w:spacing w:before="75" w:after="0"/>
      </w:pPr>
      <w:r>
        <w:rPr/>
        <w:t xml:space="preserve">图表：2023-2025年中国人工心脏行业销售情况分析</w:t>
      </w:r>
    </w:p>
    <w:p>
      <w:pPr>
        <w:spacing w:before="75" w:after="0"/>
      </w:pPr>
      <w:r>
        <w:rPr/>
        <w:t xml:space="preserve">图表：2023-2025年中国人工心脏行业利润情况分析</w:t>
      </w:r>
    </w:p>
    <w:p>
      <w:pPr>
        <w:spacing w:before="75" w:after="0"/>
      </w:pPr>
      <w:r>
        <w:rPr/>
        <w:t xml:space="preserve">图表：2023-2025年中国人工心脏行业资产情况分析</w:t>
      </w:r>
    </w:p>
    <w:p>
      <w:pPr>
        <w:spacing w:before="75" w:after="0"/>
      </w:pPr>
      <w:r>
        <w:rPr/>
        <w:t xml:space="preserve">图表：2026-2031年中国人工心脏市场前景预测</w:t>
      </w:r>
    </w:p>
    <w:p>
      <w:pPr>
        <w:spacing w:before="75" w:after="0"/>
      </w:pPr>
      <w:r>
        <w:rPr/>
        <w:t xml:space="preserve">图表：2026-2031年中国人工心脏发展前景预测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中国人工心脏行业市场发展分析及企业竞争力与趋势预测研究报告(2026-2031版)</dc:title>
  <dc:description>中国人工心脏行业市场发展分析及企业竞争力与趋势预测研究报告(2026-2031版)</dc:description>
  <dc:subject>中国人工心脏行业市场发展分析及企业竞争力与趋势预测研究报告(2026-2031版)</dc:subject>
  <cp:keywords>研究报告</cp:keywords>
  <cp:category>研究报告</cp:category>
  <cp:lastModifiedBy>北京中道泰和信息咨询有限公司</cp:lastModifiedBy>
  <dcterms:created xsi:type="dcterms:W3CDTF">2026-04-08T17:55:45+08:00</dcterms:created>
  <dcterms:modified xsi:type="dcterms:W3CDTF">2026-04-08T17:55:45+08:00</dcterms:modified>
</cp:coreProperties>
</file>

<file path=docProps/custom.xml><?xml version="1.0" encoding="utf-8"?>
<Properties xmlns="http://schemas.openxmlformats.org/officeDocument/2006/custom-properties" xmlns:vt="http://schemas.openxmlformats.org/officeDocument/2006/docPropsVTypes"/>
</file>