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智能家电产业市场发展分析及企业竞争力与趋势预测研究报告(2025-2030版)</w:t>
      </w:r>
    </w:p>
    <w:p>
      <w:pPr>
        <w:spacing w:after="150"/>
      </w:pPr>
      <w:r>
        <w:rPr>
          <w:b w:val="1"/>
          <w:bCs w:val="1"/>
        </w:rPr>
        <w:t xml:space="preserve">报告简介</w:t>
      </w:r>
    </w:p>
    <w:p>
      <w:pPr>
        <w:spacing w:after="150"/>
      </w:pPr>
      <w:r>
        <w:rPr/>
        <w:t xml:space="preserve">智能家电行业是随着物联网、人工智能、大数据等前沿技术的快速发展而兴起的新兴产业，它将传统家电产品与智能化技术深度融合，使家电设备具备互联互通、智能感知、自动控制和远程操作等功能。从智能冰箱、智能空调到智能洗衣机、智能照明系统，智能家电产品通过内置的传感器、芯片和通信模块，能够实现设备之间的协同工作，为用户提供更加便捷、高效、个性化的家居生活体验。</w:t>
      </w:r>
    </w:p>
    <w:p>
      <w:pPr>
        <w:spacing w:after="150"/>
      </w:pPr>
      <w:r>
        <w:rPr/>
        <w:t xml:space="preserve">目前，中国智能家电行业正处于蓬勃发展的阶段。随着消费者对生活品质和科技体验的追求不断提高，智能家电产品逐渐从高端市场走向大众消费市场。传统家电企业纷纷加大在智能技术研发和产品创新方面的投入，推出了一系列具有智能化功能的家电产品。同时，互联网企业、科技巨头也纷纷跨界进入智能家电领域，推动了行业的多元化发展。智能家电的普及不仅提升了用户的使用体验，还促进了智能家居生态系统的初步形成，为家庭自动化和智能化发展奠定了基础。展望2025-2030年，智能家电行业将呈现智能化、生态化、绿色化的发展趋势。在技术层面，人工智能、物联网、大数据等技术的进一步融合将使智能家电更加“聪明”，能够更好地理解用户需求并提供精准服务。在产品层面，智能家电将更加注重与其他智能家居设备的互联互通，形成完整的智能家居生态系统。在市场层面，随着消费者对节能环保的重视，绿色智能家电将成为市场主流。同时，随着5G通信技术的普及，智能家电的响应速度和稳定性将进一步提升，为用户提供更加流畅的智能体验。未来，智能家电行业将在技术创新、产品升级和市场拓展等方面持续发力，为消费者创造更加美好的智能家居生活。</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智能家电行业研究单位等公布和提供的大量资料。报告对我国智能家电行业的供需状况、发展现状、子行业发展变化等进行了分析，重点分析了国内外智能家电行业的发展现状、如何面对行业的发展挑战、行业的发展建议、行业竞争力，以及行业的投资分析和趋势预测等等。报告还综合了智能家电行业的整体发展动态，对行业在产品方面提供了参考建议和具体解决办法。报告对于智能家电产品生产企业、经销商、行业管理部门以及拟进入该行业的投资者具有重要的参考价值，对于研究我国智能家电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全球智能家电行业发展情况分析</w:t>
      </w:r>
    </w:p>
    <w:p>
      <w:pPr>
        <w:spacing w:before="75" w:after="0"/>
      </w:pPr>
      <w:r>
        <w:rPr/>
        <w:t xml:space="preserve">第一节 世界智能家电行业分析</w:t>
      </w:r>
    </w:p>
    <w:p>
      <w:pPr>
        <w:spacing w:before="75" w:after="0"/>
      </w:pPr>
      <w:r>
        <w:rPr/>
        <w:t xml:space="preserve">一、世界智能家电行业特点</w:t>
      </w:r>
    </w:p>
    <w:p>
      <w:pPr>
        <w:spacing w:before="75" w:after="0"/>
      </w:pPr>
      <w:r>
        <w:rPr/>
        <w:t xml:space="preserve">二、世界智能家电产能状况</w:t>
      </w:r>
    </w:p>
    <w:p>
      <w:pPr>
        <w:spacing w:before="75" w:after="0"/>
      </w:pPr>
      <w:r>
        <w:rPr/>
        <w:t xml:space="preserve">三、世界智能家电行业动态</w:t>
      </w:r>
    </w:p>
    <w:p>
      <w:pPr>
        <w:spacing w:before="75" w:after="0"/>
      </w:pPr>
      <w:r>
        <w:rPr/>
        <w:t xml:space="preserve">第二节 世界智能家电市场分析</w:t>
      </w:r>
    </w:p>
    <w:p>
      <w:pPr>
        <w:spacing w:before="75" w:after="0"/>
      </w:pPr>
      <w:r>
        <w:rPr/>
        <w:t xml:space="preserve">一、世界智能家电生产分布</w:t>
      </w:r>
    </w:p>
    <w:p>
      <w:pPr>
        <w:spacing w:before="75" w:after="0"/>
      </w:pPr>
      <w:r>
        <w:rPr/>
        <w:t xml:space="preserve">二、世界智能家电消费情况</w:t>
      </w:r>
    </w:p>
    <w:p>
      <w:pPr>
        <w:spacing w:before="75" w:after="0"/>
      </w:pPr>
      <w:r>
        <w:rPr/>
        <w:t xml:space="preserve">三、世界智能家电消费结构</w:t>
      </w:r>
    </w:p>
    <w:p>
      <w:pPr>
        <w:spacing w:before="75" w:after="0"/>
      </w:pPr>
      <w:r>
        <w:rPr/>
        <w:t xml:space="preserve">四、世界智能家电价格分析</w:t>
      </w:r>
    </w:p>
    <w:p>
      <w:pPr>
        <w:spacing w:before="75" w:after="0"/>
      </w:pPr>
      <w:r>
        <w:rPr/>
        <w:t xml:space="preserve">第三节 2025年中外智能家电市场对比</w:t>
      </w:r>
    </w:p>
    <w:p>
      <w:pPr>
        <w:spacing w:before="75" w:after="0"/>
      </w:pPr>
      <w:r>
        <w:rPr>
          <w:b w:val="1"/>
          <w:bCs w:val="1"/>
        </w:rPr>
        <w:t xml:space="preserve">第二章 中国智能家电行业供给情况分析及趋势</w:t>
      </w:r>
    </w:p>
    <w:p>
      <w:pPr>
        <w:spacing w:before="75" w:after="0"/>
      </w:pPr>
      <w:r>
        <w:rPr/>
        <w:t xml:space="preserve">第一节 2023-2025年中国智能家电行业市场供给分析</w:t>
      </w:r>
    </w:p>
    <w:p>
      <w:pPr>
        <w:spacing w:before="75" w:after="0"/>
      </w:pPr>
      <w:r>
        <w:rPr/>
        <w:t xml:space="preserve">一、智能家电整体供给情况分析</w:t>
      </w:r>
    </w:p>
    <w:p>
      <w:pPr>
        <w:spacing w:before="75" w:after="0"/>
      </w:pPr>
      <w:r>
        <w:rPr/>
        <w:t xml:space="preserve">二、智能家电重点区域供给分析</w:t>
      </w:r>
    </w:p>
    <w:p>
      <w:pPr>
        <w:spacing w:before="75" w:after="0"/>
      </w:pPr>
      <w:r>
        <w:rPr/>
        <w:t xml:space="preserve">第二节 智能家电行业供给关系因素分析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2025-2030年中国智能家电行业市场供给趋势</w:t>
      </w:r>
    </w:p>
    <w:p>
      <w:pPr>
        <w:spacing w:before="75" w:after="0"/>
      </w:pPr>
      <w:r>
        <w:rPr/>
        <w:t xml:space="preserve">一、智能家电整体供给情况趋势分析</w:t>
      </w:r>
    </w:p>
    <w:p>
      <w:pPr>
        <w:spacing w:before="75" w:after="0"/>
      </w:pPr>
      <w:r>
        <w:rPr/>
        <w:t xml:space="preserve">二、智能家电重点区域供给趋势分析</w:t>
      </w:r>
    </w:p>
    <w:p>
      <w:pPr>
        <w:spacing w:before="75" w:after="0"/>
      </w:pPr>
      <w:r>
        <w:rPr/>
        <w:t xml:space="preserve">三、影响未来智能家电供给的因素分析</w:t>
      </w:r>
    </w:p>
    <w:p>
      <w:pPr>
        <w:spacing w:before="75" w:after="0"/>
      </w:pPr>
      <w:r>
        <w:rPr>
          <w:b w:val="1"/>
          <w:bCs w:val="1"/>
        </w:rPr>
        <w:t xml:space="preserve">第三章 信息社会下智能家电行业宏观经济环境分析</w:t>
      </w:r>
    </w:p>
    <w:p>
      <w:pPr>
        <w:spacing w:before="75" w:after="0"/>
      </w:pPr>
      <w:r>
        <w:rPr/>
        <w:t xml:space="preserve">第一节 2023-2025年全球经济环境分析</w:t>
      </w:r>
    </w:p>
    <w:p>
      <w:pPr>
        <w:spacing w:before="75" w:after="0"/>
      </w:pPr>
      <w:r>
        <w:rPr/>
        <w:t xml:space="preserve">一、2025年全球经济运行概况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四、2025年中国宏观经济运行概况</w:t>
      </w:r>
    </w:p>
    <w:p>
      <w:pPr>
        <w:spacing w:before="75" w:after="0"/>
      </w:pPr>
      <w:r>
        <w:rPr/>
        <w:t xml:space="preserve">五、2025-2030年中国宏观经济趋势预测</w:t>
      </w:r>
    </w:p>
    <w:p>
      <w:pPr>
        <w:spacing w:before="75" w:after="0"/>
      </w:pPr>
      <w:r>
        <w:rPr>
          <w:b w:val="1"/>
          <w:bCs w:val="1"/>
        </w:rPr>
        <w:t xml:space="preserve">第四章 2025年中国智能家电行业发展概况</w:t>
      </w:r>
    </w:p>
    <w:p>
      <w:pPr>
        <w:spacing w:before="75" w:after="0"/>
      </w:pPr>
      <w:r>
        <w:rPr/>
        <w:t xml:space="preserve">第一节 2025年中国智能家电行业发展态势分析</w:t>
      </w:r>
    </w:p>
    <w:p>
      <w:pPr>
        <w:spacing w:before="75" w:after="0"/>
      </w:pPr>
      <w:r>
        <w:rPr/>
        <w:t xml:space="preserve">第二节 2025年中国智能家电行业发展特点分析</w:t>
      </w:r>
    </w:p>
    <w:p>
      <w:pPr>
        <w:spacing w:before="75" w:after="0"/>
      </w:pPr>
      <w:r>
        <w:rPr/>
        <w:t xml:space="preserve">第三节 2025年中国智能家电行业市场供需分析</w:t>
      </w:r>
    </w:p>
    <w:p>
      <w:pPr>
        <w:spacing w:before="75" w:after="0"/>
      </w:pPr>
      <w:r>
        <w:rPr>
          <w:b w:val="1"/>
          <w:bCs w:val="1"/>
        </w:rPr>
        <w:t xml:space="preserve">第五章 2025年中国智能家电行业整体运行状况</w:t>
      </w:r>
    </w:p>
    <w:p>
      <w:pPr>
        <w:spacing w:before="75" w:after="0"/>
      </w:pPr>
      <w:r>
        <w:rPr/>
        <w:t xml:space="preserve">第一节 2025年智能家电行业盈利能力分析</w:t>
      </w:r>
    </w:p>
    <w:p>
      <w:pPr>
        <w:spacing w:before="75" w:after="0"/>
      </w:pPr>
      <w:r>
        <w:rPr/>
        <w:t xml:space="preserve">第二节 2025年智能家电行业偿债能力分析</w:t>
      </w:r>
    </w:p>
    <w:p>
      <w:pPr>
        <w:spacing w:before="75" w:after="0"/>
      </w:pPr>
      <w:r>
        <w:rPr/>
        <w:t xml:space="preserve">第三节 2025年智能家电行业营运能力分析</w:t>
      </w:r>
    </w:p>
    <w:p>
      <w:pPr>
        <w:spacing w:before="75" w:after="0"/>
      </w:pPr>
      <w:r>
        <w:rPr>
          <w:b w:val="1"/>
          <w:bCs w:val="1"/>
        </w:rPr>
        <w:t xml:space="preserve">第六章 2023-2025年中国智能家电行业进出口市场分析</w:t>
      </w:r>
    </w:p>
    <w:p>
      <w:pPr>
        <w:spacing w:before="75" w:after="0"/>
      </w:pPr>
      <w:r>
        <w:rPr/>
        <w:t xml:space="preserve">第一节 2023-2025年智能家电行业进出口特点分析</w:t>
      </w:r>
    </w:p>
    <w:p>
      <w:pPr>
        <w:spacing w:before="75" w:after="0"/>
      </w:pPr>
      <w:r>
        <w:rPr/>
        <w:t xml:space="preserve">第二节 2023-2025年智能家电行业进出口量分析</w:t>
      </w:r>
    </w:p>
    <w:p>
      <w:pPr>
        <w:spacing w:before="75" w:after="0"/>
      </w:pPr>
      <w:r>
        <w:rPr/>
        <w:t xml:space="preserve">一、进口分析</w:t>
      </w:r>
    </w:p>
    <w:p>
      <w:pPr>
        <w:spacing w:before="75" w:after="0"/>
      </w:pPr>
      <w:r>
        <w:rPr/>
        <w:t xml:space="preserve">二、出口分析</w:t>
      </w:r>
    </w:p>
    <w:p>
      <w:pPr>
        <w:spacing w:before="75" w:after="0"/>
      </w:pPr>
      <w:r>
        <w:rPr/>
        <w:t xml:space="preserve">第三节 2025-2030年智能家电行业进出口市场预测</w:t>
      </w:r>
    </w:p>
    <w:p>
      <w:pPr>
        <w:spacing w:before="75" w:after="0"/>
      </w:pPr>
      <w:r>
        <w:rPr/>
        <w:t xml:space="preserve">一、进口预测</w:t>
      </w:r>
    </w:p>
    <w:p>
      <w:pPr>
        <w:spacing w:before="75" w:after="0"/>
      </w:pPr>
      <w:r>
        <w:rPr/>
        <w:t xml:space="preserve">二、出口预测</w:t>
      </w:r>
    </w:p>
    <w:p>
      <w:pPr>
        <w:spacing w:before="75" w:after="0"/>
      </w:pPr>
      <w:r>
        <w:rPr>
          <w:b w:val="1"/>
          <w:bCs w:val="1"/>
        </w:rPr>
        <w:t xml:space="preserve">第七章 2025年中国智能家电行业竞争情况分析</w:t>
      </w:r>
    </w:p>
    <w:p>
      <w:pPr>
        <w:spacing w:before="75" w:after="0"/>
      </w:pPr>
      <w:r>
        <w:rPr/>
        <w:t xml:space="preserve">第一节 中国智能家电行业经济指标分析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中国智能家电行业竞争结构分析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2025-2030年中国智能家电行业市场竞争策略展望分析</w:t>
      </w:r>
    </w:p>
    <w:p>
      <w:pPr>
        <w:spacing w:before="75" w:after="0"/>
      </w:pPr>
      <w:r>
        <w:rPr/>
        <w:t xml:space="preserve">一、智能家电行业市场竞争趋势分析</w:t>
      </w:r>
    </w:p>
    <w:p>
      <w:pPr>
        <w:spacing w:before="75" w:after="0"/>
      </w:pPr>
      <w:r>
        <w:rPr/>
        <w:t xml:space="preserve">二、智能家电行业市场竞争格局展望分析</w:t>
      </w:r>
    </w:p>
    <w:p>
      <w:pPr>
        <w:spacing w:before="75" w:after="0"/>
      </w:pPr>
      <w:r>
        <w:rPr/>
        <w:t xml:space="preserve">三、智能家电行业市场竞争策略分析</w:t>
      </w:r>
    </w:p>
    <w:p>
      <w:pPr>
        <w:spacing w:before="75" w:after="0"/>
      </w:pPr>
      <w:r>
        <w:rPr>
          <w:b w:val="1"/>
          <w:bCs w:val="1"/>
        </w:rPr>
        <w:t xml:space="preserve">第八章 2025-2030年智能家电行业投资价值及行业发展预测</w:t>
      </w:r>
    </w:p>
    <w:p>
      <w:pPr>
        <w:spacing w:before="75" w:after="0"/>
      </w:pPr>
      <w:r>
        <w:rPr/>
        <w:t xml:space="preserve">第一节 2025-2030年智能家电行业成长性分析</w:t>
      </w:r>
    </w:p>
    <w:p>
      <w:pPr>
        <w:spacing w:before="75" w:after="0"/>
      </w:pPr>
      <w:r>
        <w:rPr/>
        <w:t xml:space="preserve">第二节 2025-2030年智能家电行业经营能力分析</w:t>
      </w:r>
    </w:p>
    <w:p>
      <w:pPr>
        <w:spacing w:before="75" w:after="0"/>
      </w:pPr>
      <w:r>
        <w:rPr/>
        <w:t xml:space="preserve">第三节 2025-2030年智能家电行业盈利能力分析</w:t>
      </w:r>
    </w:p>
    <w:p>
      <w:pPr>
        <w:spacing w:before="75" w:after="0"/>
      </w:pPr>
      <w:r>
        <w:rPr/>
        <w:t xml:space="preserve">第四节 2025-2030年智能家电行业偿债能力分析</w:t>
      </w:r>
    </w:p>
    <w:p>
      <w:pPr>
        <w:spacing w:before="75" w:after="0"/>
      </w:pPr>
      <w:r>
        <w:rPr>
          <w:b w:val="1"/>
          <w:bCs w:val="1"/>
        </w:rPr>
        <w:t xml:space="preserve">第九章 2021-2025年中国智能家电产业行业重点区域运行分析</w:t>
      </w:r>
    </w:p>
    <w:p>
      <w:pPr>
        <w:spacing w:before="75" w:after="0"/>
      </w:pPr>
      <w:r>
        <w:rPr/>
        <w:t xml:space="preserve">第一节 2021-2025年华东地区智能家电产业行业运行情况</w:t>
      </w:r>
    </w:p>
    <w:p>
      <w:pPr>
        <w:spacing w:before="75" w:after="0"/>
      </w:pPr>
      <w:r>
        <w:rPr/>
        <w:t xml:space="preserve">第二节 2021-2025年华南地区智能家电产业行业运行情况</w:t>
      </w:r>
    </w:p>
    <w:p>
      <w:pPr>
        <w:spacing w:before="75" w:after="0"/>
      </w:pPr>
      <w:r>
        <w:rPr/>
        <w:t xml:space="preserve">第三节 2021-2025年华中地区智能家电产业行业运行情况</w:t>
      </w:r>
    </w:p>
    <w:p>
      <w:pPr>
        <w:spacing w:before="75" w:after="0"/>
      </w:pPr>
      <w:r>
        <w:rPr/>
        <w:t xml:space="preserve">第四节 2021-2025年华北地区智能家电产业行业运行情况</w:t>
      </w:r>
    </w:p>
    <w:p>
      <w:pPr>
        <w:spacing w:before="75" w:after="0"/>
      </w:pPr>
      <w:r>
        <w:rPr/>
        <w:t xml:space="preserve">第五节 2021-2025年西北地区智能家电产业行业运行情况</w:t>
      </w:r>
    </w:p>
    <w:p>
      <w:pPr>
        <w:spacing w:before="75" w:after="0"/>
      </w:pPr>
      <w:r>
        <w:rPr/>
        <w:t xml:space="preserve">第六节 2021-2025年西南地区智能家电产业行业运行情况</w:t>
      </w:r>
    </w:p>
    <w:p>
      <w:pPr>
        <w:spacing w:before="75" w:after="0"/>
      </w:pPr>
      <w:r>
        <w:rPr/>
        <w:t xml:space="preserve">第七节 2021-2025年东北地区智能家电产业行业运行情况</w:t>
      </w:r>
    </w:p>
    <w:p>
      <w:pPr>
        <w:spacing w:before="75" w:after="0"/>
      </w:pPr>
      <w:r>
        <w:rPr>
          <w:b w:val="1"/>
          <w:bCs w:val="1"/>
        </w:rPr>
        <w:t xml:space="preserve">第十章 2025年中国智能家电行业重点企业竞争力分析</w:t>
      </w:r>
    </w:p>
    <w:p>
      <w:pPr>
        <w:spacing w:before="75" w:after="0"/>
      </w:pPr>
      <w:r>
        <w:rPr/>
        <w:t xml:space="preserve">第一节 海尔集团公司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北京小米科技有限责任公司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美的集团股份有限公司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松下电器(中国)有限公司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创维集团有限公司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博西家用电器(中国)有限公司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第七节 tcl科技集团股份有限公司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第八节 卡萨帝(隶属海尔集团公司)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第九节 四川长虹电子控股集团有限公司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第十节 三星电子株式会社</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第十一章 2025-2030年中国智能家电行业消费市场分析</w:t>
      </w:r>
    </w:p>
    <w:p>
      <w:pPr>
        <w:spacing w:before="75" w:after="0"/>
      </w:pPr>
      <w:r>
        <w:rPr/>
        <w:t xml:space="preserve">第一节 智能家电市场消费需求分析</w:t>
      </w:r>
    </w:p>
    <w:p>
      <w:pPr>
        <w:spacing w:before="75" w:after="0"/>
      </w:pPr>
      <w:r>
        <w:rPr/>
        <w:t xml:space="preserve">一、智能家电市场的消费需求变化</w:t>
      </w:r>
    </w:p>
    <w:p>
      <w:pPr>
        <w:spacing w:before="75" w:after="0"/>
      </w:pPr>
      <w:r>
        <w:rPr/>
        <w:t xml:space="preserve">二、智能家电行业的需求情况分析</w:t>
      </w:r>
    </w:p>
    <w:p>
      <w:pPr>
        <w:spacing w:before="75" w:after="0"/>
      </w:pPr>
      <w:r>
        <w:rPr/>
        <w:t xml:space="preserve">三、2025年智能家电品牌市场消费需求分析</w:t>
      </w:r>
    </w:p>
    <w:p>
      <w:pPr>
        <w:spacing w:before="75" w:after="0"/>
      </w:pPr>
      <w:r>
        <w:rPr/>
        <w:t xml:space="preserve">第二节 智能家电消费市场状况分析</w:t>
      </w:r>
    </w:p>
    <w:p>
      <w:pPr>
        <w:spacing w:before="75" w:after="0"/>
      </w:pPr>
      <w:r>
        <w:rPr/>
        <w:t xml:space="preserve">一、智能家电行业消费特点</w:t>
      </w:r>
    </w:p>
    <w:p>
      <w:pPr>
        <w:spacing w:before="75" w:after="0"/>
      </w:pPr>
      <w:r>
        <w:rPr/>
        <w:t xml:space="preserve">二、智能家电行业消费方式分析</w:t>
      </w:r>
    </w:p>
    <w:p>
      <w:pPr>
        <w:spacing w:before="75" w:after="0"/>
      </w:pPr>
      <w:r>
        <w:rPr/>
        <w:t xml:space="preserve">三、智能家电行业消费结构分析</w:t>
      </w:r>
    </w:p>
    <w:p>
      <w:pPr>
        <w:spacing w:before="75" w:after="0"/>
      </w:pPr>
      <w:r>
        <w:rPr/>
        <w:t xml:space="preserve">四、智能家电行业消费的市场变化</w:t>
      </w:r>
    </w:p>
    <w:p>
      <w:pPr>
        <w:spacing w:before="75" w:after="0"/>
      </w:pPr>
      <w:r>
        <w:rPr/>
        <w:t xml:space="preserve">五、智能家电市场的消费方向</w:t>
      </w:r>
    </w:p>
    <w:p>
      <w:pPr>
        <w:spacing w:before="75" w:after="0"/>
      </w:pPr>
      <w:r>
        <w:rPr/>
        <w:t xml:space="preserve">第三节 智能家电行业产品的品牌市场调查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五、智能家电行业品牌忠诚度调查</w:t>
      </w:r>
    </w:p>
    <w:p>
      <w:pPr>
        <w:spacing w:before="75" w:after="0"/>
      </w:pPr>
      <w:r>
        <w:rPr/>
        <w:t xml:space="preserve">六、智能家电行业品牌市场占有率调查</w:t>
      </w:r>
    </w:p>
    <w:p>
      <w:pPr>
        <w:spacing w:before="75" w:after="0"/>
      </w:pPr>
      <w:r>
        <w:rPr/>
        <w:t xml:space="preserve">七、消费者的消费理念调研</w:t>
      </w:r>
    </w:p>
    <w:p>
      <w:pPr>
        <w:spacing w:before="75" w:after="0"/>
      </w:pPr>
      <w:r>
        <w:rPr>
          <w:b w:val="1"/>
          <w:bCs w:val="1"/>
        </w:rPr>
        <w:t xml:space="preserve">第十二章 中国智能家电行业投资策略分析</w:t>
      </w:r>
    </w:p>
    <w:p>
      <w:pPr>
        <w:spacing w:before="75" w:after="0"/>
      </w:pPr>
      <w:r>
        <w:rPr/>
        <w:t xml:space="preserve">第一节 2023-2025年中国智能家电行业投资环境分析</w:t>
      </w:r>
    </w:p>
    <w:p>
      <w:pPr>
        <w:spacing w:before="75" w:after="0"/>
      </w:pPr>
      <w:r>
        <w:rPr/>
        <w:t xml:space="preserve">第二节 2023-2025年中国智能家电行业投资收益分析</w:t>
      </w:r>
    </w:p>
    <w:p>
      <w:pPr>
        <w:spacing w:before="75" w:after="0"/>
      </w:pPr>
      <w:r>
        <w:rPr/>
        <w:t xml:space="preserve">第三节 2023-2025年中国智能家电行业产品投资方向</w:t>
      </w:r>
    </w:p>
    <w:p>
      <w:pPr>
        <w:spacing w:before="75" w:after="0"/>
      </w:pPr>
      <w:r>
        <w:rPr/>
        <w:t xml:space="preserve">第四节 2025-2030年中国智能家电行业投资收益预测</w:t>
      </w:r>
    </w:p>
    <w:p>
      <w:pPr>
        <w:spacing w:before="75" w:after="0"/>
      </w:pPr>
      <w:r>
        <w:rPr/>
        <w:t xml:space="preserve">一、预测理论依据</w:t>
      </w:r>
    </w:p>
    <w:p>
      <w:pPr>
        <w:spacing w:before="75" w:after="0"/>
      </w:pPr>
      <w:r>
        <w:rPr/>
        <w:t xml:space="preserve">二、2025-2030年中国智能家电行业工业总产值预测</w:t>
      </w:r>
    </w:p>
    <w:p>
      <w:pPr>
        <w:spacing w:before="75" w:after="0"/>
      </w:pPr>
      <w:r>
        <w:rPr/>
        <w:t xml:space="preserve">三、2025-2030年中国智能家电行业行业销售收入预测</w:t>
      </w:r>
    </w:p>
    <w:p>
      <w:pPr>
        <w:spacing w:before="75" w:after="0"/>
      </w:pPr>
      <w:r>
        <w:rPr/>
        <w:t xml:space="preserve">四、2025-2030年中国智能家电行业利润总额预测</w:t>
      </w:r>
    </w:p>
    <w:p>
      <w:pPr>
        <w:spacing w:before="75" w:after="0"/>
      </w:pPr>
      <w:r>
        <w:rPr/>
        <w:t xml:space="preserve">五、2025-2030年中国智能家电行业总资产预测</w:t>
      </w:r>
    </w:p>
    <w:p>
      <w:pPr>
        <w:spacing w:before="75" w:after="0"/>
      </w:pPr>
      <w:r>
        <w:rPr>
          <w:b w:val="1"/>
          <w:bCs w:val="1"/>
        </w:rPr>
        <w:t xml:space="preserve">第十三章 中国智能家电行业投资风险分析</w:t>
      </w:r>
    </w:p>
    <w:p>
      <w:pPr>
        <w:spacing w:before="75" w:after="0"/>
      </w:pPr>
      <w:r>
        <w:rPr/>
        <w:t xml:space="preserve">第一节 中国智能家电行业内部风险分析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三、企业出口风险分析</w:t>
      </w:r>
    </w:p>
    <w:p>
      <w:pPr>
        <w:spacing w:before="75" w:after="0"/>
      </w:pPr>
      <w:r>
        <w:rPr/>
        <w:t xml:space="preserve">第二节 中国智能家电行业外部风险分析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第十四章 智能家电行业发展趋势与投资战略研究</w:t>
      </w:r>
    </w:p>
    <w:p>
      <w:pPr>
        <w:spacing w:before="75" w:after="0"/>
      </w:pPr>
      <w:r>
        <w:rPr/>
        <w:t xml:space="preserve">第一节 智能家电市场发展潜力分析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智能家电行业发展趋势分析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智能家电行业发展战略研究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第十五章 2025-2030年智能家电行业市场策略分析</w:t>
      </w:r>
    </w:p>
    <w:p>
      <w:pPr>
        <w:spacing w:before="75" w:after="0"/>
      </w:pPr>
      <w:r>
        <w:rPr/>
        <w:t xml:space="preserve">第一节 智能家电行业营销策略分析及建议</w:t>
      </w:r>
    </w:p>
    <w:p>
      <w:pPr>
        <w:spacing w:before="75" w:after="0"/>
      </w:pPr>
      <w:r>
        <w:rPr/>
        <w:t xml:space="preserve">一、智能家电行业营销模式</w:t>
      </w:r>
    </w:p>
    <w:p>
      <w:pPr>
        <w:spacing w:before="75" w:after="0"/>
      </w:pPr>
      <w:r>
        <w:rPr/>
        <w:t xml:space="preserve">二、智能家电行业营销策略</w:t>
      </w:r>
    </w:p>
    <w:p>
      <w:pPr>
        <w:spacing w:before="75" w:after="0"/>
      </w:pPr>
      <w:r>
        <w:rPr/>
        <w:t xml:space="preserve">三、外销与内销优势分析</w:t>
      </w:r>
    </w:p>
    <w:p>
      <w:pPr>
        <w:spacing w:before="75" w:after="0"/>
      </w:pPr>
      <w:r>
        <w:rPr/>
        <w:t xml:space="preserve">第二节 智能家电行业企业经营发展分析及建议</w:t>
      </w:r>
    </w:p>
    <w:p>
      <w:pPr>
        <w:spacing w:before="75" w:after="0"/>
      </w:pPr>
      <w:r>
        <w:rPr/>
        <w:t xml:space="preserve">一、智能家电行业经营模式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第十六章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图表：智能家电行业生命周期</w:t>
      </w:r>
    </w:p>
    <w:p>
      <w:pPr>
        <w:spacing w:before="75" w:after="0"/>
      </w:pPr>
      <w:r>
        <w:rPr/>
        <w:t xml:space="preserve">图表：智能家电行业产业链结构</w:t>
      </w:r>
    </w:p>
    <w:p>
      <w:pPr>
        <w:spacing w:before="75" w:after="0"/>
      </w:pPr>
      <w:r>
        <w:rPr/>
        <w:t xml:space="preserve">图表：2024-2025年全球智能家电行业市场规模</w:t>
      </w:r>
    </w:p>
    <w:p>
      <w:pPr>
        <w:spacing w:before="75" w:after="0"/>
      </w:pPr>
      <w:r>
        <w:rPr/>
        <w:t xml:space="preserve">图表：2024-2025年中国智能家电行业市场规模</w:t>
      </w:r>
    </w:p>
    <w:p>
      <w:pPr>
        <w:spacing w:before="75" w:after="0"/>
      </w:pPr>
      <w:r>
        <w:rPr/>
        <w:t xml:space="preserve">图表：2024-2025年智能家电行业重要数据指标比较</w:t>
      </w:r>
    </w:p>
    <w:p>
      <w:pPr>
        <w:spacing w:before="75" w:after="0"/>
      </w:pPr>
      <w:r>
        <w:rPr/>
        <w:t xml:space="preserve">图表：2024-2025年中国智能家电市场占全球份额比较</w:t>
      </w:r>
    </w:p>
    <w:p>
      <w:pPr>
        <w:spacing w:before="75" w:after="0"/>
      </w:pPr>
      <w:r>
        <w:rPr/>
        <w:t xml:space="preserve">图表：2024-2025年智能家电行业竞争力分析</w:t>
      </w:r>
    </w:p>
    <w:p>
      <w:pPr>
        <w:spacing w:before="75" w:after="0"/>
      </w:pPr>
      <w:r>
        <w:rPr/>
        <w:t xml:space="preserve">图表：2024-2025年智能家电行业产能分析</w:t>
      </w:r>
    </w:p>
    <w:p>
      <w:pPr>
        <w:spacing w:before="75" w:after="0"/>
      </w:pPr>
      <w:r>
        <w:rPr/>
        <w:t xml:space="preserve">图表：2024-2025年智能家电行业产量分析</w:t>
      </w:r>
    </w:p>
    <w:p>
      <w:pPr>
        <w:spacing w:before="75" w:after="0"/>
      </w:pPr>
      <w:r>
        <w:rPr/>
        <w:t xml:space="preserve">图表：2024-2025年智能家电行业需求分析</w:t>
      </w:r>
    </w:p>
    <w:p>
      <w:pPr>
        <w:spacing w:before="75" w:after="0"/>
      </w:pPr>
      <w:r>
        <w:rPr/>
        <w:t xml:space="preserve">图表：2024-2025年智能家电行业集中度</w:t>
      </w:r>
    </w:p>
    <w:p>
      <w:pPr>
        <w:spacing w:before="75" w:after="0"/>
      </w:pPr>
      <w:r>
        <w:rPr/>
        <w:t xml:space="preserve">图表：2025-2030年智能家电行业市场规模预测</w:t>
      </w:r>
    </w:p>
    <w:p>
      <w:pPr>
        <w:spacing w:before="75" w:after="0"/>
      </w:pPr>
      <w:r>
        <w:rPr/>
        <w:t xml:space="preserve">图表：2025-2030年智能家电行业营业收入预测</w:t>
      </w:r>
    </w:p>
    <w:p>
      <w:pPr>
        <w:spacing w:before="75" w:after="0"/>
      </w:pPr>
      <w:r>
        <w:rPr/>
        <w:t xml:space="preserve">图表：2025-2030年中国智能家电行业供给预测</w:t>
      </w:r>
    </w:p>
    <w:p>
      <w:pPr>
        <w:spacing w:before="75" w:after="0"/>
      </w:pPr>
      <w:r>
        <w:rPr/>
        <w:t xml:space="preserve">图表：2025-2030年中国智能家电行业需求预测</w:t>
      </w:r>
    </w:p>
    <w:p>
      <w:pPr>
        <w:spacing w:before="75" w:after="0"/>
      </w:pPr>
      <w:r>
        <w:rPr/>
        <w:t xml:space="preserve">图表：2025-2030年中国智能家电行业供需平衡预测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本文地址：https://www.51baogao.cn/baogao/20250729/2983864.shtml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29/29838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智能家电产业市场发展分析及企业竞争力与趋势预测研究报告(2025-2030版)</dc:title>
  <dc:description>智能家电产业市场发展分析及企业竞争力与趋势预测研究报告(2025-2030版)</dc:description>
  <dc:subject>智能家电产业市场发展分析及企业竞争力与趋势预测研究报告(2025-2030版)</dc:subject>
  <cp:keywords>研究报告</cp:keywords>
  <cp:category>研究报告</cp:category>
  <cp:lastModifiedBy>北京中道泰和信息咨询有限公司</cp:lastModifiedBy>
  <dcterms:created xsi:type="dcterms:W3CDTF">2025-07-29T13:33:54+08:00</dcterms:created>
  <dcterms:modified xsi:type="dcterms:W3CDTF">2025-07-29T13:33:54+08:00</dcterms:modified>
</cp:coreProperties>
</file>

<file path=docProps/custom.xml><?xml version="1.0" encoding="utf-8"?>
<Properties xmlns="http://schemas.openxmlformats.org/officeDocument/2006/custom-properties" xmlns:vt="http://schemas.openxmlformats.org/officeDocument/2006/docPropsVTypes"/>
</file>