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中国制糖行业市场发展分析及竞争格局与投资战略研究报告(2026-2031版)</w:t>
      </w:r>
    </w:p>
    <w:p>
      <w:pPr>
        <w:spacing w:after="150"/>
      </w:pPr>
      <w:r>
        <w:rPr>
          <w:b w:val="1"/>
          <w:bCs w:val="1"/>
        </w:rPr>
        <w:t xml:space="preserve">报告简介</w:t>
      </w:r>
    </w:p>
    <w:p>
      <w:pPr>
        <w:spacing w:after="150"/>
      </w:pPr>
      <w:r>
        <w:rPr/>
        <w:t xml:space="preserve">制糖行业作为食品工业的重要组成部分，近年来在全球范围内得到了快速发展。它不仅涵盖了从甘蔗、甜菜等原料中提取蔗糖的生产过程，还在推动农业现代化和食品加工技术进步方面发挥了重要作用。随着全球对糖类需求的持续增长，特别是在食品、饮料、医药等领域的广泛应用，制糖行业正经历着前所未有的发展机遇。</w:t>
      </w:r>
    </w:p>
    <w:p>
      <w:pPr>
        <w:spacing w:after="150"/>
      </w:pPr>
      <w:r>
        <w:rPr/>
        <w:t xml:space="preserve">当前，中国制糖行业正处于技术创新和市场拓展的关键时期。一方面，随着技术的进步，制糖工艺不断优化，从传统的手工制糖到现代化的机械制糖，生产效率和产品质量得到了显著提升。例如，现代制糖工艺通过压榨、澄清、蒸发、结晶等步骤，实现了糖分的高效提取和纯化。另一方面，市场需求的多样化和高端化趋势促使企业不断提升产品质量和服务水平。随着消费者对健康和品质的关注度不断提高，制糖企业需要在产品创新和品牌建设方面加大投入，以满足市场需求。未来，制糖行业将朝着更加智能化、绿色化和高效化的方向发展。在技术层面，制糖企业将引入更多数字化和自动化技术，以提高生产效率和产品质量。例如，通过物联网技术实现生产设备的远程监控和管理，通过大数据分析优化生产工艺。在市场格局方面，随着全球化的加速，制糖行业的国际竞争将更加激烈。中国企业需要不断提升自身的技术水平和创新能力，积极拓展国际市场，提升国际竞争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糖行业研究单位等公布和提供的大量资料。报告对我国制糖行业的供需状况、发展现状、子行业发展变化等进行了分析，重点分析了国内外制糖行业的发展现状、如何面对行业的发展挑战、行业的发展建议、行业竞争力，以及行业的投资分析和趋势预测等等。报告还综合了制糖行业的整体发展动态，对行业在产品方面提供了参考建议和具体解决办法。报告对于制糖产品生产企业、经销商、行业管理部门以及拟进入该行业的投资者具有重要的参考价值，对于研究我国制糖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制糖行业发展概述</w:t>
      </w:r>
    </w:p>
    <w:p>
      <w:pPr>
        <w:spacing w:before="75" w:after="0"/>
      </w:pPr>
      <w:r>
        <w:rPr/>
        <w:t xml:space="preserve">第一节 制糖的概念</w:t>
      </w:r>
    </w:p>
    <w:p>
      <w:pPr>
        <w:spacing w:before="75" w:after="0"/>
      </w:pPr>
      <w:r>
        <w:rPr/>
        <w:t xml:space="preserve">一、制糖的特点</w:t>
      </w:r>
    </w:p>
    <w:p>
      <w:pPr>
        <w:spacing w:before="75" w:after="0"/>
      </w:pPr>
      <w:r>
        <w:rPr/>
        <w:t xml:space="preserve">二、制糖的分类</w:t>
      </w:r>
    </w:p>
    <w:p>
      <w:pPr>
        <w:spacing w:before="75" w:after="0"/>
      </w:pPr>
      <w:r>
        <w:rPr/>
        <w:t xml:space="preserve">第二节 制糖行业发展成熟度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制糖市场特征分析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全球制糖行业发展分析</w:t>
      </w:r>
    </w:p>
    <w:p>
      <w:pPr>
        <w:spacing w:before="75" w:after="0"/>
      </w:pPr>
      <w:r>
        <w:rPr/>
        <w:t xml:space="preserve">第一节 全球制糖行业发展分析</w:t>
      </w:r>
    </w:p>
    <w:p>
      <w:pPr>
        <w:spacing w:before="75" w:after="0"/>
      </w:pPr>
      <w:r>
        <w:rPr/>
        <w:t xml:space="preserve">一、2021-2026年世界制糖行业发展分析</w:t>
      </w:r>
    </w:p>
    <w:p>
      <w:pPr>
        <w:spacing w:before="75" w:after="0"/>
      </w:pPr>
      <w:r>
        <w:rPr/>
        <w:t xml:space="preserve">二、2021-2026年世界制糖行业发展分析</w:t>
      </w:r>
    </w:p>
    <w:p>
      <w:pPr>
        <w:spacing w:before="75" w:after="0"/>
      </w:pPr>
      <w:r>
        <w:rPr/>
        <w:t xml:space="preserve">三、2025年世界制糖行业发展分析</w:t>
      </w:r>
    </w:p>
    <w:p>
      <w:pPr>
        <w:spacing w:before="75" w:after="0"/>
      </w:pPr>
      <w:r>
        <w:rPr/>
        <w:t xml:space="preserve">第二节 全球制糖市场分析</w:t>
      </w:r>
    </w:p>
    <w:p>
      <w:pPr>
        <w:spacing w:before="75" w:after="0"/>
      </w:pPr>
      <w:r>
        <w:rPr/>
        <w:t xml:space="preserve">一、2025年全球制糖需求分析</w:t>
      </w:r>
    </w:p>
    <w:p>
      <w:pPr>
        <w:spacing w:before="75" w:after="0"/>
      </w:pPr>
      <w:r>
        <w:rPr/>
        <w:t xml:space="preserve">二、2025年欧美制糖需求分析</w:t>
      </w:r>
    </w:p>
    <w:p>
      <w:pPr>
        <w:spacing w:before="75" w:after="0"/>
      </w:pPr>
      <w:r>
        <w:rPr/>
        <w:t xml:space="preserve">三、2025年中外制糖市场对比</w:t>
      </w:r>
    </w:p>
    <w:p>
      <w:pPr>
        <w:spacing w:before="75" w:after="0"/>
      </w:pPr>
      <w:r>
        <w:rPr/>
        <w:t xml:space="preserve">第三节 2023-2025年主要国家或地区制糖行业发展分析</w:t>
      </w:r>
    </w:p>
    <w:p>
      <w:pPr>
        <w:spacing w:before="75" w:after="0"/>
      </w:pPr>
      <w:r>
        <w:rPr/>
        <w:t xml:space="preserve">一、2023-2025年美国制糖行业分析</w:t>
      </w:r>
    </w:p>
    <w:p>
      <w:pPr>
        <w:spacing w:before="75" w:after="0"/>
      </w:pPr>
      <w:r>
        <w:rPr/>
        <w:t xml:space="preserve">二、2023-2025年日本制糖行业分析</w:t>
      </w:r>
    </w:p>
    <w:p>
      <w:pPr>
        <w:spacing w:before="75" w:after="0"/>
      </w:pPr>
      <w:r>
        <w:rPr/>
        <w:t xml:space="preserve">三、2023-2025年欧洲制糖行业分析</w:t>
      </w:r>
    </w:p>
    <w:p>
      <w:pPr>
        <w:spacing w:before="75" w:after="0"/>
      </w:pPr>
      <w:r>
        <w:rPr>
          <w:b w:val="1"/>
          <w:bCs w:val="1"/>
        </w:rPr>
        <w:t xml:space="preserve">第三章 我国制糖行业发展分析</w:t>
      </w:r>
    </w:p>
    <w:p>
      <w:pPr>
        <w:spacing w:before="75" w:after="0"/>
      </w:pPr>
      <w:r>
        <w:rPr/>
        <w:t xml:space="preserve">第一节 中国制糖行业发展状况</w:t>
      </w:r>
    </w:p>
    <w:p>
      <w:pPr>
        <w:spacing w:before="75" w:after="0"/>
      </w:pPr>
      <w:r>
        <w:rPr/>
        <w:t xml:space="preserve">一、2025年制糖行业发展状况分析</w:t>
      </w:r>
    </w:p>
    <w:p>
      <w:pPr>
        <w:spacing w:before="75" w:after="0"/>
      </w:pPr>
      <w:r>
        <w:rPr/>
        <w:t xml:space="preserve">二、2025年中国制糖行业发展动态</w:t>
      </w:r>
    </w:p>
    <w:p>
      <w:pPr>
        <w:spacing w:before="75" w:after="0"/>
      </w:pPr>
      <w:r>
        <w:rPr/>
        <w:t xml:space="preserve">三、2025年制糖行业经营业绩分析</w:t>
      </w:r>
    </w:p>
    <w:p>
      <w:pPr>
        <w:spacing w:before="75" w:after="0"/>
      </w:pPr>
      <w:r>
        <w:rPr/>
        <w:t xml:space="preserve">四、2025年我国制糖行业发展热点</w:t>
      </w:r>
    </w:p>
    <w:p>
      <w:pPr>
        <w:spacing w:before="75" w:after="0"/>
      </w:pPr>
      <w:r>
        <w:rPr/>
        <w:t xml:space="preserve">第二节 中国制糖市场供需状况</w:t>
      </w:r>
    </w:p>
    <w:p>
      <w:pPr>
        <w:spacing w:before="75" w:after="0"/>
      </w:pPr>
      <w:r>
        <w:rPr/>
        <w:t xml:space="preserve">一、2025年中国制糖行业供给能力</w:t>
      </w:r>
    </w:p>
    <w:p>
      <w:pPr>
        <w:spacing w:before="75" w:after="0"/>
      </w:pPr>
      <w:r>
        <w:rPr/>
        <w:t xml:space="preserve">二、2025年中国制糖市场供给分析</w:t>
      </w:r>
    </w:p>
    <w:p>
      <w:pPr>
        <w:spacing w:before="75" w:after="0"/>
      </w:pPr>
      <w:r>
        <w:rPr/>
        <w:t xml:space="preserve">三、2025年中国制糖市场需求分析</w:t>
      </w:r>
    </w:p>
    <w:p>
      <w:pPr>
        <w:spacing w:before="75" w:after="0"/>
      </w:pPr>
      <w:r>
        <w:rPr/>
        <w:t xml:space="preserve">第三节 2023-2025年我国制糖市场分析</w:t>
      </w:r>
    </w:p>
    <w:p>
      <w:pPr>
        <w:spacing w:before="75" w:after="0"/>
      </w:pPr>
      <w:r>
        <w:rPr/>
        <w:t xml:space="preserve">一、2021-2026年制糖市场分析</w:t>
      </w:r>
    </w:p>
    <w:p>
      <w:pPr>
        <w:spacing w:before="75" w:after="0"/>
      </w:pPr>
      <w:r>
        <w:rPr/>
        <w:t xml:space="preserve">二、2025年制糖市场分析</w:t>
      </w:r>
    </w:p>
    <w:p>
      <w:pPr>
        <w:spacing w:before="75" w:after="0"/>
      </w:pPr>
      <w:r>
        <w:rPr>
          <w:b w:val="1"/>
          <w:bCs w:val="1"/>
        </w:rPr>
        <w:t xml:space="preserve">第四章 制糖行业竞争格局分析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制糖行业主要企业竞争力分析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2023-2025年制糖行业竞争格局分析</w:t>
      </w:r>
    </w:p>
    <w:p>
      <w:pPr>
        <w:spacing w:before="75" w:after="0"/>
      </w:pPr>
      <w:r>
        <w:rPr/>
        <w:t xml:space="preserve">一、2025年制糖行业竞争分析</w:t>
      </w:r>
    </w:p>
    <w:p>
      <w:pPr>
        <w:spacing w:before="75" w:after="0"/>
      </w:pPr>
      <w:r>
        <w:rPr/>
        <w:t xml:space="preserve">二、2025年中外制糖产品竞争分析</w:t>
      </w:r>
    </w:p>
    <w:p>
      <w:pPr>
        <w:spacing w:before="75" w:after="0"/>
      </w:pPr>
      <w:r>
        <w:rPr/>
        <w:t xml:space="preserve">三、2023-2025年国内外制糖竞争分析</w:t>
      </w:r>
    </w:p>
    <w:p>
      <w:pPr>
        <w:spacing w:before="75" w:after="0"/>
      </w:pPr>
      <w:r>
        <w:rPr/>
        <w:t xml:space="preserve">四、2023-2025年我国制糖市场竞争分析</w:t>
      </w:r>
    </w:p>
    <w:p>
      <w:pPr>
        <w:spacing w:before="75" w:after="0"/>
      </w:pPr>
      <w:r>
        <w:rPr/>
        <w:t xml:space="preserve">五、2026-2031年国内主要制糖企业动向</w:t>
      </w:r>
    </w:p>
    <w:p>
      <w:pPr>
        <w:spacing w:before="75" w:after="0"/>
      </w:pPr>
      <w:r>
        <w:rPr>
          <w:b w:val="1"/>
          <w:bCs w:val="1"/>
        </w:rPr>
        <w:t xml:space="preserve">第五章 制糖企业竞争策略分析</w:t>
      </w:r>
    </w:p>
    <w:p>
      <w:pPr>
        <w:spacing w:before="75" w:after="0"/>
      </w:pPr>
      <w:r>
        <w:rPr/>
        <w:t xml:space="preserve">第一节 制糖市场竞争策略分析</w:t>
      </w:r>
    </w:p>
    <w:p>
      <w:pPr>
        <w:spacing w:before="75" w:after="0"/>
      </w:pPr>
      <w:r>
        <w:rPr/>
        <w:t xml:space="preserve">一、2025年制糖市场增长潜力分析</w:t>
      </w:r>
    </w:p>
    <w:p>
      <w:pPr>
        <w:spacing w:before="75" w:after="0"/>
      </w:pPr>
      <w:r>
        <w:rPr/>
        <w:t xml:space="preserve">二、现有制糖行业竞争策略分析</w:t>
      </w:r>
    </w:p>
    <w:p>
      <w:pPr>
        <w:spacing w:before="75" w:after="0"/>
      </w:pPr>
      <w:r>
        <w:rPr/>
        <w:t xml:space="preserve">第二节 制糖企业竞争策略分析</w:t>
      </w:r>
    </w:p>
    <w:p>
      <w:pPr>
        <w:spacing w:before="75" w:after="0"/>
      </w:pPr>
      <w:r>
        <w:rPr/>
        <w:t xml:space="preserve">一、2026-2031年我国制糖市场竞争趋势</w:t>
      </w:r>
    </w:p>
    <w:p>
      <w:pPr>
        <w:spacing w:before="75" w:after="0"/>
      </w:pPr>
      <w:r>
        <w:rPr/>
        <w:t xml:space="preserve">二、2026-2031年制糖行业竞争格局展望</w:t>
      </w:r>
    </w:p>
    <w:p>
      <w:pPr>
        <w:spacing w:before="75" w:after="0"/>
      </w:pPr>
      <w:r>
        <w:rPr/>
        <w:t xml:space="preserve">三、2026-2031年制糖行业竞争策略分析</w:t>
      </w:r>
    </w:p>
    <w:p>
      <w:pPr>
        <w:spacing w:before="75" w:after="0"/>
      </w:pPr>
      <w:r>
        <w:rPr>
          <w:b w:val="1"/>
          <w:bCs w:val="1"/>
        </w:rPr>
        <w:t xml:space="preserve">第六章 主要制糖企业竞争分析</w:t>
      </w:r>
    </w:p>
    <w:p>
      <w:pPr>
        <w:spacing w:before="75" w:after="0"/>
      </w:pPr>
      <w:r>
        <w:rPr/>
        <w:t xml:space="preserve">第一节 广西洋浦南华糖业集团股份有限公司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第二节 中粮糖业控股股份有限公司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第三节 广西南宁糖业股份有限公司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第四节 广东广垦糖业集团有限公司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第五节 云南英茂糖业(集团)有限公司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第六节 新疆中泰化学股份有限公司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第七节 内蒙古佰惠生生物科技有限公司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第八节 河北马利食品有限公司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第九节 福建糖业股份有限公司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第十节 海南椰岛(集团)股份有限公司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b w:val="1"/>
          <w:bCs w:val="1"/>
        </w:rPr>
        <w:t xml:space="preserve">第七章 制糖行业发展趋势分析</w:t>
      </w:r>
    </w:p>
    <w:p>
      <w:pPr>
        <w:spacing w:before="75" w:after="0"/>
      </w:pPr>
      <w:r>
        <w:rPr/>
        <w:t xml:space="preserve">第一节 2025年发展环境展望</w:t>
      </w:r>
    </w:p>
    <w:p>
      <w:pPr>
        <w:spacing w:before="75" w:after="0"/>
      </w:pPr>
      <w:r>
        <w:rPr/>
        <w:t xml:space="preserve">一、2025年宏观经济形势展望</w:t>
      </w:r>
    </w:p>
    <w:p>
      <w:pPr>
        <w:spacing w:before="75" w:after="0"/>
      </w:pPr>
      <w:r>
        <w:rPr/>
        <w:t xml:space="preserve">二、2025年政策走势及其影响</w:t>
      </w:r>
    </w:p>
    <w:p>
      <w:pPr>
        <w:spacing w:before="75" w:after="0"/>
      </w:pPr>
      <w:r>
        <w:rPr/>
        <w:t xml:space="preserve">三、2025年国际行业走势展望</w:t>
      </w:r>
    </w:p>
    <w:p>
      <w:pPr>
        <w:spacing w:before="75" w:after="0"/>
      </w:pPr>
      <w:r>
        <w:rPr/>
        <w:t xml:space="preserve">第二节 2025年制糖行业发展趋势分析</w:t>
      </w:r>
    </w:p>
    <w:p>
      <w:pPr>
        <w:spacing w:before="75" w:after="0"/>
      </w:pPr>
      <w:r>
        <w:rPr/>
        <w:t xml:space="preserve">一、2025年行业发展趋势分析</w:t>
      </w:r>
    </w:p>
    <w:p>
      <w:pPr>
        <w:spacing w:before="75" w:after="0"/>
      </w:pPr>
      <w:r>
        <w:rPr/>
        <w:t xml:space="preserve">三、2025年行业竞争格局展望</w:t>
      </w:r>
    </w:p>
    <w:p>
      <w:pPr>
        <w:spacing w:before="75" w:after="0"/>
      </w:pPr>
      <w:r>
        <w:rPr/>
        <w:t xml:space="preserve">第三节 2026-2031年中国制糖市场趋势分析</w:t>
      </w:r>
    </w:p>
    <w:p>
      <w:pPr>
        <w:spacing w:before="75" w:after="0"/>
      </w:pPr>
      <w:r>
        <w:rPr/>
        <w:t xml:space="preserve">一、2021-2026年制糖市场趋势总结</w:t>
      </w:r>
    </w:p>
    <w:p>
      <w:pPr>
        <w:spacing w:before="75" w:after="0"/>
      </w:pPr>
      <w:r>
        <w:rPr/>
        <w:t xml:space="preserve">二、2026-2031年制糖发展趋势分析</w:t>
      </w:r>
    </w:p>
    <w:p>
      <w:pPr>
        <w:spacing w:before="75" w:after="0"/>
      </w:pPr>
      <w:r>
        <w:rPr/>
        <w:t xml:space="preserve">三、2026-2031年制糖市场发展空间</w:t>
      </w:r>
    </w:p>
    <w:p>
      <w:pPr>
        <w:spacing w:before="75" w:after="0"/>
      </w:pPr>
      <w:r>
        <w:rPr/>
        <w:t xml:space="preserve">四、2026-2031年制糖产业政策趋向</w:t>
      </w:r>
    </w:p>
    <w:p>
      <w:pPr>
        <w:spacing w:before="75" w:after="0"/>
      </w:pPr>
      <w:r>
        <w:rPr>
          <w:b w:val="1"/>
          <w:bCs w:val="1"/>
        </w:rPr>
        <w:t xml:space="preserve">第八章 未来制糖行业发展预测</w:t>
      </w:r>
    </w:p>
    <w:p>
      <w:pPr>
        <w:spacing w:before="75" w:after="0"/>
      </w:pPr>
      <w:r>
        <w:rPr/>
        <w:t xml:space="preserve">第一节 未来制糖需求与市场预测</w:t>
      </w:r>
    </w:p>
    <w:p>
      <w:pPr>
        <w:spacing w:before="75" w:after="0"/>
      </w:pPr>
      <w:r>
        <w:rPr/>
        <w:t xml:space="preserve">一、2026-2031年制糖市场规模预测</w:t>
      </w:r>
    </w:p>
    <w:p>
      <w:pPr>
        <w:spacing w:before="75" w:after="0"/>
      </w:pPr>
      <w:r>
        <w:rPr/>
        <w:t xml:space="preserve">二、2026-2031年制糖行业总资产预测</w:t>
      </w:r>
    </w:p>
    <w:p>
      <w:pPr>
        <w:spacing w:before="75" w:after="0"/>
      </w:pPr>
      <w:r>
        <w:rPr/>
        <w:t xml:space="preserve">第二节 2026-2031年中国制糖行业供需预测</w:t>
      </w:r>
    </w:p>
    <w:p>
      <w:pPr>
        <w:spacing w:before="75" w:after="0"/>
      </w:pPr>
      <w:r>
        <w:rPr/>
        <w:t xml:space="preserve">一、2026-2031年中国制糖供给预测</w:t>
      </w:r>
    </w:p>
    <w:p>
      <w:pPr>
        <w:spacing w:before="75" w:after="0"/>
      </w:pPr>
      <w:r>
        <w:rPr/>
        <w:t xml:space="preserve">二、2026-2031年中国制糖需求预测</w:t>
      </w:r>
    </w:p>
    <w:p>
      <w:pPr>
        <w:spacing w:before="75" w:after="0"/>
      </w:pPr>
      <w:r>
        <w:rPr/>
        <w:t xml:space="preserve">三、2026-2031年中国制糖供需平衡预测</w:t>
      </w:r>
    </w:p>
    <w:p>
      <w:pPr>
        <w:spacing w:before="75" w:after="0"/>
      </w:pPr>
      <w:r>
        <w:rPr>
          <w:b w:val="1"/>
          <w:bCs w:val="1"/>
        </w:rPr>
        <w:t xml:space="preserve">第九章 2021-2026年制糖行业投资现状分析</w:t>
      </w:r>
    </w:p>
    <w:p>
      <w:pPr>
        <w:spacing w:before="75" w:after="0"/>
      </w:pPr>
      <w:r>
        <w:rPr/>
        <w:t xml:space="preserve">第一节 2021-2026年制糖行业投资情况分析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2025年制糖行业投资情况分析</w:t>
      </w:r>
    </w:p>
    <w:p>
      <w:pPr>
        <w:spacing w:before="75" w:after="0"/>
      </w:pPr>
      <w:r>
        <w:rPr/>
        <w:t xml:space="preserve">一、2025年投资及结构</w:t>
      </w:r>
    </w:p>
    <w:p>
      <w:pPr>
        <w:spacing w:before="75" w:after="0"/>
      </w:pPr>
      <w:r>
        <w:rPr/>
        <w:t xml:space="preserve">二、2025年投资规模情况</w:t>
      </w:r>
    </w:p>
    <w:p>
      <w:pPr>
        <w:spacing w:before="75" w:after="0"/>
      </w:pPr>
      <w:r>
        <w:rPr/>
        <w:t xml:space="preserve">三、2025年投资增速情况</w:t>
      </w:r>
    </w:p>
    <w:p>
      <w:pPr>
        <w:spacing w:before="75" w:after="0"/>
      </w:pPr>
      <w:r>
        <w:rPr/>
        <w:t xml:space="preserve">四、2025年细分行业投资分析</w:t>
      </w:r>
    </w:p>
    <w:p>
      <w:pPr>
        <w:spacing w:before="75" w:after="0"/>
      </w:pPr>
      <w:r>
        <w:rPr/>
        <w:t xml:space="preserve">五、2025年各地区投资分析</w:t>
      </w:r>
    </w:p>
    <w:p>
      <w:pPr>
        <w:spacing w:before="75" w:after="0"/>
      </w:pPr>
      <w:r>
        <w:rPr/>
        <w:t xml:space="preserve">六、2025年外商投资情况</w:t>
      </w:r>
    </w:p>
    <w:p>
      <w:pPr>
        <w:spacing w:before="75" w:after="0"/>
      </w:pPr>
      <w:r>
        <w:rPr>
          <w:b w:val="1"/>
          <w:bCs w:val="1"/>
        </w:rPr>
        <w:t xml:space="preserve">第十章 制糖行业投资环境分析</w:t>
      </w:r>
    </w:p>
    <w:p>
      <w:pPr>
        <w:spacing w:before="75" w:after="0"/>
      </w:pPr>
      <w:r>
        <w:rPr/>
        <w:t xml:space="preserve">第一节 经济发展环境分析</w:t>
      </w:r>
    </w:p>
    <w:p>
      <w:pPr>
        <w:spacing w:before="75" w:after="0"/>
      </w:pPr>
      <w:r>
        <w:rPr/>
        <w:t xml:space="preserve">一、2023-2025年我国宏观经济运行情况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一、2025年制糖行业政策环境</w:t>
      </w:r>
    </w:p>
    <w:p>
      <w:pPr>
        <w:spacing w:before="75" w:after="0"/>
      </w:pPr>
      <w:r>
        <w:rPr/>
        <w:t xml:space="preserve">二、2025年国内宏观政策对其影响</w:t>
      </w:r>
    </w:p>
    <w:p>
      <w:pPr>
        <w:spacing w:before="75" w:after="0"/>
      </w:pPr>
      <w:r>
        <w:rPr/>
        <w:t xml:space="preserve">三、2025年行业产业政策对其影响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二、2025年社会环境发展分析</w:t>
      </w:r>
    </w:p>
    <w:p>
      <w:pPr>
        <w:spacing w:before="75" w:after="0"/>
      </w:pPr>
      <w:r>
        <w:rPr/>
        <w:t xml:space="preserve">三、2026-2031年社会环境对行业的影响</w:t>
      </w:r>
    </w:p>
    <w:p>
      <w:pPr>
        <w:spacing w:before="75" w:after="0"/>
      </w:pPr>
      <w:r>
        <w:rPr>
          <w:b w:val="1"/>
          <w:bCs w:val="1"/>
        </w:rPr>
        <w:t xml:space="preserve">第十一章 制糖行业投资机会与风险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制糖行业投资效益分析</w:t>
      </w:r>
    </w:p>
    <w:p>
      <w:pPr>
        <w:spacing w:before="75" w:after="0"/>
      </w:pPr>
      <w:r>
        <w:rPr/>
        <w:t xml:space="preserve">一、2023-2025年制糖行业投资状况分析</w:t>
      </w:r>
    </w:p>
    <w:p>
      <w:pPr>
        <w:spacing w:before="75" w:after="0"/>
      </w:pPr>
      <w:r>
        <w:rPr/>
        <w:t xml:space="preserve">二、2026-2031年制糖行业投资效益分析</w:t>
      </w:r>
    </w:p>
    <w:p>
      <w:pPr>
        <w:spacing w:before="75" w:after="0"/>
      </w:pPr>
      <w:r>
        <w:rPr/>
        <w:t xml:space="preserve">三、2026-2031年制糖行业投资趋势预测</w:t>
      </w:r>
    </w:p>
    <w:p>
      <w:pPr>
        <w:spacing w:before="75" w:after="0"/>
      </w:pPr>
      <w:r>
        <w:rPr/>
        <w:t xml:space="preserve">四、2026-2031年制糖行业的投资方向</w:t>
      </w:r>
    </w:p>
    <w:p>
      <w:pPr>
        <w:spacing w:before="75" w:after="0"/>
      </w:pPr>
      <w:r>
        <w:rPr/>
        <w:t xml:space="preserve">五、2026-2031年制糖行业投资的建议</w:t>
      </w:r>
    </w:p>
    <w:p>
      <w:pPr>
        <w:spacing w:before="75" w:after="0"/>
      </w:pPr>
      <w:r>
        <w:rPr/>
        <w:t xml:space="preserve">六、新进入者应注意的障碍因素分析</w:t>
      </w:r>
    </w:p>
    <w:p>
      <w:pPr>
        <w:spacing w:before="75" w:after="0"/>
      </w:pPr>
      <w:r>
        <w:rPr/>
        <w:t xml:space="preserve">第三节 影响制糖行业发展的主要因素</w:t>
      </w:r>
    </w:p>
    <w:p>
      <w:pPr>
        <w:spacing w:before="75" w:after="0"/>
      </w:pPr>
      <w:r>
        <w:rPr/>
        <w:t xml:space="preserve">一、2026-2031年影响制糖行业运行的有利因素分析</w:t>
      </w:r>
    </w:p>
    <w:p>
      <w:pPr>
        <w:spacing w:before="75" w:after="0"/>
      </w:pPr>
      <w:r>
        <w:rPr/>
        <w:t xml:space="preserve">二、2026-2031年影响制糖行业运行的稳定因素分析</w:t>
      </w:r>
    </w:p>
    <w:p>
      <w:pPr>
        <w:spacing w:before="75" w:after="0"/>
      </w:pPr>
      <w:r>
        <w:rPr/>
        <w:t xml:space="preserve">三、2026-2031年影响制糖行业运行的不利因素分析</w:t>
      </w:r>
    </w:p>
    <w:p>
      <w:pPr>
        <w:spacing w:before="75" w:after="0"/>
      </w:pPr>
      <w:r>
        <w:rPr/>
        <w:t xml:space="preserve">四、2026-2031年我国制糖行业发展面临的挑战分析</w:t>
      </w:r>
    </w:p>
    <w:p>
      <w:pPr>
        <w:spacing w:before="75" w:after="0"/>
      </w:pPr>
      <w:r>
        <w:rPr/>
        <w:t xml:space="preserve">五、2026-2031年我国制糖行业发展面临的机遇分析</w:t>
      </w:r>
    </w:p>
    <w:p>
      <w:pPr>
        <w:spacing w:before="75" w:after="0"/>
      </w:pPr>
      <w:r>
        <w:rPr/>
        <w:t xml:space="preserve">第四节 制糖行业投资风险及控制策略分析</w:t>
      </w:r>
    </w:p>
    <w:p>
      <w:pPr>
        <w:spacing w:before="75" w:after="0"/>
      </w:pPr>
      <w:r>
        <w:rPr/>
        <w:t xml:space="preserve">一、2026-2031年制糖行业市场风险及控制策略</w:t>
      </w:r>
    </w:p>
    <w:p>
      <w:pPr>
        <w:spacing w:before="75" w:after="0"/>
      </w:pPr>
      <w:r>
        <w:rPr/>
        <w:t xml:space="preserve">二、2026-2031年制糖行业政策风险及控制策略</w:t>
      </w:r>
    </w:p>
    <w:p>
      <w:pPr>
        <w:spacing w:before="75" w:after="0"/>
      </w:pPr>
      <w:r>
        <w:rPr/>
        <w:t xml:space="preserve">三、2026-2031年制糖行业经营风险及控制策略</w:t>
      </w:r>
    </w:p>
    <w:p>
      <w:pPr>
        <w:spacing w:before="75" w:after="0"/>
      </w:pPr>
      <w:r>
        <w:rPr/>
        <w:t xml:space="preserve">四、2026-2031年制糖行业技术风险及控制策略</w:t>
      </w:r>
    </w:p>
    <w:p>
      <w:pPr>
        <w:spacing w:before="75" w:after="0"/>
      </w:pPr>
      <w:r>
        <w:rPr/>
        <w:t xml:space="preserve">五、2026-2031年制糖同业竞争风险及控制策略</w:t>
      </w:r>
    </w:p>
    <w:p>
      <w:pPr>
        <w:spacing w:before="75" w:after="0"/>
      </w:pPr>
      <w:r>
        <w:rPr/>
        <w:t xml:space="preserve">六、2026-2031年制糖行业其他风险及控制策略</w:t>
      </w:r>
    </w:p>
    <w:p>
      <w:pPr>
        <w:spacing w:before="75" w:after="0"/>
      </w:pPr>
      <w:r>
        <w:rPr>
          <w:b w:val="1"/>
          <w:bCs w:val="1"/>
        </w:rPr>
        <w:t xml:space="preserve">第十二章 制糖行业投资战略研究</w:t>
      </w:r>
    </w:p>
    <w:p>
      <w:pPr>
        <w:spacing w:before="75" w:after="0"/>
      </w:pPr>
      <w:r>
        <w:rPr/>
        <w:t xml:space="preserve">第一节 制糖行业发展战略研究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制糖行业投资战略研究</w:t>
      </w:r>
    </w:p>
    <w:p>
      <w:pPr>
        <w:spacing w:before="75" w:after="0"/>
      </w:pPr>
      <w:r>
        <w:rPr/>
        <w:t xml:space="preserve">一、2021-2026年制糖行业投资战略研究</w:t>
      </w:r>
    </w:p>
    <w:p>
      <w:pPr>
        <w:spacing w:before="75" w:after="0"/>
      </w:pPr>
      <w:r>
        <w:rPr/>
        <w:t xml:space="preserve">二、2025年制糖行业投资战略研究</w:t>
      </w:r>
    </w:p>
    <w:p>
      <w:pPr>
        <w:spacing w:before="75" w:after="0"/>
      </w:pPr>
      <w:r>
        <w:rPr/>
        <w:t xml:space="preserve">三、2026-2031年制糖行业投资形势</w:t>
      </w:r>
    </w:p>
    <w:p>
      <w:pPr>
        <w:spacing w:before="75" w:after="0"/>
      </w:pPr>
      <w:r>
        <w:rPr/>
        <w:t xml:space="preserve">四、2026-2031年制糖行业投资战略</w:t>
      </w:r>
    </w:p>
    <w:p>
      <w:pPr>
        <w:spacing w:before="75" w:after="0"/>
      </w:pPr>
      <w:r>
        <w:rPr>
          <w:b w:val="1"/>
          <w:bCs w:val="1"/>
        </w:rPr>
        <w:t xml:space="preserve">图表目录</w:t>
      </w:r>
    </w:p>
    <w:p>
      <w:pPr>
        <w:spacing w:before="75" w:after="0"/>
      </w:pPr>
      <w:r>
        <w:rPr/>
        <w:t xml:space="preserve">图表：制糖产业链分析</w:t>
      </w:r>
    </w:p>
    <w:p>
      <w:pPr>
        <w:spacing w:before="75" w:after="0"/>
      </w:pPr>
      <w:r>
        <w:rPr/>
        <w:t xml:space="preserve">图表：国际制糖市场规模</w:t>
      </w:r>
    </w:p>
    <w:p>
      <w:pPr>
        <w:spacing w:before="75" w:after="0"/>
      </w:pPr>
      <w:r>
        <w:rPr/>
        <w:t xml:space="preserve">图表：国际制糖生命周期</w:t>
      </w:r>
    </w:p>
    <w:p>
      <w:pPr>
        <w:spacing w:before="75" w:after="0"/>
      </w:pPr>
      <w:r>
        <w:rPr/>
        <w:t xml:space="preserve">图表：2023-2025年中国制糖竞争力分析</w:t>
      </w:r>
    </w:p>
    <w:p>
      <w:pPr>
        <w:spacing w:before="75" w:after="0"/>
      </w:pPr>
      <w:r>
        <w:rPr/>
        <w:t xml:space="preserve">图表：2023-2025年中国制糖行业市场规模</w:t>
      </w:r>
    </w:p>
    <w:p>
      <w:pPr>
        <w:spacing w:before="75" w:after="0"/>
      </w:pPr>
      <w:r>
        <w:rPr/>
        <w:t xml:space="preserve">图表：2023-2025年全球制糖产业市场规模</w:t>
      </w:r>
    </w:p>
    <w:p>
      <w:pPr>
        <w:spacing w:before="75" w:after="0"/>
      </w:pPr>
      <w:r>
        <w:rPr/>
        <w:t xml:space="preserve">图表：2023-2025年制糖重要数据指标比较</w:t>
      </w:r>
    </w:p>
    <w:p>
      <w:pPr>
        <w:spacing w:before="75" w:after="0"/>
      </w:pPr>
      <w:r>
        <w:rPr/>
        <w:t xml:space="preserve">图表：2023-2025年中国制糖行业销售情况分析</w:t>
      </w:r>
    </w:p>
    <w:p>
      <w:pPr>
        <w:spacing w:before="75" w:after="0"/>
      </w:pPr>
      <w:r>
        <w:rPr/>
        <w:t xml:space="preserve">图表：2023-2025年中国制糖行业利润情况分析</w:t>
      </w:r>
    </w:p>
    <w:p>
      <w:pPr>
        <w:spacing w:before="75" w:after="0"/>
      </w:pPr>
      <w:r>
        <w:rPr/>
        <w:t xml:space="preserve">图表：2023-2025年中国制糖行业资产情况分析</w:t>
      </w:r>
    </w:p>
    <w:p>
      <w:pPr>
        <w:spacing w:before="75" w:after="0"/>
      </w:pPr>
      <w:r>
        <w:rPr/>
        <w:t xml:space="preserve">图表：2026-2031年中国制糖市场前景预测</w:t>
      </w:r>
    </w:p>
    <w:p>
      <w:pPr>
        <w:spacing w:before="75" w:after="0"/>
      </w:pPr>
      <w:r>
        <w:rPr/>
        <w:t xml:space="preserve">图表：2026-2031年中国制糖发展前景预测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本文地址：https://www.51baogao.cn/baogao/20250820/2984305.shtml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20/2984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中国制糖行业市场发展分析及竞争格局与投资战略研究报告(2026-2031版)</dc:title>
  <dc:description>中国制糖行业市场发展分析及竞争格局与投资战略研究报告(2026-2031版)</dc:description>
  <dc:subject>中国制糖行业市场发展分析及竞争格局与投资战略研究报告(2026-2031版)</dc:subject>
  <cp:keywords>研究报告</cp:keywords>
  <cp:category>研究报告</cp:category>
  <cp:lastModifiedBy>北京中道泰和信息咨询有限公司</cp:lastModifiedBy>
  <dcterms:created xsi:type="dcterms:W3CDTF">2026-04-08T18:09:51+08:00</dcterms:created>
  <dcterms:modified xsi:type="dcterms:W3CDTF">2026-04-08T18:09:51+08:00</dcterms:modified>
</cp:coreProperties>
</file>

<file path=docProps/custom.xml><?xml version="1.0" encoding="utf-8"?>
<Properties xmlns="http://schemas.openxmlformats.org/officeDocument/2006/custom-properties" xmlns:vt="http://schemas.openxmlformats.org/officeDocument/2006/docPropsVTypes"/>
</file>