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服务机器人行业市场发展分析及竞争格局与投资战略研究报告(2026-2031版)</w:t>
      </w:r>
    </w:p>
    <w:p>
      <w:pPr>
        <w:spacing w:after="150"/>
      </w:pPr>
      <w:r>
        <w:rPr>
          <w:b w:val="1"/>
          <w:bCs w:val="1"/>
        </w:rPr>
        <w:t xml:space="preserve">报告简介</w:t>
      </w:r>
    </w:p>
    <w:p>
      <w:pPr>
        <w:spacing w:after="150"/>
      </w:pPr>
      <w:r>
        <w:rPr/>
        <w:t xml:space="preserve">服务机器人是一种半自主或全自主工作的机器人，能够完成有益于人类健康的服务工作，但不包括从事生产的设备。根据国际机器人联合会(IFR)的定义，服务机器人广泛应用于个人、家庭、娱乐休闲、医疗、农业、检修、物流、救援、公共安全和国防等多个领域。服务机器人涉及经济和社会发展的各个领域，在疫情冲击、人口老龄化、社会经济发展影响下，其应用领域不断扩大。</w:t>
      </w:r>
    </w:p>
    <w:p>
      <w:pPr>
        <w:spacing w:after="150"/>
      </w:pPr>
      <w:r>
        <w:rPr/>
        <w:t xml:space="preserve">目前，服务机器人行业正处于快速发展阶段。中国已成为全球最大的工业机器人市场之一，并在服务机器人领域展现出强劲的增长势头。随着技术的进步，服务机器人产品的性能不断提升，行业规模保持高速增长。服务机器人已广泛应用于家庭、商业、医疗、教育、娱乐等多个领域，提供清洁、送餐、陪护、巡检等多种服务。随着人工智能、物联网、大数据等技术的不断发展，服务机器人行业将迎来新一轮的技术创新浪潮。这些新技术将广泛应用于服务机器人的研发、制造、应用等环节，推动产业升级和智能化发展。同时，服务机器人的应用场景将不断拓展，从家庭到医疗、从商业到公共服务等多个领域，都将看到服务机器人的身影。随着老龄化程度的不断加深，医疗、公共服务等需求领域的不断拓展，服务机器人存在巨大市场潜力和发展空间。未来几年，中国服务机器人市场规模将保持高速增长，预计到2030年将达到一个新的高度。</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机器人行业研究单位等公布和提供的大量资料。报告对我国服务机器人行业的供需状况、发展现状、子行业发展变化等进行了分析，重点分析了国内外服务机器人行业的发展现状、如何面对行业的发展挑战、行业的发展建议、行业竞争力，以及行业的投资分析和趋势预测等等。报告还综合了服务机器人行业的整体发展动态，对行业在产品方面提供了参考建议和具体解决办法。报告对于服务机器人产品生产企业、经销商、行业管理部门以及拟进入该行业的投资者具有重要的参考价值，对于研究我国服务机器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服务机器人行业发展概述</w:t>
      </w:r>
    </w:p>
    <w:p>
      <w:pPr>
        <w:spacing w:before="75" w:after="0"/>
      </w:pPr>
      <w:r>
        <w:rPr/>
        <w:t xml:space="preserve">第一节 服务机器人的概念</w:t>
      </w:r>
    </w:p>
    <w:p>
      <w:pPr>
        <w:spacing w:before="75" w:after="0"/>
      </w:pPr>
      <w:r>
        <w:rPr/>
        <w:t xml:space="preserve">一、服务机器人的界定</w:t>
      </w:r>
    </w:p>
    <w:p>
      <w:pPr>
        <w:spacing w:before="75" w:after="0"/>
      </w:pPr>
      <w:r>
        <w:rPr/>
        <w:t xml:space="preserve">二、服务机器人的特点</w:t>
      </w:r>
    </w:p>
    <w:p>
      <w:pPr>
        <w:spacing w:before="75" w:after="0"/>
      </w:pPr>
      <w:r>
        <w:rPr/>
        <w:t xml:space="preserve">第二节 服务机器人行业发展成熟度</w:t>
      </w:r>
    </w:p>
    <w:p>
      <w:pPr>
        <w:spacing w:before="75" w:after="0"/>
      </w:pPr>
      <w:r>
        <w:rPr/>
        <w:t xml:space="preserve">一、服务机器人行业发展周期分析</w:t>
      </w:r>
    </w:p>
    <w:p>
      <w:pPr>
        <w:spacing w:before="75" w:after="0"/>
      </w:pPr>
      <w:r>
        <w:rPr/>
        <w:t xml:space="preserve">二、服务机器人行业中外市场成熟度对比</w:t>
      </w:r>
    </w:p>
    <w:p>
      <w:pPr>
        <w:spacing w:before="75" w:after="0"/>
      </w:pPr>
      <w:r>
        <w:rPr>
          <w:b w:val="1"/>
          <w:bCs w:val="1"/>
        </w:rPr>
        <w:t xml:space="preserve">第二章 2023-2025年中国服务机器人行业运行环境分析</w:t>
      </w:r>
    </w:p>
    <w:p>
      <w:pPr>
        <w:spacing w:before="75" w:after="0"/>
      </w:pPr>
      <w:r>
        <w:rPr/>
        <w:t xml:space="preserve">第一节 2023-2025年中国宏观经济环境分析</w:t>
      </w:r>
    </w:p>
    <w:p>
      <w:pPr>
        <w:spacing w:before="75" w:after="0"/>
      </w:pPr>
      <w:r>
        <w:rPr/>
        <w:t xml:space="preserve">第二节 2023-2025年中国服务机器人行业发展政策环境分析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二、服务机器人行业政策分析</w:t>
      </w:r>
    </w:p>
    <w:p>
      <w:pPr>
        <w:spacing w:before="75" w:after="0"/>
      </w:pPr>
      <w:r>
        <w:rPr/>
        <w:t xml:space="preserve">三、相关行业政策影响分析</w:t>
      </w:r>
    </w:p>
    <w:p>
      <w:pPr>
        <w:spacing w:before="75" w:after="0"/>
      </w:pPr>
      <w:r>
        <w:rPr/>
        <w:t xml:space="preserve">第三节 2023-2025年中国服务机器人行业发展社会环境分析</w:t>
      </w:r>
    </w:p>
    <w:p>
      <w:pPr>
        <w:spacing w:before="75" w:after="0"/>
      </w:pPr>
      <w:r>
        <w:rPr>
          <w:b w:val="1"/>
          <w:bCs w:val="1"/>
        </w:rPr>
        <w:t xml:space="preserve">第三章 2024-2025年中国服务机器人行业市场发展分析</w:t>
      </w:r>
    </w:p>
    <w:p>
      <w:pPr>
        <w:spacing w:before="75" w:after="0"/>
      </w:pPr>
      <w:r>
        <w:rPr/>
        <w:t xml:space="preserve">第一节 服务机器人行业市场发展现状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服务机器人行业技术发展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中国服务机器人行业消费市场分析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服务机器人行业产销数据统计分析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2026-2031年服务机器人行业市场发展趋势</w:t>
      </w:r>
    </w:p>
    <w:p>
      <w:pPr>
        <w:spacing w:before="75" w:after="0"/>
      </w:pPr>
      <w:r>
        <w:rPr>
          <w:b w:val="1"/>
          <w:bCs w:val="1"/>
        </w:rPr>
        <w:t xml:space="preserve">第四章 中国服务机器人行业供给情况分析及趋势</w:t>
      </w:r>
    </w:p>
    <w:p>
      <w:pPr>
        <w:spacing w:before="75" w:after="0"/>
      </w:pPr>
      <w:r>
        <w:rPr/>
        <w:t xml:space="preserve">第一节 2023-2025年中国服务机器人行业市场供给分析</w:t>
      </w:r>
    </w:p>
    <w:p>
      <w:pPr>
        <w:spacing w:before="75" w:after="0"/>
      </w:pPr>
      <w:r>
        <w:rPr/>
        <w:t xml:space="preserve">一、服务机器人整体供给情况分析</w:t>
      </w:r>
    </w:p>
    <w:p>
      <w:pPr>
        <w:spacing w:before="75" w:after="0"/>
      </w:pPr>
      <w:r>
        <w:rPr/>
        <w:t xml:space="preserve">二、服务机器人重点区域供给分析</w:t>
      </w:r>
    </w:p>
    <w:p>
      <w:pPr>
        <w:spacing w:before="75" w:after="0"/>
      </w:pPr>
      <w:r>
        <w:rPr/>
        <w:t xml:space="preserve">第二节 服务机器人行业供给关系因素分析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2026-2031年中国服务机器人行业市场供给趋势</w:t>
      </w:r>
    </w:p>
    <w:p>
      <w:pPr>
        <w:spacing w:before="75" w:after="0"/>
      </w:pPr>
      <w:r>
        <w:rPr/>
        <w:t xml:space="preserve">一、服务机器人整体供给情况趋势分析</w:t>
      </w:r>
    </w:p>
    <w:p>
      <w:pPr>
        <w:spacing w:before="75" w:after="0"/>
      </w:pPr>
      <w:r>
        <w:rPr/>
        <w:t xml:space="preserve">二、服务机器人重点区域供给趋势分析</w:t>
      </w:r>
    </w:p>
    <w:p>
      <w:pPr>
        <w:spacing w:before="75" w:after="0"/>
      </w:pPr>
      <w:r>
        <w:rPr/>
        <w:t xml:space="preserve">三、影响未来服务机器人供给的因素分析</w:t>
      </w:r>
    </w:p>
    <w:p>
      <w:pPr>
        <w:spacing w:before="75" w:after="0"/>
      </w:pPr>
      <w:r>
        <w:rPr>
          <w:b w:val="1"/>
          <w:bCs w:val="1"/>
        </w:rPr>
        <w:t xml:space="preserve">第五章 服务机器人行业产品价格分析</w:t>
      </w:r>
    </w:p>
    <w:p>
      <w:pPr>
        <w:spacing w:before="75" w:after="0"/>
      </w:pPr>
      <w:r>
        <w:rPr/>
        <w:t xml:space="preserve">第一节 中国服务机器人行业产品历年价格回顾</w:t>
      </w:r>
    </w:p>
    <w:p>
      <w:pPr>
        <w:spacing w:before="75" w:after="0"/>
      </w:pPr>
      <w:r>
        <w:rPr/>
        <w:t xml:space="preserve">第二节 中国服务机器人行业产品当前市场价格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中国服务机器人行业产品价格影响因素分析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服务机器人主要上下游产品分析</w:t>
      </w:r>
    </w:p>
    <w:p>
      <w:pPr>
        <w:spacing w:before="75" w:after="0"/>
      </w:pPr>
      <w:r>
        <w:rPr/>
        <w:t xml:space="preserve">第一节 服务机器人上下游分析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服务机器人行业产业链分析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2025年中国服务机器人行业渠道分析及策略</w:t>
      </w:r>
    </w:p>
    <w:p>
      <w:pPr>
        <w:spacing w:before="75" w:after="0"/>
      </w:pPr>
      <w:r>
        <w:rPr/>
        <w:t xml:space="preserve">第一节 服务机器人行业渠道分析</w:t>
      </w:r>
    </w:p>
    <w:p>
      <w:pPr>
        <w:spacing w:before="75" w:after="0"/>
      </w:pPr>
      <w:r>
        <w:rPr/>
        <w:t xml:space="preserve">一、渠道形式及对比</w:t>
      </w:r>
    </w:p>
    <w:p>
      <w:pPr>
        <w:spacing w:before="75" w:after="0"/>
      </w:pPr>
      <w:r>
        <w:rPr/>
        <w:t xml:space="preserve">二、各类渠道对服务机器人行业的影响</w:t>
      </w:r>
    </w:p>
    <w:p>
      <w:pPr>
        <w:spacing w:before="75" w:after="0"/>
      </w:pPr>
      <w:r>
        <w:rPr/>
        <w:t xml:space="preserve">三、主要服务机器人企业渠道策略研究</w:t>
      </w:r>
    </w:p>
    <w:p>
      <w:pPr>
        <w:spacing w:before="75" w:after="0"/>
      </w:pPr>
      <w:r>
        <w:rPr/>
        <w:t xml:space="preserve">第二节 服务机器人行业用户分析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服务机器人行业营销策略分析</w:t>
      </w:r>
    </w:p>
    <w:p>
      <w:pPr>
        <w:spacing w:before="75" w:after="0"/>
      </w:pPr>
      <w:r>
        <w:rPr/>
        <w:t xml:space="preserve">一、中国服务机器人营销概况</w:t>
      </w:r>
    </w:p>
    <w:p>
      <w:pPr>
        <w:spacing w:before="75" w:after="0"/>
      </w:pPr>
      <w:r>
        <w:rPr/>
        <w:t xml:space="preserve">二、服务机器人营销策略探讨</w:t>
      </w:r>
    </w:p>
    <w:p>
      <w:pPr>
        <w:spacing w:before="75" w:after="0"/>
      </w:pPr>
      <w:r>
        <w:rPr/>
        <w:t xml:space="preserve">三、服务机器人营销发展趋势</w:t>
      </w:r>
    </w:p>
    <w:p>
      <w:pPr>
        <w:spacing w:before="75" w:after="0"/>
      </w:pPr>
      <w:r>
        <w:rPr>
          <w:b w:val="1"/>
          <w:bCs w:val="1"/>
        </w:rPr>
        <w:t xml:space="preserve">第八章 2023-2025年中国服务机器人行业主要指标监测分析</w:t>
      </w:r>
    </w:p>
    <w:p>
      <w:pPr>
        <w:spacing w:before="75" w:after="0"/>
      </w:pPr>
      <w:r>
        <w:rPr/>
        <w:t xml:space="preserve">第一节 2021-2026年中国服务机器人产业工业总产值分析</w:t>
      </w:r>
    </w:p>
    <w:p>
      <w:pPr>
        <w:spacing w:before="75" w:after="0"/>
      </w:pPr>
      <w:r>
        <w:rPr/>
        <w:t xml:space="preserve">一、2021-2026年中国服务机器人产业工业总产值分析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2023-2025年中国服务机器人产业主营业务收入分析</w:t>
      </w:r>
    </w:p>
    <w:p>
      <w:pPr>
        <w:spacing w:before="75" w:after="0"/>
      </w:pPr>
      <w:r>
        <w:rPr/>
        <w:t xml:space="preserve">一、2023-2025年中国服务机器人产业主营业务收入分析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2023-2025年中国服务机器人产业产品成本费用分析</w:t>
      </w:r>
    </w:p>
    <w:p>
      <w:pPr>
        <w:spacing w:before="75" w:after="0"/>
      </w:pPr>
      <w:r>
        <w:rPr/>
        <w:t xml:space="preserve">一、2023-2025年中国服务机器人产业销售成本分析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2021-2026年中国服务机器人产业利润总额分析</w:t>
      </w:r>
    </w:p>
    <w:p>
      <w:pPr>
        <w:spacing w:before="75" w:after="0"/>
      </w:pPr>
      <w:r>
        <w:rPr/>
        <w:t xml:space="preserve">一、2021-2026年中国服务机器人产业利润总额分析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2023-2025年中国服务机器人产业资产负债分析</w:t>
      </w:r>
    </w:p>
    <w:p>
      <w:pPr>
        <w:spacing w:before="75" w:after="0"/>
      </w:pPr>
      <w:r>
        <w:rPr/>
        <w:t xml:space="preserve">一、2023-2025年中国服务机器人产业资产负债分析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2023-2025年中国服务机器人行业财务指标分析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中国服务机器人行业区域市场分析</w:t>
      </w:r>
    </w:p>
    <w:p>
      <w:pPr>
        <w:spacing w:before="75" w:after="0"/>
      </w:pPr>
      <w:r>
        <w:rPr/>
        <w:t xml:space="preserve">第一节 华北地区服务机器人行业分析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东北地区服务机器人行业分析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华东地区服务机器人行业分析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华南地区服务机器人行业分析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华中地区服务机器人行业分析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西南地区服务机器人行业分析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西北地区服务机器人行业分析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对服务机器人行业竞争格局分析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2021-2025年服务机器人行业竞争格局分析</w:t>
      </w:r>
    </w:p>
    <w:p>
      <w:pPr>
        <w:spacing w:before="75" w:after="0"/>
      </w:pPr>
      <w:r>
        <w:rPr/>
        <w:t xml:space="preserve">一、2021-2025年国内外服务机器人竞争分析</w:t>
      </w:r>
    </w:p>
    <w:p>
      <w:pPr>
        <w:spacing w:before="75" w:after="0"/>
      </w:pPr>
      <w:r>
        <w:rPr/>
        <w:t xml:space="preserve">二、2021-2025年我国服务机器人市场竞争分析</w:t>
      </w:r>
    </w:p>
    <w:p>
      <w:pPr>
        <w:spacing w:before="75" w:after="0"/>
      </w:pPr>
      <w:r>
        <w:rPr/>
        <w:t xml:space="preserve">三、2026-2031年国内主要服务机器人企业动向</w:t>
      </w:r>
    </w:p>
    <w:p>
      <w:pPr>
        <w:spacing w:before="75" w:after="0"/>
      </w:pPr>
      <w:r>
        <w:rPr>
          <w:b w:val="1"/>
          <w:bCs w:val="1"/>
        </w:rPr>
        <w:t xml:space="preserve">第十一章 服务机器人企业竞争策略分析</w:t>
      </w:r>
    </w:p>
    <w:p>
      <w:pPr>
        <w:spacing w:before="75" w:after="0"/>
      </w:pPr>
      <w:r>
        <w:rPr/>
        <w:t xml:space="preserve">第一节 服务机器人市场竞争策略分析</w:t>
      </w:r>
    </w:p>
    <w:p>
      <w:pPr>
        <w:spacing w:before="75" w:after="0"/>
      </w:pPr>
      <w:r>
        <w:rPr/>
        <w:t xml:space="preserve">一、2025年服务机器人市场增长潜力分析</w:t>
      </w:r>
    </w:p>
    <w:p>
      <w:pPr>
        <w:spacing w:before="75" w:after="0"/>
      </w:pPr>
      <w:r>
        <w:rPr/>
        <w:t xml:space="preserve">二、2025年服务机器人主要潜力品种分析</w:t>
      </w:r>
    </w:p>
    <w:p>
      <w:pPr>
        <w:spacing w:before="75" w:after="0"/>
      </w:pPr>
      <w:r>
        <w:rPr/>
        <w:t xml:space="preserve">三、现有服务机器人产品竞争策略分析</w:t>
      </w:r>
    </w:p>
    <w:p>
      <w:pPr>
        <w:spacing w:before="75" w:after="0"/>
      </w:pPr>
      <w:r>
        <w:rPr/>
        <w:t xml:space="preserve">四、潜力服务机器人品种竞争策略选择</w:t>
      </w:r>
    </w:p>
    <w:p>
      <w:pPr>
        <w:spacing w:before="75" w:after="0"/>
      </w:pPr>
      <w:r>
        <w:rPr/>
        <w:t xml:space="preserve">五、典型企业产品竞争策略分析</w:t>
      </w:r>
    </w:p>
    <w:p>
      <w:pPr>
        <w:spacing w:before="75" w:after="0"/>
      </w:pPr>
      <w:r>
        <w:rPr/>
        <w:t xml:space="preserve">第二节 服务机器人企业竞争策略分析</w:t>
      </w:r>
    </w:p>
    <w:p>
      <w:pPr>
        <w:spacing w:before="75" w:after="0"/>
      </w:pPr>
      <w:r>
        <w:rPr/>
        <w:t xml:space="preserve">第三节 服务机器人行业产品定位及市场推广策略分析</w:t>
      </w:r>
    </w:p>
    <w:p>
      <w:pPr>
        <w:spacing w:before="75" w:after="0"/>
      </w:pPr>
      <w:r>
        <w:rPr/>
        <w:t xml:space="preserve">一、服务机器人行业产品市场定位</w:t>
      </w:r>
    </w:p>
    <w:p>
      <w:pPr>
        <w:spacing w:before="75" w:after="0"/>
      </w:pPr>
      <w:r>
        <w:rPr/>
        <w:t xml:space="preserve">二、服务机器人行业广告推广策略</w:t>
      </w:r>
    </w:p>
    <w:p>
      <w:pPr>
        <w:spacing w:before="75" w:after="0"/>
      </w:pPr>
      <w:r>
        <w:rPr/>
        <w:t xml:space="preserve">三、服务机器人行业产品促销策略</w:t>
      </w:r>
    </w:p>
    <w:p>
      <w:pPr>
        <w:spacing w:before="75" w:after="0"/>
      </w:pPr>
      <w:r>
        <w:rPr/>
        <w:t xml:space="preserve">四、服务机器人行业招商加盟策略</w:t>
      </w:r>
    </w:p>
    <w:p>
      <w:pPr>
        <w:spacing w:before="75" w:after="0"/>
      </w:pPr>
      <w:r>
        <w:rPr/>
        <w:t xml:space="preserve">五、服务机器人行业网络推广策略</w:t>
      </w:r>
    </w:p>
    <w:p>
      <w:pPr>
        <w:spacing w:before="75" w:after="0"/>
      </w:pPr>
      <w:r>
        <w:rPr>
          <w:b w:val="1"/>
          <w:bCs w:val="1"/>
        </w:rPr>
        <w:t xml:space="preserve">第十二章 服务机器人企业竞争分析</w:t>
      </w:r>
    </w:p>
    <w:p>
      <w:pPr>
        <w:spacing w:before="75" w:after="0"/>
      </w:pPr>
      <w:r>
        <w:rPr/>
        <w:t xml:space="preserve">第一节 优必选科技股份有限公司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科沃斯机器人股份有限公司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深圳市普渡科技有限公司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北京云迹科技股份有限公司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上海高仙自动化科技有限公司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杭州宇树科技有限公司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深圳勇艺达机器人有限公司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钛米机器人股份有限公司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北京钢铁侠科技有限公司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广州映博智能科技有限公司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服务机器人行业投资战略研究</w:t>
      </w:r>
    </w:p>
    <w:p>
      <w:pPr>
        <w:spacing w:before="75" w:after="0"/>
      </w:pPr>
      <w:r>
        <w:rPr/>
        <w:t xml:space="preserve">第一节 服务机器人行业发展战略研究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对我国服务机器人品牌的战略思考</w:t>
      </w:r>
    </w:p>
    <w:p>
      <w:pPr>
        <w:spacing w:before="75" w:after="0"/>
      </w:pPr>
      <w:r>
        <w:rPr/>
        <w:t xml:space="preserve">一、企业品牌的重要性</w:t>
      </w:r>
    </w:p>
    <w:p>
      <w:pPr>
        <w:spacing w:before="75" w:after="0"/>
      </w:pPr>
      <w:r>
        <w:rPr/>
        <w:t xml:space="preserve">二、服务机器人实施品牌战略的意义</w:t>
      </w:r>
    </w:p>
    <w:p>
      <w:pPr>
        <w:spacing w:before="75" w:after="0"/>
      </w:pPr>
      <w:r>
        <w:rPr/>
        <w:t xml:space="preserve">三、服务机器人企业品牌的现状分析</w:t>
      </w:r>
    </w:p>
    <w:p>
      <w:pPr>
        <w:spacing w:before="75" w:after="0"/>
      </w:pPr>
      <w:r>
        <w:rPr/>
        <w:t xml:space="preserve">四、我国服务机器人企业的品牌战略</w:t>
      </w:r>
    </w:p>
    <w:p>
      <w:pPr>
        <w:spacing w:before="75" w:after="0"/>
      </w:pPr>
      <w:r>
        <w:rPr/>
        <w:t xml:space="preserve">五、服务机器人品牌战略管理的策略</w:t>
      </w:r>
    </w:p>
    <w:p>
      <w:pPr>
        <w:spacing w:before="75" w:after="0"/>
      </w:pPr>
      <w:r>
        <w:rPr/>
        <w:t xml:space="preserve">第三节 服务机器人行业投资战略研究</w:t>
      </w:r>
    </w:p>
    <w:p>
      <w:pPr>
        <w:spacing w:before="75" w:after="0"/>
      </w:pPr>
      <w:r>
        <w:rPr>
          <w:b w:val="1"/>
          <w:bCs w:val="1"/>
        </w:rPr>
        <w:t xml:space="preserve">图表目录</w:t>
      </w:r>
    </w:p>
    <w:p>
      <w:pPr>
        <w:spacing w:before="75" w:after="0"/>
      </w:pPr>
      <w:r>
        <w:rPr/>
        <w:t xml:space="preserve">图表：服务机器人行业生命周期图</w:t>
      </w:r>
    </w:p>
    <w:p>
      <w:pPr>
        <w:spacing w:before="75" w:after="0"/>
      </w:pPr>
      <w:r>
        <w:rPr/>
        <w:t xml:space="preserve">图表：服务机器人产品国内、国际市场成熟度对比</w:t>
      </w:r>
    </w:p>
    <w:p>
      <w:pPr>
        <w:spacing w:before="75" w:after="0"/>
      </w:pPr>
      <w:r>
        <w:rPr/>
        <w:t xml:space="preserve">图表：服务机器人产品行业主要竞争因素分析</w:t>
      </w:r>
    </w:p>
    <w:p>
      <w:pPr>
        <w:spacing w:before="75" w:after="0"/>
      </w:pPr>
      <w:r>
        <w:rPr/>
        <w:t xml:space="preserve">图表：2023-2025年服务机器人产品消费量变化图</w:t>
      </w:r>
    </w:p>
    <w:p>
      <w:pPr>
        <w:spacing w:before="75" w:after="0"/>
      </w:pPr>
      <w:r>
        <w:rPr/>
        <w:t xml:space="preserve">图表：2024-2025年服务机器人企业品牌集中度分析</w:t>
      </w:r>
    </w:p>
    <w:p>
      <w:pPr>
        <w:spacing w:before="75" w:after="0"/>
      </w:pPr>
      <w:r>
        <w:rPr/>
        <w:t xml:space="preserve">图表：2023-2025年服务机器人产品产能分析</w:t>
      </w:r>
    </w:p>
    <w:p>
      <w:pPr>
        <w:spacing w:before="75" w:after="0"/>
      </w:pPr>
      <w:r>
        <w:rPr/>
        <w:t xml:space="preserve">图表：2021-2026年中国服务机器人产业工业总产值分析</w:t>
      </w:r>
    </w:p>
    <w:p>
      <w:pPr>
        <w:spacing w:before="75" w:after="0"/>
      </w:pPr>
      <w:r>
        <w:rPr/>
        <w:t xml:space="preserve">图表：2021-2026年服务机器人不同规模企业工业总产值分析</w:t>
      </w:r>
    </w:p>
    <w:p>
      <w:pPr>
        <w:spacing w:before="75" w:after="0"/>
      </w:pPr>
      <w:r>
        <w:rPr/>
        <w:t xml:space="preserve">图表：2021-2026年服务机器人不同所有制企业工业总产值比较</w:t>
      </w:r>
    </w:p>
    <w:p>
      <w:pPr>
        <w:spacing w:before="75" w:after="0"/>
      </w:pPr>
      <w:r>
        <w:rPr/>
        <w:t xml:space="preserve">图表：2023-2025年中国服务机器人产业主营业务收入分析</w:t>
      </w:r>
    </w:p>
    <w:p>
      <w:pPr>
        <w:spacing w:before="75" w:after="0"/>
      </w:pPr>
      <w:r>
        <w:rPr/>
        <w:t xml:space="preserve">图表：2024-2025年服务机器人不同规模企业主营业务收入分析</w:t>
      </w:r>
    </w:p>
    <w:p>
      <w:pPr>
        <w:spacing w:before="75" w:after="0"/>
      </w:pPr>
      <w:r>
        <w:rPr/>
        <w:t xml:space="preserve">图表：2024-2025年服务机器人不同所有制企业主营业务收入比较</w:t>
      </w:r>
    </w:p>
    <w:p>
      <w:pPr>
        <w:spacing w:before="75" w:after="0"/>
      </w:pPr>
      <w:r>
        <w:rPr/>
        <w:t xml:space="preserve">图表：2023-2025年中国服务机器人产业销售成本分析</w:t>
      </w:r>
    </w:p>
    <w:p>
      <w:pPr>
        <w:spacing w:before="75" w:after="0"/>
      </w:pPr>
      <w:r>
        <w:rPr/>
        <w:t xml:space="preserve">图表：2024-2025年服务机器人不同规模企业销售成本比较分析</w:t>
      </w:r>
    </w:p>
    <w:p>
      <w:pPr>
        <w:spacing w:before="75" w:after="0"/>
      </w:pPr>
      <w:r>
        <w:rPr/>
        <w:t xml:space="preserve">图表：2024-2025年服务机器人不同所有制企业销售成本比较分析</w:t>
      </w:r>
    </w:p>
    <w:p>
      <w:pPr>
        <w:spacing w:before="75" w:after="0"/>
      </w:pPr>
      <w:r>
        <w:rPr/>
        <w:t xml:space="preserve">图表：2021-2026年中国服务机器人产业利润总额分析</w:t>
      </w:r>
    </w:p>
    <w:p>
      <w:pPr>
        <w:spacing w:before="75" w:after="0"/>
      </w:pPr>
      <w:r>
        <w:rPr/>
        <w:t xml:space="preserve">图表：2021-2026年服务机器人不同规模企业利润总额比较分析</w:t>
      </w:r>
    </w:p>
    <w:p>
      <w:pPr>
        <w:spacing w:before="75" w:after="0"/>
      </w:pPr>
      <w:r>
        <w:rPr/>
        <w:t xml:space="preserve">图表：2021-2026年服务机器人不同所有制企业利润总额比较分析</w:t>
      </w:r>
    </w:p>
    <w:p>
      <w:pPr>
        <w:spacing w:before="75" w:after="0"/>
      </w:pPr>
      <w:r>
        <w:rPr/>
        <w:t xml:space="preserve">图表：2023-2025年中国服务机器人产业资产负债分析</w:t>
      </w:r>
    </w:p>
    <w:p>
      <w:pPr>
        <w:spacing w:before="75" w:after="0"/>
      </w:pPr>
      <w:r>
        <w:rPr/>
        <w:t xml:space="preserve">图表：2024-2025年服务机器人不同规模企业资产比较分析</w:t>
      </w:r>
    </w:p>
    <w:p>
      <w:pPr>
        <w:spacing w:before="75" w:after="0"/>
      </w:pPr>
      <w:r>
        <w:rPr/>
        <w:t xml:space="preserve">图表：2024-2025年服务机器人不同规模企业负债比较分析</w:t>
      </w:r>
    </w:p>
    <w:p>
      <w:pPr>
        <w:spacing w:before="75" w:after="0"/>
      </w:pPr>
      <w:r>
        <w:rPr/>
        <w:t xml:space="preserve">图表：2024-2025年服务机器人不同所有制企业资产比较分析</w:t>
      </w:r>
    </w:p>
    <w:p>
      <w:pPr>
        <w:spacing w:before="75" w:after="0"/>
      </w:pPr>
      <w:r>
        <w:rPr/>
        <w:t xml:space="preserve">图表：2024-2025年服务机器人不同所有制企业负债比较分析</w:t>
      </w:r>
    </w:p>
    <w:p>
      <w:pPr>
        <w:spacing w:before="75" w:after="0"/>
      </w:pPr>
      <w:r>
        <w:rPr/>
        <w:t xml:space="preserve">图表：2024-2025年我国服务机器人行业销售利润率</w:t>
      </w:r>
    </w:p>
    <w:p>
      <w:pPr>
        <w:spacing w:before="75" w:after="0"/>
      </w:pPr>
      <w:r>
        <w:rPr/>
        <w:t xml:space="preserve">图表：2025年我国服务机器人行业偿债能力情况</w:t>
      </w:r>
    </w:p>
    <w:p>
      <w:pPr>
        <w:spacing w:before="75" w:after="0"/>
      </w:pPr>
      <w:r>
        <w:rPr/>
        <w:t xml:space="preserve">图表：2025年我国服务机器人行业营运能力情况</w:t>
      </w:r>
    </w:p>
    <w:p>
      <w:pPr>
        <w:spacing w:before="75" w:after="0"/>
      </w:pPr>
      <w:r>
        <w:rPr/>
        <w:t xml:space="preserve">图表：2024-2025年我国服务机器人行业资产增长率</w:t>
      </w:r>
    </w:p>
    <w:p>
      <w:pPr>
        <w:spacing w:before="75" w:after="0"/>
      </w:pPr>
      <w:r>
        <w:rPr/>
        <w:t xml:space="preserve">图表：2024-2025年我国服务机器人行业利润增长率</w:t>
      </w:r>
    </w:p>
    <w:p>
      <w:pPr>
        <w:spacing w:before="75" w:after="0"/>
      </w:pPr>
      <w:r>
        <w:rPr/>
        <w:t xml:space="preserve">图表：服务机器人行业\"波特五力\"分析</w:t>
      </w:r>
    </w:p>
    <w:p>
      <w:pPr>
        <w:spacing w:before="75" w:after="0"/>
      </w:pPr>
      <w:r>
        <w:rPr/>
        <w:t xml:space="preserve">图表：生命周期各发展阶段的影响</w:t>
      </w:r>
    </w:p>
    <w:p>
      <w:pPr>
        <w:spacing w:before="75" w:after="0"/>
      </w:pPr>
      <w:r>
        <w:rPr/>
        <w:t xml:space="preserve">图表：2026-2031年服务机器人产品消费预测</w:t>
      </w:r>
    </w:p>
    <w:p>
      <w:pPr>
        <w:spacing w:before="75" w:after="0"/>
      </w:pPr>
      <w:r>
        <w:rPr/>
        <w:t xml:space="preserve">图表：2026-2031年服务机器人市场规模预测</w:t>
      </w:r>
    </w:p>
    <w:p>
      <w:pPr>
        <w:spacing w:before="75" w:after="0"/>
      </w:pPr>
      <w:r>
        <w:rPr/>
        <w:t xml:space="preserve">图表：2026-2031年服务机器人行业总产值预测</w:t>
      </w:r>
    </w:p>
    <w:p>
      <w:pPr>
        <w:spacing w:before="75" w:after="0"/>
      </w:pPr>
      <w:r>
        <w:rPr/>
        <w:t xml:space="preserve">图表：2026-2031年服务机器人行业销售收入预测</w:t>
      </w:r>
    </w:p>
    <w:p>
      <w:pPr>
        <w:spacing w:before="75" w:after="0"/>
      </w:pPr>
      <w:r>
        <w:rPr/>
        <w:t xml:space="preserve">图表：2026-2031年服务机器人行业总资产预测</w:t>
      </w:r>
    </w:p>
    <w:p>
      <w:pPr>
        <w:spacing w:before="75" w:after="0"/>
      </w:pPr>
      <w:r>
        <w:rPr/>
        <w:t xml:space="preserve">图表：2026-2031年中国服务机器人供给量预测</w:t>
      </w:r>
    </w:p>
    <w:p>
      <w:pPr>
        <w:spacing w:before="75" w:after="0"/>
      </w:pPr>
      <w:r>
        <w:rPr/>
        <w:t xml:space="preserve">图表：2026-2031年中国服务机器人产量预测</w:t>
      </w:r>
    </w:p>
    <w:p>
      <w:pPr>
        <w:spacing w:before="75" w:after="0"/>
      </w:pPr>
      <w:r>
        <w:rPr/>
        <w:t xml:space="preserve">图表：2026-2031年中国服务机器人需求量预测</w:t>
      </w:r>
    </w:p>
    <w:p>
      <w:pPr>
        <w:spacing w:before="75" w:after="0"/>
      </w:pPr>
      <w:r>
        <w:rPr/>
        <w:t xml:space="preserve">图表：2026-2031年中国服务机器人供需平衡预测</w:t>
      </w:r>
    </w:p>
    <w:p>
      <w:pPr>
        <w:spacing w:before="75" w:after="0"/>
      </w:pPr>
      <w:r>
        <w:rPr/>
        <w:t xml:space="preserve">图表：服务机器人行业新进入者应注意的障碍分析</w:t>
      </w:r>
    </w:p>
    <w:p>
      <w:pPr>
        <w:spacing w:before="75" w:after="0"/>
      </w:pPr>
      <w:r>
        <w:rPr/>
        <w:t xml:space="preserve">图表：2026-2031年影响服务机器人行业运行的有利因素</w:t>
      </w:r>
    </w:p>
    <w:p>
      <w:pPr>
        <w:spacing w:before="75" w:after="0"/>
      </w:pPr>
      <w:r>
        <w:rPr/>
        <w:t xml:space="preserve">图表：2026-2031年影响服务机器人行业运行的稳定因素</w:t>
      </w:r>
    </w:p>
    <w:p>
      <w:pPr>
        <w:spacing w:before="75" w:after="0"/>
      </w:pPr>
      <w:r>
        <w:rPr/>
        <w:t xml:space="preserve">图表：2026-2031年影响服务机器人行业运行的不利因素</w:t>
      </w:r>
    </w:p>
    <w:p>
      <w:pPr>
        <w:spacing w:before="75" w:after="0"/>
      </w:pPr>
      <w:r>
        <w:rPr/>
        <w:t xml:space="preserve">图表：2026-2031年我国服务机器人行业发展面临的挑战</w:t>
      </w:r>
    </w:p>
    <w:p>
      <w:pPr>
        <w:spacing w:before="75" w:after="0"/>
      </w:pPr>
      <w:r>
        <w:rPr/>
        <w:t xml:space="preserve">图表：2026-2031年我国服务机器人行业发展面临机遇</w:t>
      </w:r>
    </w:p>
    <w:p>
      <w:pPr>
        <w:spacing w:before="75" w:after="0"/>
      </w:pPr>
      <w:r>
        <w:rPr/>
        <w:t xml:space="preserve">图表：2026-2031年服务机器人行业经营风险及控制策略</w:t>
      </w:r>
    </w:p>
    <w:p>
      <w:pPr>
        <w:spacing w:before="75" w:after="0"/>
      </w:pPr>
      <w:r>
        <w:rPr/>
        <w:t xml:space="preserve">图表：2026-2031年服务机器人行业同业竞争风险及控制策略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本文地址：https://www.51baogao.cn/baogao/20250820/2984368.shtml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0/298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服务机器人行业市场发展分析及竞争格局与投资战略研究报告(2026-2031版)</dc:title>
  <dc:description>服务机器人行业市场发展分析及竞争格局与投资战略研究报告(2026-2031版)</dc:description>
  <dc:subject>服务机器人行业市场发展分析及竞争格局与投资战略研究报告(2026-2031版)</dc:subject>
  <cp:keywords>研究报告</cp:keywords>
  <cp:category>研究报告</cp:category>
  <cp:lastModifiedBy>北京中道泰和信息咨询有限公司</cp:lastModifiedBy>
  <dcterms:created xsi:type="dcterms:W3CDTF">2026-04-08T18:12:32+08:00</dcterms:created>
  <dcterms:modified xsi:type="dcterms:W3CDTF">2026-04-08T18:12:32+08:00</dcterms:modified>
</cp:coreProperties>
</file>

<file path=docProps/custom.xml><?xml version="1.0" encoding="utf-8"?>
<Properties xmlns="http://schemas.openxmlformats.org/officeDocument/2006/custom-properties" xmlns:vt="http://schemas.openxmlformats.org/officeDocument/2006/docPropsVTypes"/>
</file>