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中国芯片行业市场深度调研及“十五五”企业发展战略规划研究报告(2026-2031版)</w:t>
      </w:r>
    </w:p>
    <w:p>
      <w:pPr>
        <w:spacing w:after="150"/>
      </w:pPr>
      <w:r>
        <w:rPr>
          <w:b w:val="1"/>
          <w:bCs w:val="1"/>
        </w:rPr>
        <w:t xml:space="preserve">报告简介</w:t>
      </w:r>
    </w:p>
    <w:p>
      <w:pPr>
        <w:spacing w:after="150"/>
      </w:pPr>
      <w:r>
        <w:rPr/>
        <w:t xml:space="preserve">芯片作为现代信息技术的核心，是支撑经济社会发展和保障国家安全的战略性、基础性、先导性产业。从智能手机、电脑到人工智能、物联网，芯片无处不在，其性能和产能直接决定了电子设备的智能化水平和运行效率。芯片行业的发展不仅依赖于先进的制造工艺，还涉及材料科学、电子工程、计算机科学等多学科的协同创新，是衡量一个国家科技实力和产业竞争力的重要标志。</w:t>
      </w:r>
    </w:p>
    <w:p>
      <w:pPr>
        <w:spacing w:after="150"/>
      </w:pPr>
      <w:r>
        <w:rPr/>
        <w:t xml:space="preserve">当前，中国芯片行业正处于加速发展的关键时期。随着国家对半导体产业的重视和政策支持，国内芯片企业在技术研发、产能扩充等方面取得了显著进展。在设计领域，部分企业已经具备了高端芯片的设计能力;在制造环节，先进制程技术不断突破，芯片制造工艺逐渐向国际先进水平靠拢。中国芯片行业将朝着更高性能、更低功耗、更小尺寸的方向发展。随着人工智能、5G通信、物联网等新兴技术的快速发展，对芯片的计算能力和能效比提出了更高的要求。芯片行业将加速推进先进制程技术的商业化应用，提升芯片的集成度和性能。同时，行业将加强在新材料、新架构、新工艺等方面的研究，探索量子计算、光子芯片等前沿技术，为未来芯片行业的发展奠定基础。此外，随着国内芯片产业的不断成熟，有望在全球市场中占据更重要的地位，为全球半导体产业的发展贡献中国力量。</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芯片行业发展的问题和难题做深入分析，并从2020年开始全面跟进相关规划的制定和研究工作，为芯片行业规划指导目标和芯片发展方向提供有建设性的建议，为芯片行业发展提供准确的市场分析内容和研究成果。</w:t>
      </w:r>
    </w:p>
    <w:p>
      <w:pPr>
        <w:spacing w:after="150"/>
      </w:pPr>
      <w:r>
        <w:rPr/>
        <w:t xml:space="preserve">中道泰和通过对芯片行业长期跟踪监测，分析芯片行业需求、供给、经营特性、获取能力、产业链和价值链等多方面的内容，整合行业、市场、企业、用户等多层面数据和信息资源，为客户提供深度的芯片行业研究报告，以专业的研究方法帮助客户深入的了解芯片行业，发现投资价值和投资机会，规避经营风险，提高管理和运营能力。芯片行业报告是从事芯片行业投资之前，对芯片行业各种相关因素进行具体调查、研究、分析，评估项目可行性、效果效益程度，提出建设性意见建议对策等，是芯片行业投资决策者和主管机关审批的研究性报告。以阐述对芯片行业的理论认识为主要内容，重在芯片行业本质及规律性认识的研究。芯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芯片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芯片行业发展状况和特点，以及“十四五”中国芯片行业将面临的挑战、行业的区域发展状况与竞争格局。报告还对“十四五”全球及中国芯片行业发展动向和趋势作了详细分析和预测，并对芯片行业进行了趋向研判，是芯片经营企业，科研、投资机构等单位准确了解目前芯片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一、“十五五”规划期芯片行业发展方向</w:t>
      </w:r>
    </w:p>
    <w:p>
      <w:pPr>
        <w:spacing w:before="75" w:after="0"/>
      </w:pPr>
      <w:r>
        <w:rPr/>
        <w:t xml:space="preserve">二、“十五五”规划期芯片行业发展动态</w:t>
      </w:r>
    </w:p>
    <w:p>
      <w:pPr>
        <w:spacing w:before="75" w:after="0"/>
      </w:pPr>
      <w:r>
        <w:rPr/>
        <w:t xml:space="preserve">三、2025年芯片行业发展动向分析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一、芯片技术发展概况</w:t>
      </w:r>
    </w:p>
    <w:p>
      <w:pPr>
        <w:spacing w:before="75" w:after="0"/>
      </w:pPr>
      <w:r>
        <w:rPr/>
        <w:t xml:space="preserve">二、芯片研发投入情况</w:t>
      </w:r>
    </w:p>
    <w:p>
      <w:pPr>
        <w:spacing w:before="75" w:after="0"/>
      </w:pPr>
      <w:r>
        <w:rPr/>
        <w:t xml:space="preserve">三、芯片主要技术进展</w:t>
      </w:r>
    </w:p>
    <w:p>
      <w:pPr>
        <w:spacing w:before="75" w:after="0"/>
      </w:pPr>
      <w:r>
        <w:rPr/>
        <w:t xml:space="preserve">四、行业技术趋势分析</w:t>
      </w:r>
    </w:p>
    <w:p>
      <w:pPr>
        <w:spacing w:before="75" w:after="0"/>
      </w:pPr>
      <w:r>
        <w:rPr/>
        <w:t xml:space="preserve">五、芯片技术发展的影响</w:t>
      </w:r>
    </w:p>
    <w:p>
      <w:pPr>
        <w:spacing w:before="75" w:after="0"/>
      </w:pPr>
      <w:r>
        <w:rPr>
          <w:b w:val="1"/>
          <w:bCs w:val="1"/>
        </w:rPr>
        <w:t xml:space="preserve">第四章 “十四五”时期以来芯片行业运行现状分析</w:t>
      </w:r>
    </w:p>
    <w:p>
      <w:pPr>
        <w:spacing w:before="75" w:after="0"/>
      </w:pPr>
      <w:r>
        <w:rPr/>
        <w:t xml:space="preserve">第一节 “十四五”全球芯片行业发展状况分析</w:t>
      </w:r>
    </w:p>
    <w:p>
      <w:pPr>
        <w:spacing w:before="75" w:after="0"/>
      </w:pPr>
      <w:r>
        <w:rPr/>
        <w:t xml:space="preserve">一、2025年全球芯片行业发展规模</w:t>
      </w:r>
    </w:p>
    <w:p>
      <w:pPr>
        <w:spacing w:before="75" w:after="0"/>
      </w:pPr>
      <w:r>
        <w:rPr/>
        <w:t xml:space="preserve">二、2025年全球芯片行业区域格局</w:t>
      </w:r>
    </w:p>
    <w:p>
      <w:pPr>
        <w:spacing w:before="75" w:after="0"/>
      </w:pPr>
      <w:r>
        <w:rPr/>
        <w:t xml:space="preserve">三、全球芯片行业未来趋势预测</w:t>
      </w:r>
    </w:p>
    <w:p>
      <w:pPr>
        <w:spacing w:before="75" w:after="0"/>
      </w:pPr>
      <w:r>
        <w:rPr/>
        <w:t xml:space="preserve">四、全球芯片行业主要企业动向</w:t>
      </w:r>
    </w:p>
    <w:p>
      <w:pPr>
        <w:spacing w:before="75" w:after="0"/>
      </w:pPr>
      <w:r>
        <w:rPr/>
        <w:t xml:space="preserve">第二节 “十四五”中国芯片行业发展状况分析</w:t>
      </w:r>
    </w:p>
    <w:p>
      <w:pPr>
        <w:spacing w:before="75" w:after="0"/>
      </w:pPr>
      <w:r>
        <w:rPr/>
        <w:t xml:space="preserve">一、中国芯片行业发展阶段</w:t>
      </w:r>
    </w:p>
    <w:p>
      <w:pPr>
        <w:spacing w:before="75" w:after="0"/>
      </w:pPr>
      <w:r>
        <w:rPr/>
        <w:t xml:space="preserve">二、中国芯片行业发展总体概况</w:t>
      </w:r>
    </w:p>
    <w:p>
      <w:pPr>
        <w:spacing w:before="75" w:after="0"/>
      </w:pPr>
      <w:r>
        <w:rPr/>
        <w:t xml:space="preserve">三、中国芯片行业发展特点分析</w:t>
      </w:r>
    </w:p>
    <w:p>
      <w:pPr>
        <w:spacing w:before="75" w:after="0"/>
      </w:pPr>
      <w:r>
        <w:rPr/>
        <w:t xml:space="preserve">四、中国芯片行业盈利模式分析</w:t>
      </w:r>
    </w:p>
    <w:p>
      <w:pPr>
        <w:spacing w:before="75" w:after="0"/>
      </w:pPr>
      <w:r>
        <w:rPr/>
        <w:t xml:space="preserve">第三节 “十四五”芯片行业发展现状</w:t>
      </w:r>
    </w:p>
    <w:p>
      <w:pPr>
        <w:spacing w:before="75" w:after="0"/>
      </w:pPr>
      <w:r>
        <w:rPr/>
        <w:t xml:space="preserve">一、中国芯片行业市场规模分析</w:t>
      </w:r>
    </w:p>
    <w:p>
      <w:pPr>
        <w:spacing w:before="75" w:after="0"/>
      </w:pPr>
      <w:r>
        <w:rPr/>
        <w:t xml:space="preserve">二、中国芯片行业发展现状分析</w:t>
      </w:r>
    </w:p>
    <w:p>
      <w:pPr>
        <w:spacing w:before="75" w:after="0"/>
      </w:pPr>
      <w:r>
        <w:rPr/>
        <w:t xml:space="preserve">三、中国芯片市场运行情况分析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“十四五”时期芯片行业竞争格局分析</w:t>
      </w:r>
    </w:p>
    <w:p>
      <w:pPr>
        <w:spacing w:before="75" w:after="0"/>
      </w:pPr>
      <w:r>
        <w:rPr/>
        <w:t xml:space="preserve">第一节 行业总体市场竞争状况分析</w:t>
      </w:r>
    </w:p>
    <w:p>
      <w:pPr>
        <w:spacing w:before="75" w:after="0"/>
      </w:pPr>
      <w:r>
        <w:rPr/>
        <w:t xml:space="preserve">一、芯片行业不同市场竞争结构特点</w:t>
      </w:r>
    </w:p>
    <w:p>
      <w:pPr>
        <w:spacing w:before="75" w:after="0"/>
      </w:pPr>
      <w:r>
        <w:rPr/>
        <w:t xml:space="preserve">二、芯片行业企业竞争比较分析</w:t>
      </w:r>
    </w:p>
    <w:p>
      <w:pPr>
        <w:spacing w:before="75" w:after="0"/>
      </w:pPr>
      <w:r>
        <w:rPr/>
        <w:t xml:space="preserve">三、芯片行业企业间竞争格局分析</w:t>
      </w:r>
    </w:p>
    <w:p>
      <w:pPr>
        <w:spacing w:before="75" w:after="0"/>
      </w:pPr>
      <w:r>
        <w:rPr/>
        <w:t xml:space="preserve">四、芯片行业集中度分析</w:t>
      </w:r>
    </w:p>
    <w:p>
      <w:pPr>
        <w:spacing w:before="75" w:after="0"/>
      </w:pPr>
      <w:r>
        <w:rPr/>
        <w:t xml:space="preserve">五、芯片行业swot分析</w:t>
      </w:r>
    </w:p>
    <w:p>
      <w:pPr>
        <w:spacing w:before="75" w:after="0"/>
      </w:pPr>
      <w:r>
        <w:rPr/>
        <w:t xml:space="preserve">第二节 中国芯片行业竞争格局综述</w:t>
      </w:r>
    </w:p>
    <w:p>
      <w:pPr>
        <w:spacing w:before="75" w:after="0"/>
      </w:pPr>
      <w:r>
        <w:rPr/>
        <w:t xml:space="preserve">一、芯片行业竞争概况</w:t>
      </w:r>
    </w:p>
    <w:p>
      <w:pPr>
        <w:spacing w:before="75" w:after="0"/>
      </w:pPr>
      <w:r>
        <w:rPr/>
        <w:t xml:space="preserve">1、中国芯片行业品牌竞争格局</w:t>
      </w:r>
    </w:p>
    <w:p>
      <w:pPr>
        <w:spacing w:before="75" w:after="0"/>
      </w:pPr>
      <w:r>
        <w:rPr/>
        <w:t xml:space="preserve">2、芯片业未来竞争格局和特点</w:t>
      </w:r>
    </w:p>
    <w:p>
      <w:pPr>
        <w:spacing w:before="75" w:after="0"/>
      </w:pPr>
      <w:r>
        <w:rPr/>
        <w:t xml:space="preserve">3、芯片市场进入及竞争对手分析</w:t>
      </w:r>
    </w:p>
    <w:p>
      <w:pPr>
        <w:spacing w:before="75" w:after="0"/>
      </w:pPr>
      <w:r>
        <w:rPr/>
        <w:t xml:space="preserve">二、中国芯片行业竞争力分析</w:t>
      </w:r>
    </w:p>
    <w:p>
      <w:pPr>
        <w:spacing w:before="75" w:after="0"/>
      </w:pPr>
      <w:r>
        <w:rPr/>
        <w:t xml:space="preserve">1、中国芯片行业竞争力剖析</w:t>
      </w:r>
    </w:p>
    <w:p>
      <w:pPr>
        <w:spacing w:before="75" w:after="0"/>
      </w:pPr>
      <w:r>
        <w:rPr/>
        <w:t xml:space="preserve">2、中国芯片企业市场竞争的优势</w:t>
      </w:r>
    </w:p>
    <w:p>
      <w:pPr>
        <w:spacing w:before="75" w:after="0"/>
      </w:pPr>
      <w:r>
        <w:rPr/>
        <w:t xml:space="preserve">3、芯片行业主要企业竞争力分析</w:t>
      </w:r>
    </w:p>
    <w:p>
      <w:pPr>
        <w:spacing w:before="75" w:after="0"/>
      </w:pPr>
      <w:r>
        <w:rPr/>
        <w:t xml:space="preserve">第三节 芯片行业竞争格局分析</w:t>
      </w:r>
    </w:p>
    <w:p>
      <w:pPr>
        <w:spacing w:before="75" w:after="0"/>
      </w:pPr>
      <w:r>
        <w:rPr/>
        <w:t xml:space="preserve">一、国内外企业芯片竞争分析</w:t>
      </w:r>
    </w:p>
    <w:p>
      <w:pPr>
        <w:spacing w:before="75" w:after="0"/>
      </w:pPr>
      <w:r>
        <w:rPr/>
        <w:t xml:space="preserve">二、中国芯片市场竞争分析</w:t>
      </w:r>
    </w:p>
    <w:p>
      <w:pPr>
        <w:spacing w:before="75" w:after="0"/>
      </w:pPr>
      <w:r>
        <w:rPr/>
        <w:t xml:space="preserve">三、国内主要芯片企业动向</w:t>
      </w:r>
    </w:p>
    <w:p>
      <w:pPr>
        <w:spacing w:before="75" w:after="0"/>
      </w:pPr>
      <w:r>
        <w:rPr/>
        <w:t xml:space="preserve">第四节 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“十五五”芯片行业投资规划与发展战略</w:t>
      </w:r>
    </w:p>
    <w:p>
      <w:pPr>
        <w:spacing w:before="75" w:after="0"/>
      </w:pPr>
      <w:r>
        <w:rPr/>
        <w:t xml:space="preserve">第一节 芯片行业投融资情况</w:t>
      </w:r>
    </w:p>
    <w:p>
      <w:pPr>
        <w:spacing w:before="75" w:after="0"/>
      </w:pPr>
      <w:r>
        <w:rPr/>
        <w:t xml:space="preserve">一、芯片行业资金渠道分析</w:t>
      </w:r>
    </w:p>
    <w:p>
      <w:pPr>
        <w:spacing w:before="75" w:after="0"/>
      </w:pPr>
      <w:r>
        <w:rPr/>
        <w:t xml:space="preserve">二、芯片行业固定资产投资</w:t>
      </w:r>
    </w:p>
    <w:p>
      <w:pPr>
        <w:spacing w:before="75" w:after="0"/>
      </w:pPr>
      <w:r>
        <w:rPr/>
        <w:t xml:space="preserve">三、芯片行业重组情况分析</w:t>
      </w:r>
    </w:p>
    <w:p>
      <w:pPr>
        <w:spacing w:before="75" w:after="0"/>
      </w:pPr>
      <w:r>
        <w:rPr/>
        <w:t xml:space="preserve">四、芯片行业投资现状分析</w:t>
      </w:r>
    </w:p>
    <w:p>
      <w:pPr>
        <w:spacing w:before="75" w:after="0"/>
      </w:pPr>
      <w:r>
        <w:rPr/>
        <w:t xml:space="preserve">第二节 2026-2031年芯片行业投资机会</w:t>
      </w:r>
    </w:p>
    <w:p>
      <w:pPr>
        <w:spacing w:before="75" w:after="0"/>
      </w:pPr>
      <w:r>
        <w:rPr/>
        <w:t xml:space="preserve">一、芯片产业链投资机会</w:t>
      </w:r>
    </w:p>
    <w:p>
      <w:pPr>
        <w:spacing w:before="75" w:after="0"/>
      </w:pPr>
      <w:r>
        <w:rPr/>
        <w:t xml:space="preserve">二、芯片重点区域投资机会</w:t>
      </w:r>
    </w:p>
    <w:p>
      <w:pPr>
        <w:spacing w:before="75" w:after="0"/>
      </w:pPr>
      <w:r>
        <w:rPr/>
        <w:t xml:space="preserve">第三节 2026-2031年芯片行业投资风险及防范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“十五五”芯片行业前景及趋势预测</w:t>
      </w:r>
    </w:p>
    <w:p>
      <w:pPr>
        <w:spacing w:before="75" w:after="0"/>
      </w:pPr>
      <w:r>
        <w:rPr/>
        <w:t xml:space="preserve">第一节 芯片行业五年规划现状及未来预测</w:t>
      </w:r>
    </w:p>
    <w:p>
      <w:pPr>
        <w:spacing w:before="75" w:after="0"/>
      </w:pPr>
      <w:r>
        <w:rPr/>
        <w:t xml:space="preserve">一、“十四五”期间芯片规划目标完成情况</w:t>
      </w:r>
    </w:p>
    <w:p>
      <w:pPr>
        <w:spacing w:before="75" w:after="0"/>
      </w:pPr>
      <w:r>
        <w:rPr/>
        <w:t xml:space="preserve">二、“十四五”期间芯片行业主要发展成果</w:t>
      </w:r>
    </w:p>
    <w:p>
      <w:pPr>
        <w:spacing w:before="75" w:after="0"/>
      </w:pPr>
      <w:r>
        <w:rPr/>
        <w:t xml:space="preserve">三、“十四五”时期芯片行业重要事件动态</w:t>
      </w:r>
    </w:p>
    <w:p>
      <w:pPr>
        <w:spacing w:before="75" w:after="0"/>
      </w:pPr>
      <w:r>
        <w:rPr/>
        <w:t xml:space="preserve">第二节 2026-2031年芯片市场发展前景</w:t>
      </w:r>
    </w:p>
    <w:p>
      <w:pPr>
        <w:spacing w:before="75" w:after="0"/>
      </w:pPr>
      <w:r>
        <w:rPr/>
        <w:t xml:space="preserve">一、2026-2031年芯片市场发展潜力</w:t>
      </w:r>
    </w:p>
    <w:p>
      <w:pPr>
        <w:spacing w:before="75" w:after="0"/>
      </w:pPr>
      <w:r>
        <w:rPr/>
        <w:t xml:space="preserve">二、2026-2031年芯片市场发展前景展望</w:t>
      </w:r>
    </w:p>
    <w:p>
      <w:pPr>
        <w:spacing w:before="75" w:after="0"/>
      </w:pPr>
      <w:r>
        <w:rPr/>
        <w:t xml:space="preserve">第三节 2026-2031年芯片市场发展趋势预测</w:t>
      </w:r>
    </w:p>
    <w:p>
      <w:pPr>
        <w:spacing w:before="75" w:after="0"/>
      </w:pPr>
      <w:r>
        <w:rPr/>
        <w:t xml:space="preserve">一、2026-2031年芯片行业发展趋势预测</w:t>
      </w:r>
    </w:p>
    <w:p>
      <w:pPr>
        <w:spacing w:before="75" w:after="0"/>
      </w:pPr>
      <w:r>
        <w:rPr/>
        <w:t xml:space="preserve">二、2026-2031年芯片行业市场规模预测</w:t>
      </w:r>
    </w:p>
    <w:p>
      <w:pPr>
        <w:spacing w:before="75" w:after="0"/>
      </w:pPr>
      <w:r>
        <w:rPr/>
        <w:t xml:space="preserve">三、2026-2031年芯片行业应用趋势预测</w:t>
      </w:r>
    </w:p>
    <w:p>
      <w:pPr>
        <w:spacing w:before="75" w:after="0"/>
      </w:pPr>
      <w:r>
        <w:rPr>
          <w:b w:val="1"/>
          <w:bCs w:val="1"/>
        </w:rPr>
        <w:t xml:space="preserve">第九章 “十五五”规划指导芯片行业企业战略方向研究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芯片行业企业战略规划方向研究</w:t>
      </w:r>
    </w:p>
    <w:p>
      <w:pPr>
        <w:spacing w:before="75" w:after="0"/>
      </w:pPr>
      <w:r>
        <w:rPr/>
        <w:t xml:space="preserve">一、“十五五”芯片行业企业战略调查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图表：芯片行业生命周期</w:t>
      </w:r>
    </w:p>
    <w:p>
      <w:pPr>
        <w:spacing w:before="75" w:after="0"/>
      </w:pPr>
      <w:r>
        <w:rPr/>
        <w:t xml:space="preserve">图表：芯片行业产业链结构图</w:t>
      </w:r>
    </w:p>
    <w:p>
      <w:pPr>
        <w:spacing w:before="75" w:after="0"/>
      </w:pPr>
      <w:r>
        <w:rPr/>
        <w:t xml:space="preserve">图表：芯片行业主要政策一览</w:t>
      </w:r>
    </w:p>
    <w:p>
      <w:pPr>
        <w:spacing w:before="75" w:after="0"/>
      </w:pPr>
      <w:r>
        <w:rPr/>
        <w:t xml:space="preserve">图表：新中国70年十三个五年规划回顾</w:t>
      </w:r>
    </w:p>
    <w:p>
      <w:pPr>
        <w:spacing w:before="75" w:after="0"/>
      </w:pPr>
      <w:r>
        <w:rPr/>
        <w:t xml:space="preserve">图表：“十四五”芯片行业发展目标完成值</w:t>
      </w:r>
    </w:p>
    <w:p>
      <w:pPr>
        <w:spacing w:before="75" w:after="0"/>
      </w:pPr>
      <w:r>
        <w:rPr/>
        <w:t xml:space="preserve">图表：2023-2025年全球芯片行业市场规模</w:t>
      </w:r>
    </w:p>
    <w:p>
      <w:pPr>
        <w:spacing w:before="75" w:after="0"/>
      </w:pPr>
      <w:r>
        <w:rPr/>
        <w:t xml:space="preserve">图表：2023-2025年中国芯片行业市场规模</w:t>
      </w:r>
    </w:p>
    <w:p>
      <w:pPr>
        <w:spacing w:before="75" w:after="0"/>
      </w:pPr>
      <w:r>
        <w:rPr/>
        <w:t xml:space="preserve">图表：中国芯片市场占全球份额比较</w:t>
      </w:r>
    </w:p>
    <w:p>
      <w:pPr>
        <w:spacing w:before="75" w:after="0"/>
      </w:pPr>
      <w:r>
        <w:rPr/>
        <w:t xml:space="preserve">图表：2023-2025年芯片行业华北地区供需格局</w:t>
      </w:r>
    </w:p>
    <w:p>
      <w:pPr>
        <w:spacing w:before="75" w:after="0"/>
      </w:pPr>
      <w:r>
        <w:rPr/>
        <w:t xml:space="preserve">图表：2023-2025年芯片行业华中地区供需格局</w:t>
      </w:r>
    </w:p>
    <w:p>
      <w:pPr>
        <w:spacing w:before="75" w:after="0"/>
      </w:pPr>
      <w:r>
        <w:rPr/>
        <w:t xml:space="preserve">图表：2023-2025年芯片行业华南地区供需格局</w:t>
      </w:r>
    </w:p>
    <w:p>
      <w:pPr>
        <w:spacing w:before="75" w:after="0"/>
      </w:pPr>
      <w:r>
        <w:rPr/>
        <w:t xml:space="preserve">图表：2023-2025年芯片行业华东地区供需格局</w:t>
      </w:r>
    </w:p>
    <w:p>
      <w:pPr>
        <w:spacing w:before="75" w:after="0"/>
      </w:pPr>
      <w:r>
        <w:rPr/>
        <w:t xml:space="preserve">图表：2023-2025年芯片行业东北地区供需格局</w:t>
      </w:r>
    </w:p>
    <w:p>
      <w:pPr>
        <w:spacing w:before="75" w:after="0"/>
      </w:pPr>
      <w:r>
        <w:rPr/>
        <w:t xml:space="preserve">图表：2023-2025年芯片行业西南地区供需格局</w:t>
      </w:r>
    </w:p>
    <w:p>
      <w:pPr>
        <w:spacing w:before="75" w:after="0"/>
      </w:pPr>
      <w:r>
        <w:rPr/>
        <w:t xml:space="preserve">图表：2023-2025年芯片行业西北地区供需格局</w:t>
      </w:r>
    </w:p>
    <w:p>
      <w:pPr>
        <w:spacing w:before="75" w:after="0"/>
      </w:pPr>
      <w:r>
        <w:rPr/>
        <w:t xml:space="preserve">图表：2021-2026年芯片行业收入总计</w:t>
      </w:r>
    </w:p>
    <w:p>
      <w:pPr>
        <w:spacing w:before="75" w:after="0"/>
      </w:pPr>
      <w:r>
        <w:rPr/>
        <w:t xml:space="preserve">图表：2023-2025年芯片行业利润分析</w:t>
      </w:r>
    </w:p>
    <w:p>
      <w:pPr>
        <w:spacing w:before="75" w:after="0"/>
      </w:pPr>
      <w:r>
        <w:rPr/>
        <w:t xml:space="preserve">图表：2021-2026年芯片行业资产总计</w:t>
      </w:r>
    </w:p>
    <w:p>
      <w:pPr>
        <w:spacing w:before="75" w:after="0"/>
      </w:pPr>
      <w:r>
        <w:rPr/>
        <w:t xml:space="preserve">图表：2021-2026年芯片行业负债总计</w:t>
      </w:r>
    </w:p>
    <w:p>
      <w:pPr>
        <w:spacing w:before="75" w:after="0"/>
      </w:pPr>
      <w:r>
        <w:rPr/>
        <w:t xml:space="preserve">图表：2023-2025年芯片行业上市公司业务收入情况</w:t>
      </w:r>
    </w:p>
    <w:p>
      <w:pPr>
        <w:spacing w:before="75" w:after="0"/>
      </w:pPr>
      <w:r>
        <w:rPr/>
        <w:t xml:space="preserve">图表：2023-2025年芯片行业上市公司业务成本情况</w:t>
      </w:r>
    </w:p>
    <w:p>
      <w:pPr>
        <w:spacing w:before="75" w:after="0"/>
      </w:pPr>
      <w:r>
        <w:rPr/>
        <w:t xml:space="preserve">图表：2023-2025年芯片行业上市公司净利润统计</w:t>
      </w:r>
    </w:p>
    <w:p>
      <w:pPr>
        <w:spacing w:before="75" w:after="0"/>
      </w:pPr>
      <w:r>
        <w:rPr/>
        <w:t xml:space="preserve">图表：2023-2025年芯片行业上市公司偿债能力分析</w:t>
      </w:r>
    </w:p>
    <w:p>
      <w:pPr>
        <w:spacing w:before="75" w:after="0"/>
      </w:pPr>
      <w:r>
        <w:rPr/>
        <w:t xml:space="preserve">图表：2026-2031年芯片行业市场规模预测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中国芯片行业市场深度调研及“十五五”企业发展战略规划研究报告(2026-2031版)</dc:title>
  <dc:description>中国芯片行业市场深度调研及“十五五”企业发展战略规划研究报告(2026-2031版)</dc:description>
  <dc:subject>中国芯片行业市场深度调研及“十五五”企业发展战略规划研究报告(2026-2031版)</dc:subject>
  <cp:keywords>研究报告</cp:keywords>
  <cp:category>研究报告</cp:category>
  <cp:lastModifiedBy>北京中道泰和信息咨询有限公司</cp:lastModifiedBy>
  <dcterms:created xsi:type="dcterms:W3CDTF">2026-04-08T18:14:40+08:00</dcterms:created>
  <dcterms:modified xsi:type="dcterms:W3CDTF">2026-04-08T18:14:40+08:00</dcterms:modified>
</cp:coreProperties>
</file>

<file path=docProps/custom.xml><?xml version="1.0" encoding="utf-8"?>
<Properties xmlns="http://schemas.openxmlformats.org/officeDocument/2006/custom-properties" xmlns:vt="http://schemas.openxmlformats.org/officeDocument/2006/docPropsVTypes"/>
</file>