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中国智慧医疗行业市场深度调研与投资战略研究报告(2026-2031版)</w:t>
      </w:r>
    </w:p>
    <w:p>
      <w:pPr>
        <w:spacing w:after="150"/>
      </w:pPr>
      <w:r>
        <w:rPr>
          <w:b w:val="1"/>
          <w:bCs w:val="1"/>
        </w:rPr>
        <w:t xml:space="preserve">报告简介</w:t>
      </w:r>
    </w:p>
    <w:p>
      <w:pPr>
        <w:spacing w:after="150"/>
      </w:pPr>
      <w:r>
        <w:rPr/>
        <w:t xml:space="preserve">在当今数字化时代，智慧医疗作为医疗行业与信息技术深度融合的产物，正深刻地改变着医疗服务的模式与质量。智慧医疗通过整合大数据、人工智能、物联网、云计算等前沿技术，实现了医疗服务的智能化、高效化和个性化，不仅提升了医疗效率，还改善了患者的就医体验。</w:t>
      </w:r>
    </w:p>
    <w:p>
      <w:pPr>
        <w:spacing w:after="150"/>
      </w:pPr>
      <w:r>
        <w:rPr/>
        <w:t xml:space="preserve">当前，中国智慧医疗行业正处于快速发展阶段。一方面，随着医疗信息化的不断推进，智慧医疗系统在远程诊疗、智能诊断、健康管理等方面的应用取得了显著成效。例如，潮州市人民医院成功入选广东省首批“人工智能 + 医疗卫生”应用场景案例，其头颈CTA智能辅助诊断系统通过深度学习技术，显著提高了诊断效率和准确性。另一方面，智慧医疗技术解决方案不断创新，涵盖了医疗数据集成与管理、医疗数据共享与交换、智能诊断与辅助决策等多个核心模块。同时，智慧医疗分级评价标准也在不断完善，2025版标准新增了人工智能应用、区域协同、中医中药等多个方面的评价内容，推动了医疗服务的智能化和精细化。</w:t>
      </w:r>
    </w:p>
    <w:p>
      <w:pPr>
        <w:spacing w:after="150"/>
      </w:pPr>
      <w:r>
        <w:rPr/>
        <w:t xml:space="preserve">展望2026-2031年，中国智慧医疗行业前景广阔。随着技术的不断进步，智慧医疗系统将在医疗服务中发挥更加重要的作用。例如，智能医疗设备的应用将更加广泛，通过实时监测患者的健康数据，实现远程监控和及时救治。同时，智慧医疗系统将更加注重数据安全与隐私保护，确保医疗信息的安全共享。此外，随着政策的推动和标准的建立，智慧医疗行业将朝着更加规范化、智能化的方向发展，为人们提供更加高效、便捷的医疗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医疗行业研究单位等公布和提供的大量资料。报告对我国智慧医疗行业的供需状况、发展现状、子行业发展变化等进行了分析，重点分析了国内外智慧医疗行业的发展现状、如何面对行业的发展挑战、行业的发展建议、行业竞争力，以及行业的投资分析和趋势预测等等。报告还综合了智慧医疗行业的整体发展动态，对行业在产品方面提供了参考建议和具体解决办法。报告对于智慧医疗产品生产企业、经销商、行业管理部门以及拟进入该行业的投资者具有重要的参考价值，对于研究我国智慧医疗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智慧医疗行业发展概述</w:t>
      </w:r>
    </w:p>
    <w:p>
      <w:pPr>
        <w:spacing w:before="75" w:after="0"/>
      </w:pPr>
      <w:r>
        <w:rPr/>
        <w:t xml:space="preserve">第一节 智慧医疗的概念</w:t>
      </w:r>
    </w:p>
    <w:p>
      <w:pPr>
        <w:spacing w:before="75" w:after="0"/>
      </w:pPr>
      <w:r>
        <w:rPr/>
        <w:t xml:space="preserve">一、智慧医疗的特点</w:t>
      </w:r>
    </w:p>
    <w:p>
      <w:pPr>
        <w:spacing w:before="75" w:after="0"/>
      </w:pPr>
      <w:r>
        <w:rPr/>
        <w:t xml:space="preserve">二、智慧医疗的分类</w:t>
      </w:r>
    </w:p>
    <w:p>
      <w:pPr>
        <w:spacing w:before="75" w:after="0"/>
      </w:pPr>
      <w:r>
        <w:rPr/>
        <w:t xml:space="preserve">第二节 智慧医疗行业发展成熟度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智慧医疗市场特征分析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全球智慧医疗行业发展分析</w:t>
      </w:r>
    </w:p>
    <w:p>
      <w:pPr>
        <w:spacing w:before="75" w:after="0"/>
      </w:pPr>
      <w:r>
        <w:rPr/>
        <w:t xml:space="preserve">第一节 全球智慧医疗行业发展分析</w:t>
      </w:r>
    </w:p>
    <w:p>
      <w:pPr>
        <w:spacing w:before="75" w:after="0"/>
      </w:pPr>
      <w:r>
        <w:rPr/>
        <w:t xml:space="preserve">一、2021-2026年世界智慧医疗行业发展分析</w:t>
      </w:r>
    </w:p>
    <w:p>
      <w:pPr>
        <w:spacing w:before="75" w:after="0"/>
      </w:pPr>
      <w:r>
        <w:rPr/>
        <w:t xml:space="preserve">二、2021-2026年世界智慧医疗行业发展分析</w:t>
      </w:r>
    </w:p>
    <w:p>
      <w:pPr>
        <w:spacing w:before="75" w:after="0"/>
      </w:pPr>
      <w:r>
        <w:rPr/>
        <w:t xml:space="preserve">三、2025年世界智慧医疗行业发展分析</w:t>
      </w:r>
    </w:p>
    <w:p>
      <w:pPr>
        <w:spacing w:before="75" w:after="0"/>
      </w:pPr>
      <w:r>
        <w:rPr/>
        <w:t xml:space="preserve">第二节 全球智慧医疗市场分析</w:t>
      </w:r>
    </w:p>
    <w:p>
      <w:pPr>
        <w:spacing w:before="75" w:after="0"/>
      </w:pPr>
      <w:r>
        <w:rPr/>
        <w:t xml:space="preserve">一、2025年全球智慧医疗需求分析</w:t>
      </w:r>
    </w:p>
    <w:p>
      <w:pPr>
        <w:spacing w:before="75" w:after="0"/>
      </w:pPr>
      <w:r>
        <w:rPr/>
        <w:t xml:space="preserve">二、2025年欧美智慧医疗需求分析</w:t>
      </w:r>
    </w:p>
    <w:p>
      <w:pPr>
        <w:spacing w:before="75" w:after="0"/>
      </w:pPr>
      <w:r>
        <w:rPr/>
        <w:t xml:space="preserve">三、2025年中外智慧医疗市场对比</w:t>
      </w:r>
    </w:p>
    <w:p>
      <w:pPr>
        <w:spacing w:before="75" w:after="0"/>
      </w:pPr>
      <w:r>
        <w:rPr/>
        <w:t xml:space="preserve">第三节 2023-2025年主要国家或地区智慧医疗行业发展分析</w:t>
      </w:r>
    </w:p>
    <w:p>
      <w:pPr>
        <w:spacing w:before="75" w:after="0"/>
      </w:pPr>
      <w:r>
        <w:rPr/>
        <w:t xml:space="preserve">一、2023-2025年美国智慧医疗行业分析</w:t>
      </w:r>
    </w:p>
    <w:p>
      <w:pPr>
        <w:spacing w:before="75" w:after="0"/>
      </w:pPr>
      <w:r>
        <w:rPr/>
        <w:t xml:space="preserve">二、2023-2025年日本智慧医疗行业分析</w:t>
      </w:r>
    </w:p>
    <w:p>
      <w:pPr>
        <w:spacing w:before="75" w:after="0"/>
      </w:pPr>
      <w:r>
        <w:rPr/>
        <w:t xml:space="preserve">三、2023-2025年欧洲智慧医疗行业分析</w:t>
      </w:r>
    </w:p>
    <w:p>
      <w:pPr>
        <w:spacing w:before="75" w:after="0"/>
      </w:pPr>
      <w:r>
        <w:rPr>
          <w:b w:val="1"/>
          <w:bCs w:val="1"/>
        </w:rPr>
        <w:t xml:space="preserve">第三章 我国智慧医疗行业发展分析</w:t>
      </w:r>
    </w:p>
    <w:p>
      <w:pPr>
        <w:spacing w:before="75" w:after="0"/>
      </w:pPr>
      <w:r>
        <w:rPr/>
        <w:t xml:space="preserve">第一节 中国智慧医疗行业发展状况</w:t>
      </w:r>
    </w:p>
    <w:p>
      <w:pPr>
        <w:spacing w:before="75" w:after="0"/>
      </w:pPr>
      <w:r>
        <w:rPr/>
        <w:t xml:space="preserve">一、2025年智慧医疗行业发展状况分析</w:t>
      </w:r>
    </w:p>
    <w:p>
      <w:pPr>
        <w:spacing w:before="75" w:after="0"/>
      </w:pPr>
      <w:r>
        <w:rPr/>
        <w:t xml:space="preserve">二、2025年中国智慧医疗行业发展动态</w:t>
      </w:r>
    </w:p>
    <w:p>
      <w:pPr>
        <w:spacing w:before="75" w:after="0"/>
      </w:pPr>
      <w:r>
        <w:rPr/>
        <w:t xml:space="preserve">三、2025年智慧医疗行业经营业绩分析</w:t>
      </w:r>
    </w:p>
    <w:p>
      <w:pPr>
        <w:spacing w:before="75" w:after="0"/>
      </w:pPr>
      <w:r>
        <w:rPr/>
        <w:t xml:space="preserve">四、2025年我国智慧医疗行业发展热点</w:t>
      </w:r>
    </w:p>
    <w:p>
      <w:pPr>
        <w:spacing w:before="75" w:after="0"/>
      </w:pPr>
      <w:r>
        <w:rPr/>
        <w:t xml:space="preserve">第二节 中国智慧医疗市场供需状况</w:t>
      </w:r>
    </w:p>
    <w:p>
      <w:pPr>
        <w:spacing w:before="75" w:after="0"/>
      </w:pPr>
      <w:r>
        <w:rPr/>
        <w:t xml:space="preserve">一、2025年中国智慧医疗行业供给能力</w:t>
      </w:r>
    </w:p>
    <w:p>
      <w:pPr>
        <w:spacing w:before="75" w:after="0"/>
      </w:pPr>
      <w:r>
        <w:rPr/>
        <w:t xml:space="preserve">二、2025年中国智慧医疗市场供给分析</w:t>
      </w:r>
    </w:p>
    <w:p>
      <w:pPr>
        <w:spacing w:before="75" w:after="0"/>
      </w:pPr>
      <w:r>
        <w:rPr/>
        <w:t xml:space="preserve">三、2025年中国智慧医疗市场需求分析</w:t>
      </w:r>
    </w:p>
    <w:p>
      <w:pPr>
        <w:spacing w:before="75" w:after="0"/>
      </w:pPr>
      <w:r>
        <w:rPr/>
        <w:t xml:space="preserve">第三节 2023-2025年我国智慧医疗市场分析</w:t>
      </w:r>
    </w:p>
    <w:p>
      <w:pPr>
        <w:spacing w:before="75" w:after="0"/>
      </w:pPr>
      <w:r>
        <w:rPr/>
        <w:t xml:space="preserve">一、2021-2026年智慧医疗市场分析</w:t>
      </w:r>
    </w:p>
    <w:p>
      <w:pPr>
        <w:spacing w:before="75" w:after="0"/>
      </w:pPr>
      <w:r>
        <w:rPr/>
        <w:t xml:space="preserve">二、2025年智慧医疗市场分析</w:t>
      </w:r>
    </w:p>
    <w:p>
      <w:pPr>
        <w:spacing w:before="75" w:after="0"/>
      </w:pPr>
      <w:r>
        <w:rPr>
          <w:b w:val="1"/>
          <w:bCs w:val="1"/>
        </w:rPr>
        <w:t xml:space="preserve">第四章 智慧医疗行业竞争格局分析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智慧医疗行业主要企业竞争力分析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2023-2025年智慧医疗行业竞争格局分析</w:t>
      </w:r>
    </w:p>
    <w:p>
      <w:pPr>
        <w:spacing w:before="75" w:after="0"/>
      </w:pPr>
      <w:r>
        <w:rPr/>
        <w:t xml:space="preserve">一、2025年智慧医疗行业竞争分析</w:t>
      </w:r>
    </w:p>
    <w:p>
      <w:pPr>
        <w:spacing w:before="75" w:after="0"/>
      </w:pPr>
      <w:r>
        <w:rPr/>
        <w:t xml:space="preserve">二、2025年中外智慧医疗产品竞争分析</w:t>
      </w:r>
    </w:p>
    <w:p>
      <w:pPr>
        <w:spacing w:before="75" w:after="0"/>
      </w:pPr>
      <w:r>
        <w:rPr/>
        <w:t xml:space="preserve">三、2023-2025年国内外智慧医疗竞争分析</w:t>
      </w:r>
    </w:p>
    <w:p>
      <w:pPr>
        <w:spacing w:before="75" w:after="0"/>
      </w:pPr>
      <w:r>
        <w:rPr/>
        <w:t xml:space="preserve">四、2023-2025年我国智慧医疗市场竞争分析</w:t>
      </w:r>
    </w:p>
    <w:p>
      <w:pPr>
        <w:spacing w:before="75" w:after="0"/>
      </w:pPr>
      <w:r>
        <w:rPr/>
        <w:t xml:space="preserve">五、2026-2031年国内主要智慧医疗企业动向</w:t>
      </w:r>
    </w:p>
    <w:p>
      <w:pPr>
        <w:spacing w:before="75" w:after="0"/>
      </w:pPr>
      <w:r>
        <w:rPr>
          <w:b w:val="1"/>
          <w:bCs w:val="1"/>
        </w:rPr>
        <w:t xml:space="preserve">第五章 智慧医疗企业竞争策略分析</w:t>
      </w:r>
    </w:p>
    <w:p>
      <w:pPr>
        <w:spacing w:before="75" w:after="0"/>
      </w:pPr>
      <w:r>
        <w:rPr/>
        <w:t xml:space="preserve">第一节 智慧医疗市场竞争策略分析</w:t>
      </w:r>
    </w:p>
    <w:p>
      <w:pPr>
        <w:spacing w:before="75" w:after="0"/>
      </w:pPr>
      <w:r>
        <w:rPr/>
        <w:t xml:space="preserve">一、2025年智慧医疗市场增长潜力分析</w:t>
      </w:r>
    </w:p>
    <w:p>
      <w:pPr>
        <w:spacing w:before="75" w:after="0"/>
      </w:pPr>
      <w:r>
        <w:rPr/>
        <w:t xml:space="preserve">二、现有智慧医疗行业竞争策略分析</w:t>
      </w:r>
    </w:p>
    <w:p>
      <w:pPr>
        <w:spacing w:before="75" w:after="0"/>
      </w:pPr>
      <w:r>
        <w:rPr/>
        <w:t xml:space="preserve">第二节 智慧医疗企业竞争策略分析</w:t>
      </w:r>
    </w:p>
    <w:p>
      <w:pPr>
        <w:spacing w:before="75" w:after="0"/>
      </w:pPr>
      <w:r>
        <w:rPr/>
        <w:t xml:space="preserve">一、2026-2031年我国智慧医疗市场竞争趋势</w:t>
      </w:r>
    </w:p>
    <w:p>
      <w:pPr>
        <w:spacing w:before="75" w:after="0"/>
      </w:pPr>
      <w:r>
        <w:rPr/>
        <w:t xml:space="preserve">二、2026-2031年智慧医疗行业竞争格局展望</w:t>
      </w:r>
    </w:p>
    <w:p>
      <w:pPr>
        <w:spacing w:before="75" w:after="0"/>
      </w:pPr>
      <w:r>
        <w:rPr/>
        <w:t xml:space="preserve">三、2026-2031年智慧医疗行业竞争策略分析</w:t>
      </w:r>
    </w:p>
    <w:p>
      <w:pPr>
        <w:spacing w:before="75" w:after="0"/>
      </w:pPr>
      <w:r>
        <w:rPr>
          <w:b w:val="1"/>
          <w:bCs w:val="1"/>
        </w:rPr>
        <w:t xml:space="preserve">第六章 主要智慧医疗企业竞争分析</w:t>
      </w:r>
    </w:p>
    <w:p>
      <w:pPr>
        <w:spacing w:before="75" w:after="0"/>
      </w:pPr>
      <w:r>
        <w:rPr/>
        <w:t xml:space="preserve">第一节 平安健康医疗科技有限公司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阿里健康信息技术有限公司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腾讯医疗健康(深圳)有限公司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医渡科技有限公司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卫宁健康科技集团股份有限公司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东软集团股份有限公司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深睿医疗科技有限公司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零氪科技(北京)有限公司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微医控股有限公司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联影智能医疗科技有限公司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智慧医疗行业发展趋势分析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2025年智慧医疗行业发展趋势分析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2026-2031年中国智慧医疗市场趋势分析</w:t>
      </w:r>
    </w:p>
    <w:p>
      <w:pPr>
        <w:spacing w:before="75" w:after="0"/>
      </w:pPr>
      <w:r>
        <w:rPr/>
        <w:t xml:space="preserve">一、2021-2026年智慧医疗市场趋势总结</w:t>
      </w:r>
    </w:p>
    <w:p>
      <w:pPr>
        <w:spacing w:before="75" w:after="0"/>
      </w:pPr>
      <w:r>
        <w:rPr/>
        <w:t xml:space="preserve">二、2026-2031年智慧医疗发展趋势分析</w:t>
      </w:r>
    </w:p>
    <w:p>
      <w:pPr>
        <w:spacing w:before="75" w:after="0"/>
      </w:pPr>
      <w:r>
        <w:rPr/>
        <w:t xml:space="preserve">三、2026-2031年智慧医疗市场发展空间</w:t>
      </w:r>
    </w:p>
    <w:p>
      <w:pPr>
        <w:spacing w:before="75" w:after="0"/>
      </w:pPr>
      <w:r>
        <w:rPr/>
        <w:t xml:space="preserve">四、2026-2031年智慧医疗产业政策趋向</w:t>
      </w:r>
    </w:p>
    <w:p>
      <w:pPr>
        <w:spacing w:before="75" w:after="0"/>
      </w:pPr>
      <w:r>
        <w:rPr>
          <w:b w:val="1"/>
          <w:bCs w:val="1"/>
        </w:rPr>
        <w:t xml:space="preserve">第八章 未来智慧医疗行业发展预测</w:t>
      </w:r>
    </w:p>
    <w:p>
      <w:pPr>
        <w:spacing w:before="75" w:after="0"/>
      </w:pPr>
      <w:r>
        <w:rPr/>
        <w:t xml:space="preserve">第一节 未来智慧医疗需求与市场预测</w:t>
      </w:r>
    </w:p>
    <w:p>
      <w:pPr>
        <w:spacing w:before="75" w:after="0"/>
      </w:pPr>
      <w:r>
        <w:rPr/>
        <w:t xml:space="preserve">一、2026-2031年智慧医疗市场规模预测</w:t>
      </w:r>
    </w:p>
    <w:p>
      <w:pPr>
        <w:spacing w:before="75" w:after="0"/>
      </w:pPr>
      <w:r>
        <w:rPr/>
        <w:t xml:space="preserve">二、2026-2031年智慧医疗行业总资产预测</w:t>
      </w:r>
    </w:p>
    <w:p>
      <w:pPr>
        <w:spacing w:before="75" w:after="0"/>
      </w:pPr>
      <w:r>
        <w:rPr/>
        <w:t xml:space="preserve">第二节 2026-2031年中国智慧医疗行业供需预测</w:t>
      </w:r>
    </w:p>
    <w:p>
      <w:pPr>
        <w:spacing w:before="75" w:after="0"/>
      </w:pPr>
      <w:r>
        <w:rPr/>
        <w:t xml:space="preserve">一、2026-2031年中国智慧医疗供给预测</w:t>
      </w:r>
    </w:p>
    <w:p>
      <w:pPr>
        <w:spacing w:before="75" w:after="0"/>
      </w:pPr>
      <w:r>
        <w:rPr/>
        <w:t xml:space="preserve">二、2026-2031年中国智慧医疗需求预测</w:t>
      </w:r>
    </w:p>
    <w:p>
      <w:pPr>
        <w:spacing w:before="75" w:after="0"/>
      </w:pPr>
      <w:r>
        <w:rPr/>
        <w:t xml:space="preserve">三、2026-2031年中国智慧医疗供需平衡预测</w:t>
      </w:r>
    </w:p>
    <w:p>
      <w:pPr>
        <w:spacing w:before="75" w:after="0"/>
      </w:pPr>
      <w:r>
        <w:rPr>
          <w:b w:val="1"/>
          <w:bCs w:val="1"/>
        </w:rPr>
        <w:t xml:space="preserve">第九章 2021-2026年智慧医疗行业投资现状分析</w:t>
      </w:r>
    </w:p>
    <w:p>
      <w:pPr>
        <w:spacing w:before="75" w:after="0"/>
      </w:pPr>
      <w:r>
        <w:rPr/>
        <w:t xml:space="preserve">第一节 2021-2026年智慧医疗行业投资情况分析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2025年智慧医疗行业投资情况分析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智慧医疗行业投资环境分析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一、2025年智慧医疗行业政策环境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智慧医疗行业投资机会与风险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智慧医疗行业投资效益分析</w:t>
      </w:r>
    </w:p>
    <w:p>
      <w:pPr>
        <w:spacing w:before="75" w:after="0"/>
      </w:pPr>
      <w:r>
        <w:rPr/>
        <w:t xml:space="preserve">一、2023-2025年智慧医疗行业投资状况分析</w:t>
      </w:r>
    </w:p>
    <w:p>
      <w:pPr>
        <w:spacing w:before="75" w:after="0"/>
      </w:pPr>
      <w:r>
        <w:rPr/>
        <w:t xml:space="preserve">二、2026-2031年智慧医疗行业投资效益分析</w:t>
      </w:r>
    </w:p>
    <w:p>
      <w:pPr>
        <w:spacing w:before="75" w:after="0"/>
      </w:pPr>
      <w:r>
        <w:rPr/>
        <w:t xml:space="preserve">三、2026-2031年智慧医疗行业投资趋势预测</w:t>
      </w:r>
    </w:p>
    <w:p>
      <w:pPr>
        <w:spacing w:before="75" w:after="0"/>
      </w:pPr>
      <w:r>
        <w:rPr/>
        <w:t xml:space="preserve">四、2026-2031年智慧医疗行业的投资方向</w:t>
      </w:r>
    </w:p>
    <w:p>
      <w:pPr>
        <w:spacing w:before="75" w:after="0"/>
      </w:pPr>
      <w:r>
        <w:rPr/>
        <w:t xml:space="preserve">五、2026-2031年智慧医疗行业投资的建议</w:t>
      </w:r>
    </w:p>
    <w:p>
      <w:pPr>
        <w:spacing w:before="75" w:after="0"/>
      </w:pPr>
      <w:r>
        <w:rPr/>
        <w:t xml:space="preserve">六、新进入者应注意的障碍因素分析</w:t>
      </w:r>
    </w:p>
    <w:p>
      <w:pPr>
        <w:spacing w:before="75" w:after="0"/>
      </w:pPr>
      <w:r>
        <w:rPr/>
        <w:t xml:space="preserve">第三节 影响智慧医疗行业发展的主要因素</w:t>
      </w:r>
    </w:p>
    <w:p>
      <w:pPr>
        <w:spacing w:before="75" w:after="0"/>
      </w:pPr>
      <w:r>
        <w:rPr/>
        <w:t xml:space="preserve">一、2026-2031年影响智慧医疗行业运行的有利因素分析</w:t>
      </w:r>
    </w:p>
    <w:p>
      <w:pPr>
        <w:spacing w:before="75" w:after="0"/>
      </w:pPr>
      <w:r>
        <w:rPr/>
        <w:t xml:space="preserve">二、2026-2031年影响智慧医疗行业运行的稳定因素分析</w:t>
      </w:r>
    </w:p>
    <w:p>
      <w:pPr>
        <w:spacing w:before="75" w:after="0"/>
      </w:pPr>
      <w:r>
        <w:rPr/>
        <w:t xml:space="preserve">三、2026-2031年影响智慧医疗行业运行的不利因素分析</w:t>
      </w:r>
    </w:p>
    <w:p>
      <w:pPr>
        <w:spacing w:before="75" w:after="0"/>
      </w:pPr>
      <w:r>
        <w:rPr/>
        <w:t xml:space="preserve">四、2026-2031年我国智慧医疗行业发展面临的挑战分析</w:t>
      </w:r>
    </w:p>
    <w:p>
      <w:pPr>
        <w:spacing w:before="75" w:after="0"/>
      </w:pPr>
      <w:r>
        <w:rPr/>
        <w:t xml:space="preserve">五、2026-2031年我国智慧医疗行业发展面临的机遇分析</w:t>
      </w:r>
    </w:p>
    <w:p>
      <w:pPr>
        <w:spacing w:before="75" w:after="0"/>
      </w:pPr>
      <w:r>
        <w:rPr/>
        <w:t xml:space="preserve">第四节 智慧医疗行业投资风险及控制策略分析</w:t>
      </w:r>
    </w:p>
    <w:p>
      <w:pPr>
        <w:spacing w:before="75" w:after="0"/>
      </w:pPr>
      <w:r>
        <w:rPr/>
        <w:t xml:space="preserve">一、2026-2031年智慧医疗行业市场风险及控制策略</w:t>
      </w:r>
    </w:p>
    <w:p>
      <w:pPr>
        <w:spacing w:before="75" w:after="0"/>
      </w:pPr>
      <w:r>
        <w:rPr/>
        <w:t xml:space="preserve">二、2026-2031年智慧医疗行业政策风险及控制策略</w:t>
      </w:r>
    </w:p>
    <w:p>
      <w:pPr>
        <w:spacing w:before="75" w:after="0"/>
      </w:pPr>
      <w:r>
        <w:rPr/>
        <w:t xml:space="preserve">三、2026-2031年智慧医疗行业经营风险及控制策略</w:t>
      </w:r>
    </w:p>
    <w:p>
      <w:pPr>
        <w:spacing w:before="75" w:after="0"/>
      </w:pPr>
      <w:r>
        <w:rPr/>
        <w:t xml:space="preserve">四、2026-2031年智慧医疗行业技术风险及控制策略</w:t>
      </w:r>
    </w:p>
    <w:p>
      <w:pPr>
        <w:spacing w:before="75" w:after="0"/>
      </w:pPr>
      <w:r>
        <w:rPr/>
        <w:t xml:space="preserve">五、2026-2031年智慧医疗同业竞争风险及控制策略</w:t>
      </w:r>
    </w:p>
    <w:p>
      <w:pPr>
        <w:spacing w:before="75" w:after="0"/>
      </w:pPr>
      <w:r>
        <w:rPr/>
        <w:t xml:space="preserve">六、2026-2031年智慧医疗行业其他风险及控制策略</w:t>
      </w:r>
    </w:p>
    <w:p>
      <w:pPr>
        <w:spacing w:before="75" w:after="0"/>
      </w:pPr>
      <w:r>
        <w:rPr>
          <w:b w:val="1"/>
          <w:bCs w:val="1"/>
        </w:rPr>
        <w:t xml:space="preserve">第十二章 智慧医疗行业投资战略研究</w:t>
      </w:r>
    </w:p>
    <w:p>
      <w:pPr>
        <w:spacing w:before="75" w:after="0"/>
      </w:pPr>
      <w:r>
        <w:rPr/>
        <w:t xml:space="preserve">第一节 智慧医疗行业发展战略研究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智慧医疗行业投资战略研究</w:t>
      </w:r>
    </w:p>
    <w:p>
      <w:pPr>
        <w:spacing w:before="75" w:after="0"/>
      </w:pPr>
      <w:r>
        <w:rPr/>
        <w:t xml:space="preserve">一、2021-2026年智慧医疗行业投资战略研究</w:t>
      </w:r>
    </w:p>
    <w:p>
      <w:pPr>
        <w:spacing w:before="75" w:after="0"/>
      </w:pPr>
      <w:r>
        <w:rPr/>
        <w:t xml:space="preserve">二、2025年智慧医疗行业投资战略研究</w:t>
      </w:r>
    </w:p>
    <w:p>
      <w:pPr>
        <w:spacing w:before="75" w:after="0"/>
      </w:pPr>
      <w:r>
        <w:rPr/>
        <w:t xml:space="preserve">三、2026-2031年智慧医疗行业投资形势</w:t>
      </w:r>
    </w:p>
    <w:p>
      <w:pPr>
        <w:spacing w:before="75" w:after="0"/>
      </w:pPr>
      <w:r>
        <w:rPr/>
        <w:t xml:space="preserve">四、2026-2031年智慧医疗行业投资战略</w:t>
      </w:r>
    </w:p>
    <w:p>
      <w:pPr>
        <w:spacing w:before="75" w:after="0"/>
      </w:pPr>
      <w:r>
        <w:rPr>
          <w:b w:val="1"/>
          <w:bCs w:val="1"/>
        </w:rPr>
        <w:t xml:space="preserve">图表目录</w:t>
      </w:r>
    </w:p>
    <w:p>
      <w:pPr>
        <w:spacing w:before="75" w:after="0"/>
      </w:pPr>
      <w:r>
        <w:rPr/>
        <w:t xml:space="preserve">图表：智慧医疗产业链分析</w:t>
      </w:r>
    </w:p>
    <w:p>
      <w:pPr>
        <w:spacing w:before="75" w:after="0"/>
      </w:pPr>
      <w:r>
        <w:rPr/>
        <w:t xml:space="preserve">图表：国际智慧医疗市场规模</w:t>
      </w:r>
    </w:p>
    <w:p>
      <w:pPr>
        <w:spacing w:before="75" w:after="0"/>
      </w:pPr>
      <w:r>
        <w:rPr/>
        <w:t xml:space="preserve">图表：国际智慧医疗生命周期</w:t>
      </w:r>
    </w:p>
    <w:p>
      <w:pPr>
        <w:spacing w:before="75" w:after="0"/>
      </w:pPr>
      <w:r>
        <w:rPr/>
        <w:t xml:space="preserve">图表：2023-2025年中国智慧医疗竞争力分析</w:t>
      </w:r>
    </w:p>
    <w:p>
      <w:pPr>
        <w:spacing w:before="75" w:after="0"/>
      </w:pPr>
      <w:r>
        <w:rPr/>
        <w:t xml:space="preserve">图表：2023-2025年中国智慧医疗行业市场规模</w:t>
      </w:r>
    </w:p>
    <w:p>
      <w:pPr>
        <w:spacing w:before="75" w:after="0"/>
      </w:pPr>
      <w:r>
        <w:rPr/>
        <w:t xml:space="preserve">图表：2023-2025年全球智慧医疗产业市场规模</w:t>
      </w:r>
    </w:p>
    <w:p>
      <w:pPr>
        <w:spacing w:before="75" w:after="0"/>
      </w:pPr>
      <w:r>
        <w:rPr/>
        <w:t xml:space="preserve">图表：2023-2025年智慧医疗重要数据指标比较</w:t>
      </w:r>
    </w:p>
    <w:p>
      <w:pPr>
        <w:spacing w:before="75" w:after="0"/>
      </w:pPr>
      <w:r>
        <w:rPr/>
        <w:t xml:space="preserve">图表：2023-2025年中国智慧医疗行业销售情况分析</w:t>
      </w:r>
    </w:p>
    <w:p>
      <w:pPr>
        <w:spacing w:before="75" w:after="0"/>
      </w:pPr>
      <w:r>
        <w:rPr/>
        <w:t xml:space="preserve">图表：2023-2025年中国智慧医疗行业利润情况分析</w:t>
      </w:r>
    </w:p>
    <w:p>
      <w:pPr>
        <w:spacing w:before="75" w:after="0"/>
      </w:pPr>
      <w:r>
        <w:rPr/>
        <w:t xml:space="preserve">图表：2023-2025年中国智慧医疗行业资产情况分析</w:t>
      </w:r>
    </w:p>
    <w:p>
      <w:pPr>
        <w:spacing w:before="75" w:after="0"/>
      </w:pPr>
      <w:r>
        <w:rPr/>
        <w:t xml:space="preserve">图表：2026-2031年中国智慧医疗市场前景预测</w:t>
      </w:r>
    </w:p>
    <w:p>
      <w:pPr>
        <w:spacing w:before="75" w:after="0"/>
      </w:pPr>
      <w:r>
        <w:rPr/>
        <w:t xml:space="preserve">图表：2026-2031年中国智慧医疗发展前景预测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本文地址：https://www.51baogao.cn/baogao/20250828/2984529.shtml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8/2984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中国智慧医疗行业市场深度调研与投资战略研究报告(2026-2031版)</dc:title>
  <dc:description>中国智慧医疗行业市场深度调研与投资战略研究报告(2026-2031版)</dc:description>
  <dc:subject>中国智慧医疗行业市场深度调研与投资战略研究报告(2026-2031版)</dc:subject>
  <cp:keywords>研究报告</cp:keywords>
  <cp:category>研究报告</cp:category>
  <cp:lastModifiedBy>北京中道泰和信息咨询有限公司</cp:lastModifiedBy>
  <dcterms:created xsi:type="dcterms:W3CDTF">2026-04-12T08:30:17+08:00</dcterms:created>
  <dcterms:modified xsi:type="dcterms:W3CDTF">2026-04-12T08:30:17+08:00</dcterms:modified>
</cp:coreProperties>
</file>

<file path=docProps/custom.xml><?xml version="1.0" encoding="utf-8"?>
<Properties xmlns="http://schemas.openxmlformats.org/officeDocument/2006/custom-properties" xmlns:vt="http://schemas.openxmlformats.org/officeDocument/2006/docPropsVTypes"/>
</file>