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中国煤矿行业市场深度调研与投资战略研究报告(2026-2031版)</w:t>
      </w:r>
    </w:p>
    <w:p>
      <w:pPr>
        <w:spacing w:after="150"/>
      </w:pPr>
      <w:r>
        <w:rPr>
          <w:b w:val="1"/>
          <w:bCs w:val="1"/>
        </w:rPr>
        <w:t xml:space="preserve">报告简介</w:t>
      </w:r>
    </w:p>
    <w:p>
      <w:pPr>
        <w:spacing w:after="150"/>
      </w:pPr>
      <w:r>
        <w:rPr/>
        <w:t xml:space="preserve">煤矿行业作为中国能源供应的重要支柱，长期以来在保障国家能源安全、推动经济发展方面发挥了不可替代的作用。煤矿开采不仅涉及复杂的地质条件和技术工艺，还关系到矿工的生命安全和生态环境的可持续性。随着科技的不断进步和国家对能源结构转型的推进，煤矿行业正面临着前所未有的机遇与挑战，其发展路径也在不断调整和优化。</w:t>
      </w:r>
    </w:p>
    <w:p>
      <w:pPr>
        <w:spacing w:after="150"/>
      </w:pPr>
      <w:r>
        <w:rPr/>
        <w:t xml:space="preserve">当前，中国煤矿行业正处于转型升级的关键时期。一方面，随着煤炭市场的供需变化和环保政策的日益严格，煤矿行业正逐步从传统的粗放型开采向精细化、智能化开采转变。智能化开采技术的应用，如自动化采煤设备、远程监控系统和智能矿山管理系统，正在提高开采效率、降低成本并提升安全性。另一方面，国家对煤矿安全生产的重视程度不断提高，出台了一系列严格的安全生产标准和监管措施，推动煤矿企业加强安全管理，提升矿工的安全保障水平。同时，随着能源结构的转型，煤矿行业也在积极探索煤炭清洁利用和新能源协同发展之路，以适应未来能源市场的变化。</w:t>
      </w:r>
    </w:p>
    <w:p>
      <w:pPr>
        <w:spacing w:after="150"/>
      </w:pPr>
      <w:r>
        <w:rPr/>
        <w:t xml:space="preserve">随着技术的不断进步，煤矿开采将更加智能化、高效化和绿色化。智能化技术将在煤矿开采的各个环节得到广泛应用，从地质勘探、开采作业到运输和洗选，全面提升煤矿的生产效率和安全性。同时，煤矿行业将更加注重生态环境保护，推动煤炭清洁利用技术的发展，减少煤炭开采和使用过程中的环境污染。此外，随着能源结构的转型，煤矿行业将积极探索与新能源的协同发展，如煤电联营、煤炭与可再生能源的耦合利用等，为国家能源安全和可持续发展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行业研究单位等公布和提供的大量资料。报告对我国煤矿行业的供需状况、发展现状、子行业发展变化等进行了分析，重点分析了国内外煤矿行业的发展现状、如何面对行业的发展挑战、行业的发展建议、行业竞争力，以及行业的投资分析和趋势预测等等。报告还综合了煤矿行业的整体发展动态，对行业在产品方面提供了参考建议和具体解决办法。报告对于煤矿产品生产企业、经销商、行业管理部门以及拟进入该行业的投资者具有重要的参考价值，对于研究我国煤矿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煤矿行业发展概述</w:t>
      </w:r>
    </w:p>
    <w:p>
      <w:pPr>
        <w:spacing w:before="75" w:after="0"/>
      </w:pPr>
      <w:r>
        <w:rPr/>
        <w:t xml:space="preserve">第一节 煤矿的概念</w:t>
      </w:r>
    </w:p>
    <w:p>
      <w:pPr>
        <w:spacing w:before="75" w:after="0"/>
      </w:pPr>
      <w:r>
        <w:rPr/>
        <w:t xml:space="preserve">一、煤矿的特点</w:t>
      </w:r>
    </w:p>
    <w:p>
      <w:pPr>
        <w:spacing w:before="75" w:after="0"/>
      </w:pPr>
      <w:r>
        <w:rPr/>
        <w:t xml:space="preserve">二、煤矿的分类</w:t>
      </w:r>
    </w:p>
    <w:p>
      <w:pPr>
        <w:spacing w:before="75" w:after="0"/>
      </w:pPr>
      <w:r>
        <w:rPr/>
        <w:t xml:space="preserve">第二节 煤矿行业发展成熟度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煤矿市场特征分析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全球煤矿行业发展分析</w:t>
      </w:r>
    </w:p>
    <w:p>
      <w:pPr>
        <w:spacing w:before="75" w:after="0"/>
      </w:pPr>
      <w:r>
        <w:rPr/>
        <w:t xml:space="preserve">第一节 全球煤矿行业发展分析</w:t>
      </w:r>
    </w:p>
    <w:p>
      <w:pPr>
        <w:spacing w:before="75" w:after="0"/>
      </w:pPr>
      <w:r>
        <w:rPr/>
        <w:t xml:space="preserve">一、2021-2026年世界煤矿行业发展分析</w:t>
      </w:r>
    </w:p>
    <w:p>
      <w:pPr>
        <w:spacing w:before="75" w:after="0"/>
      </w:pPr>
      <w:r>
        <w:rPr/>
        <w:t xml:space="preserve">二、2021-2026年世界煤矿行业发展分析</w:t>
      </w:r>
    </w:p>
    <w:p>
      <w:pPr>
        <w:spacing w:before="75" w:after="0"/>
      </w:pPr>
      <w:r>
        <w:rPr/>
        <w:t xml:space="preserve">三、2025年世界煤矿行业发展分析</w:t>
      </w:r>
    </w:p>
    <w:p>
      <w:pPr>
        <w:spacing w:before="75" w:after="0"/>
      </w:pPr>
      <w:r>
        <w:rPr/>
        <w:t xml:space="preserve">第二节 全球煤矿市场分析</w:t>
      </w:r>
    </w:p>
    <w:p>
      <w:pPr>
        <w:spacing w:before="75" w:after="0"/>
      </w:pPr>
      <w:r>
        <w:rPr/>
        <w:t xml:space="preserve">一、2025年全球煤矿需求分析</w:t>
      </w:r>
    </w:p>
    <w:p>
      <w:pPr>
        <w:spacing w:before="75" w:after="0"/>
      </w:pPr>
      <w:r>
        <w:rPr/>
        <w:t xml:space="preserve">二、2025年欧美煤矿需求分析</w:t>
      </w:r>
    </w:p>
    <w:p>
      <w:pPr>
        <w:spacing w:before="75" w:after="0"/>
      </w:pPr>
      <w:r>
        <w:rPr/>
        <w:t xml:space="preserve">三、2025年中外煤矿市场对比</w:t>
      </w:r>
    </w:p>
    <w:p>
      <w:pPr>
        <w:spacing w:before="75" w:after="0"/>
      </w:pPr>
      <w:r>
        <w:rPr/>
        <w:t xml:space="preserve">第三节 2023-2025年主要国家或地区煤矿行业发展分析</w:t>
      </w:r>
    </w:p>
    <w:p>
      <w:pPr>
        <w:spacing w:before="75" w:after="0"/>
      </w:pPr>
      <w:r>
        <w:rPr/>
        <w:t xml:space="preserve">一、2023-2025年美国煤矿行业分析</w:t>
      </w:r>
    </w:p>
    <w:p>
      <w:pPr>
        <w:spacing w:before="75" w:after="0"/>
      </w:pPr>
      <w:r>
        <w:rPr/>
        <w:t xml:space="preserve">二、2023-2025年日本煤矿行业分析</w:t>
      </w:r>
    </w:p>
    <w:p>
      <w:pPr>
        <w:spacing w:before="75" w:after="0"/>
      </w:pPr>
      <w:r>
        <w:rPr/>
        <w:t xml:space="preserve">三、2023-2025年欧洲煤矿行业分析</w:t>
      </w:r>
    </w:p>
    <w:p>
      <w:pPr>
        <w:spacing w:before="75" w:after="0"/>
      </w:pPr>
      <w:r>
        <w:rPr>
          <w:b w:val="1"/>
          <w:bCs w:val="1"/>
        </w:rPr>
        <w:t xml:space="preserve">第三章 我国煤矿行业发展分析</w:t>
      </w:r>
    </w:p>
    <w:p>
      <w:pPr>
        <w:spacing w:before="75" w:after="0"/>
      </w:pPr>
      <w:r>
        <w:rPr/>
        <w:t xml:space="preserve">第一节 中国煤矿行业发展状况</w:t>
      </w:r>
    </w:p>
    <w:p>
      <w:pPr>
        <w:spacing w:before="75" w:after="0"/>
      </w:pPr>
      <w:r>
        <w:rPr/>
        <w:t xml:space="preserve">一、2025年煤矿行业发展状况分析</w:t>
      </w:r>
    </w:p>
    <w:p>
      <w:pPr>
        <w:spacing w:before="75" w:after="0"/>
      </w:pPr>
      <w:r>
        <w:rPr/>
        <w:t xml:space="preserve">二、2025年中国煤矿行业发展动态</w:t>
      </w:r>
    </w:p>
    <w:p>
      <w:pPr>
        <w:spacing w:before="75" w:after="0"/>
      </w:pPr>
      <w:r>
        <w:rPr/>
        <w:t xml:space="preserve">三、2025年煤矿行业经营业绩分析</w:t>
      </w:r>
    </w:p>
    <w:p>
      <w:pPr>
        <w:spacing w:before="75" w:after="0"/>
      </w:pPr>
      <w:r>
        <w:rPr/>
        <w:t xml:space="preserve">四、2025年我国煤矿行业发展热点</w:t>
      </w:r>
    </w:p>
    <w:p>
      <w:pPr>
        <w:spacing w:before="75" w:after="0"/>
      </w:pPr>
      <w:r>
        <w:rPr/>
        <w:t xml:space="preserve">第二节 中国煤矿市场供需状况</w:t>
      </w:r>
    </w:p>
    <w:p>
      <w:pPr>
        <w:spacing w:before="75" w:after="0"/>
      </w:pPr>
      <w:r>
        <w:rPr/>
        <w:t xml:space="preserve">一、2025年中国煤矿行业供给能力</w:t>
      </w:r>
    </w:p>
    <w:p>
      <w:pPr>
        <w:spacing w:before="75" w:after="0"/>
      </w:pPr>
      <w:r>
        <w:rPr/>
        <w:t xml:space="preserve">二、2025年中国煤矿市场供给分析</w:t>
      </w:r>
    </w:p>
    <w:p>
      <w:pPr>
        <w:spacing w:before="75" w:after="0"/>
      </w:pPr>
      <w:r>
        <w:rPr/>
        <w:t xml:space="preserve">三、2025年中国煤矿市场需求分析</w:t>
      </w:r>
    </w:p>
    <w:p>
      <w:pPr>
        <w:spacing w:before="75" w:after="0"/>
      </w:pPr>
      <w:r>
        <w:rPr/>
        <w:t xml:space="preserve">第三节 2023-2025年我国煤矿市场分析</w:t>
      </w:r>
    </w:p>
    <w:p>
      <w:pPr>
        <w:spacing w:before="75" w:after="0"/>
      </w:pPr>
      <w:r>
        <w:rPr/>
        <w:t xml:space="preserve">一、2021-2026年煤矿市场分析</w:t>
      </w:r>
    </w:p>
    <w:p>
      <w:pPr>
        <w:spacing w:before="75" w:after="0"/>
      </w:pPr>
      <w:r>
        <w:rPr/>
        <w:t xml:space="preserve">二、2025年煤矿市场分析</w:t>
      </w:r>
    </w:p>
    <w:p>
      <w:pPr>
        <w:spacing w:before="75" w:after="0"/>
      </w:pPr>
      <w:r>
        <w:rPr>
          <w:b w:val="1"/>
          <w:bCs w:val="1"/>
        </w:rPr>
        <w:t xml:space="preserve">第四章 煤矿行业竞争格局分析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煤矿行业主要企业竞争力分析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2023-2025年煤矿行业竞争格局分析</w:t>
      </w:r>
    </w:p>
    <w:p>
      <w:pPr>
        <w:spacing w:before="75" w:after="0"/>
      </w:pPr>
      <w:r>
        <w:rPr/>
        <w:t xml:space="preserve">一、2025年煤矿行业竞争分析</w:t>
      </w:r>
    </w:p>
    <w:p>
      <w:pPr>
        <w:spacing w:before="75" w:after="0"/>
      </w:pPr>
      <w:r>
        <w:rPr/>
        <w:t xml:space="preserve">二、2025年中外煤矿产品竞争分析</w:t>
      </w:r>
    </w:p>
    <w:p>
      <w:pPr>
        <w:spacing w:before="75" w:after="0"/>
      </w:pPr>
      <w:r>
        <w:rPr/>
        <w:t xml:space="preserve">三、2023-2025年国内外煤矿竞争分析</w:t>
      </w:r>
    </w:p>
    <w:p>
      <w:pPr>
        <w:spacing w:before="75" w:after="0"/>
      </w:pPr>
      <w:r>
        <w:rPr/>
        <w:t xml:space="preserve">四、2023-2025年我国煤矿市场竞争分析</w:t>
      </w:r>
    </w:p>
    <w:p>
      <w:pPr>
        <w:spacing w:before="75" w:after="0"/>
      </w:pPr>
      <w:r>
        <w:rPr/>
        <w:t xml:space="preserve">五、2026-2031年国内主要煤矿企业动向</w:t>
      </w:r>
    </w:p>
    <w:p>
      <w:pPr>
        <w:spacing w:before="75" w:after="0"/>
      </w:pPr>
      <w:r>
        <w:rPr>
          <w:b w:val="1"/>
          <w:bCs w:val="1"/>
        </w:rPr>
        <w:t xml:space="preserve">第五章 煤矿企业竞争策略分析</w:t>
      </w:r>
    </w:p>
    <w:p>
      <w:pPr>
        <w:spacing w:before="75" w:after="0"/>
      </w:pPr>
      <w:r>
        <w:rPr/>
        <w:t xml:space="preserve">第一节 煤矿市场竞争策略分析</w:t>
      </w:r>
    </w:p>
    <w:p>
      <w:pPr>
        <w:spacing w:before="75" w:after="0"/>
      </w:pPr>
      <w:r>
        <w:rPr/>
        <w:t xml:space="preserve">一、2025年煤矿市场增长潜力分析</w:t>
      </w:r>
    </w:p>
    <w:p>
      <w:pPr>
        <w:spacing w:before="75" w:after="0"/>
      </w:pPr>
      <w:r>
        <w:rPr/>
        <w:t xml:space="preserve">二、现有煤矿行业竞争策略分析</w:t>
      </w:r>
    </w:p>
    <w:p>
      <w:pPr>
        <w:spacing w:before="75" w:after="0"/>
      </w:pPr>
      <w:r>
        <w:rPr/>
        <w:t xml:space="preserve">第二节 煤矿企业竞争策略分析</w:t>
      </w:r>
    </w:p>
    <w:p>
      <w:pPr>
        <w:spacing w:before="75" w:after="0"/>
      </w:pPr>
      <w:r>
        <w:rPr/>
        <w:t xml:space="preserve">一、2026-2031年我国煤矿市场竞争趋势</w:t>
      </w:r>
    </w:p>
    <w:p>
      <w:pPr>
        <w:spacing w:before="75" w:after="0"/>
      </w:pPr>
      <w:r>
        <w:rPr/>
        <w:t xml:space="preserve">二、2026-2031年煤矿行业竞争格局展望</w:t>
      </w:r>
    </w:p>
    <w:p>
      <w:pPr>
        <w:spacing w:before="75" w:after="0"/>
      </w:pPr>
      <w:r>
        <w:rPr/>
        <w:t xml:space="preserve">三、2026-2031年煤矿行业竞争策略分析</w:t>
      </w:r>
    </w:p>
    <w:p>
      <w:pPr>
        <w:spacing w:before="75" w:after="0"/>
      </w:pPr>
      <w:r>
        <w:rPr>
          <w:b w:val="1"/>
          <w:bCs w:val="1"/>
        </w:rPr>
        <w:t xml:space="preserve">第六章 主要煤矿企业竞争分析</w:t>
      </w:r>
    </w:p>
    <w:p>
      <w:pPr>
        <w:spacing w:before="75" w:after="0"/>
      </w:pPr>
      <w:r>
        <w:rPr/>
        <w:t xml:space="preserve">第一节 国家能源投资集团有限责任公司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中国中煤能源集团有限公司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晋能控股集团有限公司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山东能源集团有限公司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陕西煤业化工集团有限责任公司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华能煤业有限公司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中国平煤神马控股集团有限公司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淮北矿业(集团)有限责任公司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内蒙古伊泰集团有限公司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河南能源化工集团有限公司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煤矿行业发展趋势分析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2025年煤矿行业发展趋势分析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2026-2031年中国煤矿市场趋势分析</w:t>
      </w:r>
    </w:p>
    <w:p>
      <w:pPr>
        <w:spacing w:before="75" w:after="0"/>
      </w:pPr>
      <w:r>
        <w:rPr/>
        <w:t xml:space="preserve">一、2021-2026年煤矿市场趋势总结</w:t>
      </w:r>
    </w:p>
    <w:p>
      <w:pPr>
        <w:spacing w:before="75" w:after="0"/>
      </w:pPr>
      <w:r>
        <w:rPr/>
        <w:t xml:space="preserve">二、2026-2031年煤矿发展趋势分析</w:t>
      </w:r>
    </w:p>
    <w:p>
      <w:pPr>
        <w:spacing w:before="75" w:after="0"/>
      </w:pPr>
      <w:r>
        <w:rPr/>
        <w:t xml:space="preserve">三、2026-2031年煤矿市场发展空间</w:t>
      </w:r>
    </w:p>
    <w:p>
      <w:pPr>
        <w:spacing w:before="75" w:after="0"/>
      </w:pPr>
      <w:r>
        <w:rPr/>
        <w:t xml:space="preserve">四、2026-2031年煤矿产业政策趋向</w:t>
      </w:r>
    </w:p>
    <w:p>
      <w:pPr>
        <w:spacing w:before="75" w:after="0"/>
      </w:pPr>
      <w:r>
        <w:rPr>
          <w:b w:val="1"/>
          <w:bCs w:val="1"/>
        </w:rPr>
        <w:t xml:space="preserve">第八章 未来煤矿行业发展预测</w:t>
      </w:r>
    </w:p>
    <w:p>
      <w:pPr>
        <w:spacing w:before="75" w:after="0"/>
      </w:pPr>
      <w:r>
        <w:rPr/>
        <w:t xml:space="preserve">第一节 未来煤矿需求与市场预测</w:t>
      </w:r>
    </w:p>
    <w:p>
      <w:pPr>
        <w:spacing w:before="75" w:after="0"/>
      </w:pPr>
      <w:r>
        <w:rPr/>
        <w:t xml:space="preserve">一、2026-2031年煤矿市场规模预测</w:t>
      </w:r>
    </w:p>
    <w:p>
      <w:pPr>
        <w:spacing w:before="75" w:after="0"/>
      </w:pPr>
      <w:r>
        <w:rPr/>
        <w:t xml:space="preserve">二、2026-2031年煤矿行业总资产预测</w:t>
      </w:r>
    </w:p>
    <w:p>
      <w:pPr>
        <w:spacing w:before="75" w:after="0"/>
      </w:pPr>
      <w:r>
        <w:rPr/>
        <w:t xml:space="preserve">第二节 2026-2031年中国煤矿行业供需预测</w:t>
      </w:r>
    </w:p>
    <w:p>
      <w:pPr>
        <w:spacing w:before="75" w:after="0"/>
      </w:pPr>
      <w:r>
        <w:rPr/>
        <w:t xml:space="preserve">一、2026-2031年中国煤矿供给预测</w:t>
      </w:r>
    </w:p>
    <w:p>
      <w:pPr>
        <w:spacing w:before="75" w:after="0"/>
      </w:pPr>
      <w:r>
        <w:rPr/>
        <w:t xml:space="preserve">二、2026-2031年中国煤矿需求预测</w:t>
      </w:r>
    </w:p>
    <w:p>
      <w:pPr>
        <w:spacing w:before="75" w:after="0"/>
      </w:pPr>
      <w:r>
        <w:rPr/>
        <w:t xml:space="preserve">三、2026-2031年中国煤矿供需平衡预测</w:t>
      </w:r>
    </w:p>
    <w:p>
      <w:pPr>
        <w:spacing w:before="75" w:after="0"/>
      </w:pPr>
      <w:r>
        <w:rPr>
          <w:b w:val="1"/>
          <w:bCs w:val="1"/>
        </w:rPr>
        <w:t xml:space="preserve">第九章 2021-2026年煤矿行业投资现状分析</w:t>
      </w:r>
    </w:p>
    <w:p>
      <w:pPr>
        <w:spacing w:before="75" w:after="0"/>
      </w:pPr>
      <w:r>
        <w:rPr/>
        <w:t xml:space="preserve">第一节 2021-2026年煤矿行业投资情况分析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2025年煤矿行业投资情况分析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煤矿行业投资环境分析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一、2025年煤矿行业政策环境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煤矿行业投资机会与风险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煤矿行业投资效益分析</w:t>
      </w:r>
    </w:p>
    <w:p>
      <w:pPr>
        <w:spacing w:before="75" w:after="0"/>
      </w:pPr>
      <w:r>
        <w:rPr/>
        <w:t xml:space="preserve">一、2023-2025年煤矿行业投资状况分析</w:t>
      </w:r>
    </w:p>
    <w:p>
      <w:pPr>
        <w:spacing w:before="75" w:after="0"/>
      </w:pPr>
      <w:r>
        <w:rPr/>
        <w:t xml:space="preserve">二、2026-2031年煤矿行业投资效益分析</w:t>
      </w:r>
    </w:p>
    <w:p>
      <w:pPr>
        <w:spacing w:before="75" w:after="0"/>
      </w:pPr>
      <w:r>
        <w:rPr/>
        <w:t xml:space="preserve">三、2026-2031年煤矿行业投资趋势预测</w:t>
      </w:r>
    </w:p>
    <w:p>
      <w:pPr>
        <w:spacing w:before="75" w:after="0"/>
      </w:pPr>
      <w:r>
        <w:rPr/>
        <w:t xml:space="preserve">四、2026-2031年煤矿行业的投资方向</w:t>
      </w:r>
    </w:p>
    <w:p>
      <w:pPr>
        <w:spacing w:before="75" w:after="0"/>
      </w:pPr>
      <w:r>
        <w:rPr/>
        <w:t xml:space="preserve">五、2026-2031年煤矿行业投资的建议</w:t>
      </w:r>
    </w:p>
    <w:p>
      <w:pPr>
        <w:spacing w:before="75" w:after="0"/>
      </w:pPr>
      <w:r>
        <w:rPr/>
        <w:t xml:space="preserve">六、新进入者应注意的障碍因素分析</w:t>
      </w:r>
    </w:p>
    <w:p>
      <w:pPr>
        <w:spacing w:before="75" w:after="0"/>
      </w:pPr>
      <w:r>
        <w:rPr/>
        <w:t xml:space="preserve">第三节 影响煤矿行业发展的主要因素</w:t>
      </w:r>
    </w:p>
    <w:p>
      <w:pPr>
        <w:spacing w:before="75" w:after="0"/>
      </w:pPr>
      <w:r>
        <w:rPr/>
        <w:t xml:space="preserve">一、2026-2031年影响煤矿行业运行的有利因素分析</w:t>
      </w:r>
    </w:p>
    <w:p>
      <w:pPr>
        <w:spacing w:before="75" w:after="0"/>
      </w:pPr>
      <w:r>
        <w:rPr/>
        <w:t xml:space="preserve">二、2026-2031年影响煤矿行业运行的稳定因素分析</w:t>
      </w:r>
    </w:p>
    <w:p>
      <w:pPr>
        <w:spacing w:before="75" w:after="0"/>
      </w:pPr>
      <w:r>
        <w:rPr/>
        <w:t xml:space="preserve">三、2026-2031年影响煤矿行业运行的不利因素分析</w:t>
      </w:r>
    </w:p>
    <w:p>
      <w:pPr>
        <w:spacing w:before="75" w:after="0"/>
      </w:pPr>
      <w:r>
        <w:rPr/>
        <w:t xml:space="preserve">四、2026-2031年我国煤矿行业发展面临的挑战分析</w:t>
      </w:r>
    </w:p>
    <w:p>
      <w:pPr>
        <w:spacing w:before="75" w:after="0"/>
      </w:pPr>
      <w:r>
        <w:rPr/>
        <w:t xml:space="preserve">五、2026-2031年我国煤矿行业发展面临的机遇分析</w:t>
      </w:r>
    </w:p>
    <w:p>
      <w:pPr>
        <w:spacing w:before="75" w:after="0"/>
      </w:pPr>
      <w:r>
        <w:rPr/>
        <w:t xml:space="preserve">第四节 煤矿行业投资风险及控制策略分析</w:t>
      </w:r>
    </w:p>
    <w:p>
      <w:pPr>
        <w:spacing w:before="75" w:after="0"/>
      </w:pPr>
      <w:r>
        <w:rPr/>
        <w:t xml:space="preserve">一、2026-2031年煤矿行业市场风险及控制策略</w:t>
      </w:r>
    </w:p>
    <w:p>
      <w:pPr>
        <w:spacing w:before="75" w:after="0"/>
      </w:pPr>
      <w:r>
        <w:rPr/>
        <w:t xml:space="preserve">二、2026-2031年煤矿行业政策风险及控制策略</w:t>
      </w:r>
    </w:p>
    <w:p>
      <w:pPr>
        <w:spacing w:before="75" w:after="0"/>
      </w:pPr>
      <w:r>
        <w:rPr/>
        <w:t xml:space="preserve">三、2026-2031年煤矿行业经营风险及控制策略</w:t>
      </w:r>
    </w:p>
    <w:p>
      <w:pPr>
        <w:spacing w:before="75" w:after="0"/>
      </w:pPr>
      <w:r>
        <w:rPr/>
        <w:t xml:space="preserve">四、2026-2031年煤矿行业技术风险及控制策略</w:t>
      </w:r>
    </w:p>
    <w:p>
      <w:pPr>
        <w:spacing w:before="75" w:after="0"/>
      </w:pPr>
      <w:r>
        <w:rPr/>
        <w:t xml:space="preserve">五、2026-2031年煤矿同业竞争风险及控制策略</w:t>
      </w:r>
    </w:p>
    <w:p>
      <w:pPr>
        <w:spacing w:before="75" w:after="0"/>
      </w:pPr>
      <w:r>
        <w:rPr/>
        <w:t xml:space="preserve">六、2026-2031年煤矿行业其他风险及控制策略</w:t>
      </w:r>
    </w:p>
    <w:p>
      <w:pPr>
        <w:spacing w:before="75" w:after="0"/>
      </w:pPr>
      <w:r>
        <w:rPr>
          <w:b w:val="1"/>
          <w:bCs w:val="1"/>
        </w:rPr>
        <w:t xml:space="preserve">第十二章 煤矿行业投资战略研究</w:t>
      </w:r>
    </w:p>
    <w:p>
      <w:pPr>
        <w:spacing w:before="75" w:after="0"/>
      </w:pPr>
      <w:r>
        <w:rPr/>
        <w:t xml:space="preserve">第一节 煤矿行业发展战略研究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煤矿行业投资战略研究</w:t>
      </w:r>
    </w:p>
    <w:p>
      <w:pPr>
        <w:spacing w:before="75" w:after="0"/>
      </w:pPr>
      <w:r>
        <w:rPr/>
        <w:t xml:space="preserve">一、2021-2026年煤矿行业投资战略研究</w:t>
      </w:r>
    </w:p>
    <w:p>
      <w:pPr>
        <w:spacing w:before="75" w:after="0"/>
      </w:pPr>
      <w:r>
        <w:rPr/>
        <w:t xml:space="preserve">二、2025年煤矿行业投资战略研究</w:t>
      </w:r>
    </w:p>
    <w:p>
      <w:pPr>
        <w:spacing w:before="75" w:after="0"/>
      </w:pPr>
      <w:r>
        <w:rPr/>
        <w:t xml:space="preserve">三、2026-2031年煤矿行业投资形势</w:t>
      </w:r>
    </w:p>
    <w:p>
      <w:pPr>
        <w:spacing w:before="75" w:after="0"/>
      </w:pPr>
      <w:r>
        <w:rPr/>
        <w:t xml:space="preserve">四、2026-2031年煤矿行业投资战略</w:t>
      </w:r>
    </w:p>
    <w:p>
      <w:pPr>
        <w:spacing w:before="75" w:after="0"/>
      </w:pPr>
      <w:r>
        <w:rPr>
          <w:b w:val="1"/>
          <w:bCs w:val="1"/>
        </w:rPr>
        <w:t xml:space="preserve">图表目录</w:t>
      </w:r>
    </w:p>
    <w:p>
      <w:pPr>
        <w:spacing w:before="75" w:after="0"/>
      </w:pPr>
      <w:r>
        <w:rPr/>
        <w:t xml:space="preserve">图表：煤矿产业链分析</w:t>
      </w:r>
    </w:p>
    <w:p>
      <w:pPr>
        <w:spacing w:before="75" w:after="0"/>
      </w:pPr>
      <w:r>
        <w:rPr/>
        <w:t xml:space="preserve">图表：国际煤矿市场规模</w:t>
      </w:r>
    </w:p>
    <w:p>
      <w:pPr>
        <w:spacing w:before="75" w:after="0"/>
      </w:pPr>
      <w:r>
        <w:rPr/>
        <w:t xml:space="preserve">图表：国际煤矿生命周期</w:t>
      </w:r>
    </w:p>
    <w:p>
      <w:pPr>
        <w:spacing w:before="75" w:after="0"/>
      </w:pPr>
      <w:r>
        <w:rPr/>
        <w:t xml:space="preserve">图表：2023-2025年中国煤矿竞争力分析</w:t>
      </w:r>
    </w:p>
    <w:p>
      <w:pPr>
        <w:spacing w:before="75" w:after="0"/>
      </w:pPr>
      <w:r>
        <w:rPr/>
        <w:t xml:space="preserve">图表：2023-2025年中国煤矿行业市场规模</w:t>
      </w:r>
    </w:p>
    <w:p>
      <w:pPr>
        <w:spacing w:before="75" w:after="0"/>
      </w:pPr>
      <w:r>
        <w:rPr/>
        <w:t xml:space="preserve">图表：2023-2025年全球煤矿产业市场规模</w:t>
      </w:r>
    </w:p>
    <w:p>
      <w:pPr>
        <w:spacing w:before="75" w:after="0"/>
      </w:pPr>
      <w:r>
        <w:rPr/>
        <w:t xml:space="preserve">图表：2023-2025年煤矿重要数据指标比较</w:t>
      </w:r>
    </w:p>
    <w:p>
      <w:pPr>
        <w:spacing w:before="75" w:after="0"/>
      </w:pPr>
      <w:r>
        <w:rPr/>
        <w:t xml:space="preserve">图表：2023-2025年中国煤矿行业销售情况分析</w:t>
      </w:r>
    </w:p>
    <w:p>
      <w:pPr>
        <w:spacing w:before="75" w:after="0"/>
      </w:pPr>
      <w:r>
        <w:rPr/>
        <w:t xml:space="preserve">图表：2023-2025年中国煤矿行业利润情况分析</w:t>
      </w:r>
    </w:p>
    <w:p>
      <w:pPr>
        <w:spacing w:before="75" w:after="0"/>
      </w:pPr>
      <w:r>
        <w:rPr/>
        <w:t xml:space="preserve">图表：2023-2025年中国煤矿行业资产情况分析</w:t>
      </w:r>
    </w:p>
    <w:p>
      <w:pPr>
        <w:spacing w:before="75" w:after="0"/>
      </w:pPr>
      <w:r>
        <w:rPr/>
        <w:t xml:space="preserve">图表：2026-2031年中国煤矿市场前景预测</w:t>
      </w:r>
    </w:p>
    <w:p>
      <w:pPr>
        <w:spacing w:before="75" w:after="0"/>
      </w:pPr>
      <w:r>
        <w:rPr/>
        <w:t xml:space="preserve">图表：2026-2031年中国煤矿发展前景预测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中国煤矿行业市场深度调研与投资战略研究报告(2026-2031版)</dc:title>
  <dc:description>中国煤矿行业市场深度调研与投资战略研究报告(2026-2031版)</dc:description>
  <dc:subject>中国煤矿行业市场深度调研与投资战略研究报告(2026-2031版)</dc:subject>
  <cp:keywords>研究报告</cp:keywords>
  <cp:category>研究报告</cp:category>
  <cp:lastModifiedBy>北京中道泰和信息咨询有限公司</cp:lastModifiedBy>
  <dcterms:created xsi:type="dcterms:W3CDTF">2026-04-08T18:18:55+08:00</dcterms:created>
  <dcterms:modified xsi:type="dcterms:W3CDTF">2026-04-08T18:18:55+08:00</dcterms:modified>
</cp:coreProperties>
</file>

<file path=docProps/custom.xml><?xml version="1.0" encoding="utf-8"?>
<Properties xmlns="http://schemas.openxmlformats.org/officeDocument/2006/custom-properties" xmlns:vt="http://schemas.openxmlformats.org/officeDocument/2006/docPropsVTypes"/>
</file>