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中国空调鼓风电机行业市场发展分析及重点企业与趋势预测研究报告(2026-2031版)</w:t>
      </w:r>
    </w:p>
    <w:p>
      <w:pPr>
        <w:spacing w:after="150"/>
      </w:pPr>
      <w:r>
        <w:rPr>
          <w:b w:val="1"/>
          <w:bCs w:val="1"/>
        </w:rPr>
        <w:t xml:space="preserve">报告简介</w:t>
      </w:r>
    </w:p>
    <w:p>
      <w:pPr>
        <w:spacing w:after="150"/>
      </w:pPr>
      <w:r>
        <w:rPr/>
        <w:t xml:space="preserve">空调鼓风电机作为空调系统的核心部件，其性能直接影响设备的能效比、运行稳定性及用户体验。根据功能与应用场景，该行业可细分为家用空调电机、商用空调电机、工业空调电机三大市场板块。其中，家用空调电机占据主导地位，但随着新能源、数据中心、冷链物流等新兴领域的快速发展，商用及工业电机需求呈现爆发式增长。</w:t>
      </w:r>
    </w:p>
    <w:p>
      <w:pPr>
        <w:spacing w:after="150"/>
      </w:pPr>
      <w:r>
        <w:rPr/>
        <w:t xml:space="preserve">中道泰和通过对空调鼓风电机行业长期跟踪监测，分析空调鼓风电机行业需求、供给、经营特性、获取能力、产业链和价值链等多方面的内容，整合行业、市场、企业、用户等多层面数据和信息资源，为客户提供深度的空调鼓风电机行业研究报告，以专业的研究方法帮助客户深入的了解空调鼓风电机行业，发现投资价值和投资机会，规避经营风险，提高管理和运营能力。空调鼓风电机行业报告是从事空调鼓风电机行业投资之前，对空调鼓风电机行业相关各种因素进行具体调查、研究、分析，评估项目可行性、效果效益程度，提出建设性意见建议对策等，为空调鼓风电机行业投资决策者和主管机关审批的研究性报告。以阐述对空调鼓风电机行业的理论认识为主要内容，重在研究空调鼓风电机行业本质及规律性认识的研究。空调鼓风电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调鼓风电机专业研究单位等公布和提供的大量资料。对我国空调鼓风电机的行业现状、市场各类经营指标的情况、重点企业状况、区域市场发展情况等内容进行详细的阐述和深入的分析，着重对空调鼓风电机业务的发展进行详尽深入的分析，并根据空调鼓风电机行业的政策经济发展环境对空调鼓风电机行业潜在的风险和防范建议进行分析。最后提出研究者对空调鼓风电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空调鼓风电机行业定义与分类</w:t>
      </w:r>
    </w:p>
    <w:p>
      <w:pPr>
        <w:spacing w:before="75" w:after="0"/>
      </w:pPr>
      <w:r>
        <w:rPr/>
        <w:t xml:space="preserve">一、空调鼓风电机的定义及功能</w:t>
      </w:r>
    </w:p>
    <w:p>
      <w:pPr>
        <w:spacing w:before="75" w:after="0"/>
      </w:pPr>
      <w:r>
        <w:rPr/>
        <w:t xml:space="preserve">二、空调鼓风电机的分类(按结构、用途、功率等)</w:t>
      </w:r>
    </w:p>
    <w:p>
      <w:pPr>
        <w:spacing w:before="75" w:after="0"/>
      </w:pPr>
      <w:r>
        <w:rPr/>
        <w:t xml:space="preserve">三、空调鼓风电机在空调系统中的作用</w:t>
      </w:r>
    </w:p>
    <w:p>
      <w:pPr>
        <w:spacing w:before="75" w:after="0"/>
      </w:pPr>
      <w:r>
        <w:rPr/>
        <w:t xml:space="preserve">第二节 空调鼓风电机行业发展历程</w:t>
      </w:r>
    </w:p>
    <w:p>
      <w:pPr>
        <w:spacing w:before="75" w:after="0"/>
      </w:pPr>
      <w:r>
        <w:rPr/>
        <w:t xml:space="preserve">一、全球空调鼓风电机行业发展阶段</w:t>
      </w:r>
    </w:p>
    <w:p>
      <w:pPr>
        <w:spacing w:before="75" w:after="0"/>
      </w:pPr>
      <w:r>
        <w:rPr/>
        <w:t xml:space="preserve">二、中国空调鼓风电机行业发展历程(2000年至今)</w:t>
      </w:r>
    </w:p>
    <w:p>
      <w:pPr>
        <w:spacing w:before="75" w:after="0"/>
      </w:pPr>
      <w:r>
        <w:rPr/>
        <w:t xml:space="preserve">三、行业技术演进路径(从传统电机到高效节能电机)</w:t>
      </w:r>
    </w:p>
    <w:p>
      <w:pPr>
        <w:spacing w:before="75" w:after="0"/>
      </w:pPr>
      <w:r>
        <w:rPr/>
        <w:t xml:space="preserve">第三节 空调鼓风电机行业产业链分析</w:t>
      </w:r>
    </w:p>
    <w:p>
      <w:pPr>
        <w:spacing w:before="75" w:after="0"/>
      </w:pPr>
      <w:r>
        <w:rPr/>
        <w:t xml:space="preserve">一、上游原材料供应(铜、铝、永磁材料等)</w:t>
      </w:r>
    </w:p>
    <w:p>
      <w:pPr>
        <w:spacing w:before="75" w:after="0"/>
      </w:pPr>
      <w:r>
        <w:rPr/>
        <w:t xml:space="preserve">二、中游生产制造(直流电机、交流电机、变频电机等)</w:t>
      </w:r>
    </w:p>
    <w:p>
      <w:pPr>
        <w:spacing w:before="75" w:after="0"/>
      </w:pPr>
      <w:r>
        <w:rPr/>
        <w:t xml:space="preserve">三、下游应用领域(家用空调、商用空调、工业空调等)</w:t>
      </w:r>
    </w:p>
    <w:p>
      <w:pPr>
        <w:spacing w:before="75" w:after="0"/>
      </w:pPr>
      <w:r>
        <w:rPr>
          <w:b w:val="1"/>
          <w:bCs w:val="1"/>
        </w:rPr>
        <w:t xml:space="preserve">第二章 2021-2026年中国空调鼓风电机行业市场现状分析</w:t>
      </w:r>
    </w:p>
    <w:p>
      <w:pPr>
        <w:spacing w:before="75" w:after="0"/>
      </w:pPr>
      <w:r>
        <w:rPr/>
        <w:t xml:space="preserve">第一节 市场规模与增长趋势</w:t>
      </w:r>
    </w:p>
    <w:p>
      <w:pPr>
        <w:spacing w:before="75" w:after="0"/>
      </w:pPr>
      <w:r>
        <w:rPr/>
        <w:t xml:space="preserve">一、2021-2026年中国空调鼓风电机市场规模(按产值、销量)</w:t>
      </w:r>
    </w:p>
    <w:p>
      <w:pPr>
        <w:spacing w:before="75" w:after="0"/>
      </w:pPr>
      <w:r>
        <w:rPr/>
        <w:t xml:space="preserve">二、年复合增长率(cagr)及驱动因素分析</w:t>
      </w:r>
    </w:p>
    <w:p>
      <w:pPr>
        <w:spacing w:before="75" w:after="0"/>
      </w:pPr>
      <w:r>
        <w:rPr/>
        <w:t xml:space="preserve">三、区域市场分布(华东、华南、华北等)</w:t>
      </w:r>
    </w:p>
    <w:p>
      <w:pPr>
        <w:spacing w:before="75" w:after="0"/>
      </w:pPr>
      <w:r>
        <w:rPr/>
        <w:t xml:space="preserve">第二节 竞争格局与主要企业</w:t>
      </w:r>
    </w:p>
    <w:p>
      <w:pPr>
        <w:spacing w:before="75" w:after="0"/>
      </w:pPr>
      <w:r>
        <w:rPr/>
        <w:t xml:space="preserve">一、市场集中度分析(cr4、cr8)</w:t>
      </w:r>
    </w:p>
    <w:p>
      <w:pPr>
        <w:spacing w:before="75" w:after="0"/>
      </w:pPr>
      <w:r>
        <w:rPr/>
        <w:t xml:space="preserve">二、主要企业市场份额及排名</w:t>
      </w:r>
    </w:p>
    <w:p>
      <w:pPr>
        <w:spacing w:before="75" w:after="0"/>
      </w:pPr>
      <w:r>
        <w:rPr/>
        <w:t xml:space="preserve">三、竞争策略分析(价格战、技术竞争、渠道拓展)</w:t>
      </w:r>
    </w:p>
    <w:p>
      <w:pPr>
        <w:spacing w:before="75" w:after="0"/>
      </w:pPr>
      <w:r>
        <w:rPr/>
        <w:t xml:space="preserve">第三节 技术发展现状</w:t>
      </w:r>
    </w:p>
    <w:p>
      <w:pPr>
        <w:spacing w:before="75" w:after="0"/>
      </w:pPr>
      <w:r>
        <w:rPr/>
        <w:t xml:space="preserve">一、高效节能技术(如永磁同步电机、无刷直流电机)</w:t>
      </w:r>
    </w:p>
    <w:p>
      <w:pPr>
        <w:spacing w:before="75" w:after="0"/>
      </w:pPr>
      <w:r>
        <w:rPr/>
        <w:t xml:space="preserve">二、智能化技术(变频控制、传感器集成)</w:t>
      </w:r>
    </w:p>
    <w:p>
      <w:pPr>
        <w:spacing w:before="75" w:after="0"/>
      </w:pPr>
      <w:r>
        <w:rPr/>
        <w:t xml:space="preserve">三、新材料应用(轻量化材料、耐高温材料)</w:t>
      </w:r>
    </w:p>
    <w:p>
      <w:pPr>
        <w:spacing w:before="75" w:after="0"/>
      </w:pPr>
      <w:r>
        <w:rPr>
          <w:b w:val="1"/>
          <w:bCs w:val="1"/>
        </w:rPr>
        <w:t xml:space="preserve">第三章 2021-2026年空调鼓风电机行业需求分析</w:t>
      </w:r>
    </w:p>
    <w:p>
      <w:pPr>
        <w:spacing w:before="75" w:after="0"/>
      </w:pPr>
      <w:r>
        <w:rPr/>
        <w:t xml:space="preserve">第一节 下游需求结构</w:t>
      </w:r>
    </w:p>
    <w:p>
      <w:pPr>
        <w:spacing w:before="75" w:after="0"/>
      </w:pPr>
      <w:r>
        <w:rPr/>
        <w:t xml:space="preserve">一、家用空调市场占比及增长</w:t>
      </w:r>
    </w:p>
    <w:p>
      <w:pPr>
        <w:spacing w:before="75" w:after="0"/>
      </w:pPr>
      <w:r>
        <w:rPr/>
        <w:t xml:space="preserve">二、商用空调市场占比及增长</w:t>
      </w:r>
    </w:p>
    <w:p>
      <w:pPr>
        <w:spacing w:before="75" w:after="0"/>
      </w:pPr>
      <w:r>
        <w:rPr/>
        <w:t xml:space="preserve">三、工业空调及其他领域需求</w:t>
      </w:r>
    </w:p>
    <w:p>
      <w:pPr>
        <w:spacing w:before="75" w:after="0"/>
      </w:pPr>
      <w:r>
        <w:rPr/>
        <w:t xml:space="preserve">第二节 消费者需求趋势</w:t>
      </w:r>
    </w:p>
    <w:p>
      <w:pPr>
        <w:spacing w:before="75" w:after="0"/>
      </w:pPr>
      <w:r>
        <w:rPr/>
        <w:t xml:space="preserve">一、节能环保需求(能效等级、低碳排放)</w:t>
      </w:r>
    </w:p>
    <w:p>
      <w:pPr>
        <w:spacing w:before="75" w:after="0"/>
      </w:pPr>
      <w:r>
        <w:rPr/>
        <w:t xml:space="preserve">二、智能化需求(远程控制、自适应调节)</w:t>
      </w:r>
    </w:p>
    <w:p>
      <w:pPr>
        <w:spacing w:before="75" w:after="0"/>
      </w:pPr>
      <w:r>
        <w:rPr/>
        <w:t xml:space="preserve">三、静音化需求(低噪音设计)</w:t>
      </w:r>
    </w:p>
    <w:p>
      <w:pPr>
        <w:spacing w:before="75" w:after="0"/>
      </w:pPr>
      <w:r>
        <w:rPr/>
        <w:t xml:space="preserve">第三节 区域需求差异</w:t>
      </w:r>
    </w:p>
    <w:p>
      <w:pPr>
        <w:spacing w:before="75" w:after="0"/>
      </w:pPr>
      <w:r>
        <w:rPr/>
        <w:t xml:space="preserve">一、一线城市与二三线城市需求对比</w:t>
      </w:r>
    </w:p>
    <w:p>
      <w:pPr>
        <w:spacing w:before="75" w:after="0"/>
      </w:pPr>
      <w:r>
        <w:rPr/>
        <w:t xml:space="preserve">二、农村市场潜力分析</w:t>
      </w:r>
    </w:p>
    <w:p>
      <w:pPr>
        <w:spacing w:before="75" w:after="0"/>
      </w:pPr>
      <w:r>
        <w:rPr>
          <w:b w:val="1"/>
          <w:bCs w:val="1"/>
        </w:rPr>
        <w:t xml:space="preserve">第四章 2021-2026年空调鼓风电机行业供给分析</w:t>
      </w:r>
    </w:p>
    <w:p>
      <w:pPr>
        <w:spacing w:before="75" w:after="0"/>
      </w:pPr>
      <w:r>
        <w:rPr/>
        <w:t xml:space="preserve">第一节 产能与产量</w:t>
      </w:r>
    </w:p>
    <w:p>
      <w:pPr>
        <w:spacing w:before="75" w:after="0"/>
      </w:pPr>
      <w:r>
        <w:rPr/>
        <w:t xml:space="preserve">一、2021-2026年行业产能利用率</w:t>
      </w:r>
    </w:p>
    <w:p>
      <w:pPr>
        <w:spacing w:before="75" w:after="0"/>
      </w:pPr>
      <w:r>
        <w:rPr/>
        <w:t xml:space="preserve">二、主要企业产能扩张情况</w:t>
      </w:r>
    </w:p>
    <w:p>
      <w:pPr>
        <w:spacing w:before="75" w:after="0"/>
      </w:pPr>
      <w:r>
        <w:rPr/>
        <w:t xml:space="preserve">三、产量增长趋势及区域分布</w:t>
      </w:r>
    </w:p>
    <w:p>
      <w:pPr>
        <w:spacing w:before="75" w:after="0"/>
      </w:pPr>
      <w:r>
        <w:rPr/>
        <w:t xml:space="preserve">第二节 进出口分析</w:t>
      </w:r>
    </w:p>
    <w:p>
      <w:pPr>
        <w:spacing w:before="75" w:after="0"/>
      </w:pPr>
      <w:r>
        <w:rPr/>
        <w:t xml:space="preserve">一、2021-2026年空调鼓风电机进口量及金额</w:t>
      </w:r>
    </w:p>
    <w:p>
      <w:pPr>
        <w:spacing w:before="75" w:after="0"/>
      </w:pPr>
      <w:r>
        <w:rPr/>
        <w:t xml:space="preserve">二、2021-2026年空调鼓风电机出口量及金额</w:t>
      </w:r>
    </w:p>
    <w:p>
      <w:pPr>
        <w:spacing w:before="75" w:after="0"/>
      </w:pPr>
      <w:r>
        <w:rPr/>
        <w:t xml:space="preserve">三、主要进出口国家及地区</w:t>
      </w:r>
    </w:p>
    <w:p>
      <w:pPr>
        <w:spacing w:before="75" w:after="0"/>
      </w:pPr>
      <w:r>
        <w:rPr/>
        <w:t xml:space="preserve">第三节 供应链分析</w:t>
      </w:r>
    </w:p>
    <w:p>
      <w:pPr>
        <w:spacing w:before="75" w:after="0"/>
      </w:pPr>
      <w:r>
        <w:rPr/>
        <w:t xml:space="preserve">一、原材料供应稳定性</w:t>
      </w:r>
    </w:p>
    <w:p>
      <w:pPr>
        <w:spacing w:before="75" w:after="0"/>
      </w:pPr>
      <w:r>
        <w:rPr/>
        <w:t xml:space="preserve">二、零部件配套能力</w:t>
      </w:r>
    </w:p>
    <w:p>
      <w:pPr>
        <w:spacing w:before="75" w:after="0"/>
      </w:pPr>
      <w:r>
        <w:rPr/>
        <w:t xml:space="preserve">三、物流与仓储效率</w:t>
      </w:r>
    </w:p>
    <w:p>
      <w:pPr>
        <w:spacing w:before="75" w:after="0"/>
      </w:pPr>
      <w:r>
        <w:rPr>
          <w:b w:val="1"/>
          <w:bCs w:val="1"/>
        </w:rPr>
        <w:t xml:space="preserve">第五章 2026-2031年空调鼓风电机行业市场预测</w:t>
      </w:r>
    </w:p>
    <w:p>
      <w:pPr>
        <w:spacing w:before="75" w:after="0"/>
      </w:pPr>
      <w:r>
        <w:rPr/>
        <w:t xml:space="preserve">第一节 市场规模预测</w:t>
      </w:r>
    </w:p>
    <w:p>
      <w:pPr>
        <w:spacing w:before="75" w:after="0"/>
      </w:pPr>
      <w:r>
        <w:rPr/>
        <w:t xml:space="preserve">一、2026-2031年市场规模预测(按产值、销量)</w:t>
      </w:r>
    </w:p>
    <w:p>
      <w:pPr>
        <w:spacing w:before="75" w:after="0"/>
      </w:pPr>
      <w:r>
        <w:rPr/>
        <w:t xml:space="preserve">二、细分市场预测(家用、商用、工业等)</w:t>
      </w:r>
    </w:p>
    <w:p>
      <w:pPr>
        <w:spacing w:before="75" w:after="0"/>
      </w:pPr>
      <w:r>
        <w:rPr/>
        <w:t xml:space="preserve">第二节 技术发展趋势</w:t>
      </w:r>
    </w:p>
    <w:p>
      <w:pPr>
        <w:spacing w:before="75" w:after="0"/>
      </w:pPr>
      <w:r>
        <w:rPr/>
        <w:t xml:space="preserve">一、高效节能技术普及率预测</w:t>
      </w:r>
    </w:p>
    <w:p>
      <w:pPr>
        <w:spacing w:before="75" w:after="0"/>
      </w:pPr>
      <w:r>
        <w:rPr/>
        <w:t xml:space="preserve">二、智能化技术渗透率预测</w:t>
      </w:r>
    </w:p>
    <w:p>
      <w:pPr>
        <w:spacing w:before="75" w:after="0"/>
      </w:pPr>
      <w:r>
        <w:rPr/>
        <w:t xml:space="preserve">三、新材料应用比例预测</w:t>
      </w:r>
    </w:p>
    <w:p>
      <w:pPr>
        <w:spacing w:before="75" w:after="0"/>
      </w:pPr>
      <w:r>
        <w:rPr/>
        <w:t xml:space="preserve">第三节 竞争格局演变</w:t>
      </w:r>
    </w:p>
    <w:p>
      <w:pPr>
        <w:spacing w:before="75" w:after="0"/>
      </w:pPr>
      <w:r>
        <w:rPr/>
        <w:t xml:space="preserve">一、市场集中度变化预测</w:t>
      </w:r>
    </w:p>
    <w:p>
      <w:pPr>
        <w:spacing w:before="75" w:after="0"/>
      </w:pPr>
      <w:r>
        <w:rPr/>
        <w:t xml:space="preserve">二、新进入者威胁分析</w:t>
      </w:r>
    </w:p>
    <w:p>
      <w:pPr>
        <w:spacing w:before="75" w:after="0"/>
      </w:pPr>
      <w:r>
        <w:rPr/>
        <w:t xml:space="preserve">三、替代品威胁分析</w:t>
      </w:r>
    </w:p>
    <w:p>
      <w:pPr>
        <w:spacing w:before="75" w:after="0"/>
      </w:pPr>
      <w:r>
        <w:rPr>
          <w:b w:val="1"/>
          <w:bCs w:val="1"/>
        </w:rPr>
        <w:t xml:space="preserve">第六章 空调鼓风电机行业政策环境分析</w:t>
      </w:r>
    </w:p>
    <w:p>
      <w:pPr>
        <w:spacing w:before="75" w:after="0"/>
      </w:pPr>
      <w:r>
        <w:rPr/>
        <w:t xml:space="preserve">第一节 国家政策支持</w:t>
      </w:r>
    </w:p>
    <w:p>
      <w:pPr>
        <w:spacing w:before="75" w:after="0"/>
      </w:pPr>
      <w:r>
        <w:rPr/>
        <w:t xml:space="preserve">一、节能减排政策(如能效标准、补贴政策)</w:t>
      </w:r>
    </w:p>
    <w:p>
      <w:pPr>
        <w:spacing w:before="75" w:after="0"/>
      </w:pPr>
      <w:r>
        <w:rPr/>
        <w:t xml:space="preserve">二、智能制造政策(如工业4.0、数字化转型)</w:t>
      </w:r>
    </w:p>
    <w:p>
      <w:pPr>
        <w:spacing w:before="75" w:after="0"/>
      </w:pPr>
      <w:r>
        <w:rPr/>
        <w:t xml:space="preserve">三、环保政策(如绿色制造、低碳发展)</w:t>
      </w:r>
    </w:p>
    <w:p>
      <w:pPr>
        <w:spacing w:before="75" w:after="0"/>
      </w:pPr>
      <w:r>
        <w:rPr/>
        <w:t xml:space="preserve">第二节 地方政策影响</w:t>
      </w:r>
    </w:p>
    <w:p>
      <w:pPr>
        <w:spacing w:before="75" w:after="0"/>
      </w:pPr>
      <w:r>
        <w:rPr/>
        <w:t xml:space="preserve">一、各省市节能补贴政策对比</w:t>
      </w:r>
    </w:p>
    <w:p>
      <w:pPr>
        <w:spacing w:before="75" w:after="0"/>
      </w:pPr>
      <w:r>
        <w:rPr/>
        <w:t xml:space="preserve">二、区域产业集群政策(如长三角、珠三角)</w:t>
      </w:r>
    </w:p>
    <w:p>
      <w:pPr>
        <w:spacing w:before="75" w:after="0"/>
      </w:pPr>
      <w:r>
        <w:rPr/>
        <w:t xml:space="preserve">第三节 行业标准与认证</w:t>
      </w:r>
    </w:p>
    <w:p>
      <w:pPr>
        <w:spacing w:before="75" w:after="0"/>
      </w:pPr>
      <w:r>
        <w:rPr/>
        <w:t xml:space="preserve">一、国家及行业标准(如gb、iec标准)</w:t>
      </w:r>
    </w:p>
    <w:p>
      <w:pPr>
        <w:spacing w:before="75" w:after="0"/>
      </w:pPr>
      <w:r>
        <w:rPr/>
        <w:t xml:space="preserve">二、国际认证(如ul、ce认证)</w:t>
      </w:r>
    </w:p>
    <w:p>
      <w:pPr>
        <w:spacing w:before="75" w:after="0"/>
      </w:pPr>
      <w:r>
        <w:rPr>
          <w:b w:val="1"/>
          <w:bCs w:val="1"/>
        </w:rPr>
        <w:t xml:space="preserve">第七章 空调鼓风电机行业技术发展分析</w:t>
      </w:r>
    </w:p>
    <w:p>
      <w:pPr>
        <w:spacing w:before="75" w:after="0"/>
      </w:pPr>
      <w:r>
        <w:rPr/>
        <w:t xml:space="preserve">第一节 核心技术突破</w:t>
      </w:r>
    </w:p>
    <w:p>
      <w:pPr>
        <w:spacing w:before="75" w:after="0"/>
      </w:pPr>
      <w:r>
        <w:rPr/>
        <w:t xml:space="preserve">一、高效电机设计技术(如磁路优化、绕组设计)</w:t>
      </w:r>
    </w:p>
    <w:p>
      <w:pPr>
        <w:spacing w:before="75" w:after="0"/>
      </w:pPr>
      <w:r>
        <w:rPr/>
        <w:t xml:space="preserve">二、变频控制技术(如矢量控制、直接转矩控制)</w:t>
      </w:r>
    </w:p>
    <w:p>
      <w:pPr>
        <w:spacing w:before="75" w:after="0"/>
      </w:pPr>
      <w:r>
        <w:rPr/>
        <w:t xml:space="preserve">三、传感器技术(如温度传感器、压力传感器)</w:t>
      </w:r>
    </w:p>
    <w:p>
      <w:pPr>
        <w:spacing w:before="75" w:after="0"/>
      </w:pPr>
      <w:r>
        <w:rPr/>
        <w:t xml:space="preserve">第二节 研发投入与专利分析</w:t>
      </w:r>
    </w:p>
    <w:p>
      <w:pPr>
        <w:spacing w:before="75" w:after="0"/>
      </w:pPr>
      <w:r>
        <w:rPr/>
        <w:t xml:space="preserve">一、2021-2026年行业研发投入规模</w:t>
      </w:r>
    </w:p>
    <w:p>
      <w:pPr>
        <w:spacing w:before="75" w:after="0"/>
      </w:pPr>
      <w:r>
        <w:rPr/>
        <w:t xml:space="preserve">二、主要企业专利数量及分布</w:t>
      </w:r>
    </w:p>
    <w:p>
      <w:pPr>
        <w:spacing w:before="75" w:after="0"/>
      </w:pPr>
      <w:r>
        <w:rPr/>
        <w:t xml:space="preserve">三、技术合作与产学研结合</w:t>
      </w:r>
    </w:p>
    <w:p>
      <w:pPr>
        <w:spacing w:before="75" w:after="0"/>
      </w:pPr>
      <w:r>
        <w:rPr/>
        <w:t xml:space="preserve">第三节 技术创新趋势</w:t>
      </w:r>
    </w:p>
    <w:p>
      <w:pPr>
        <w:spacing w:before="75" w:after="0"/>
      </w:pPr>
      <w:r>
        <w:rPr/>
        <w:t xml:space="preserve">一、数字化设计与仿真技术</w:t>
      </w:r>
    </w:p>
    <w:p>
      <w:pPr>
        <w:spacing w:before="75" w:after="0"/>
      </w:pPr>
      <w:r>
        <w:rPr/>
        <w:t xml:space="preserve">二、人工智能在电机控制中的应用</w:t>
      </w:r>
    </w:p>
    <w:p>
      <w:pPr>
        <w:spacing w:before="75" w:after="0"/>
      </w:pPr>
      <w:r>
        <w:rPr/>
        <w:t xml:space="preserve">三、无线通信技术(如lora、nb-iot)</w:t>
      </w:r>
    </w:p>
    <w:p>
      <w:pPr>
        <w:spacing w:before="75" w:after="0"/>
      </w:pPr>
      <w:r>
        <w:rPr>
          <w:b w:val="1"/>
          <w:bCs w:val="1"/>
        </w:rPr>
        <w:t xml:space="preserve">第八章 空调鼓风电机行业成本与价格分析</w:t>
      </w:r>
    </w:p>
    <w:p>
      <w:pPr>
        <w:spacing w:before="75" w:after="0"/>
      </w:pPr>
      <w:r>
        <w:rPr/>
        <w:t xml:space="preserve">第一节 成本结构分析</w:t>
      </w:r>
    </w:p>
    <w:p>
      <w:pPr>
        <w:spacing w:before="75" w:after="0"/>
      </w:pPr>
      <w:r>
        <w:rPr/>
        <w:t xml:space="preserve">一、原材料成本占比</w:t>
      </w:r>
    </w:p>
    <w:p>
      <w:pPr>
        <w:spacing w:before="75" w:after="0"/>
      </w:pPr>
      <w:r>
        <w:rPr/>
        <w:t xml:space="preserve">二、制造成本占比</w:t>
      </w:r>
    </w:p>
    <w:p>
      <w:pPr>
        <w:spacing w:before="75" w:after="0"/>
      </w:pPr>
      <w:r>
        <w:rPr/>
        <w:t xml:space="preserve">三、物流与销售成本占比</w:t>
      </w:r>
    </w:p>
    <w:p>
      <w:pPr>
        <w:spacing w:before="75" w:after="0"/>
      </w:pPr>
      <w:r>
        <w:rPr/>
        <w:t xml:space="preserve">第二节 价格走势</w:t>
      </w:r>
    </w:p>
    <w:p>
      <w:pPr>
        <w:spacing w:before="75" w:after="0"/>
      </w:pPr>
      <w:r>
        <w:rPr/>
        <w:t xml:space="preserve">一、2021-2026年空调鼓风电机价格变化</w:t>
      </w:r>
    </w:p>
    <w:p>
      <w:pPr>
        <w:spacing w:before="75" w:after="0"/>
      </w:pPr>
      <w:r>
        <w:rPr/>
        <w:t xml:space="preserve">二、价格影响因素分析(供需关系、原材料价格)</w:t>
      </w:r>
    </w:p>
    <w:p>
      <w:pPr>
        <w:spacing w:before="75" w:after="0"/>
      </w:pPr>
      <w:r>
        <w:rPr/>
        <w:t xml:space="preserve">三、未来价格预测(2026-2031年)</w:t>
      </w:r>
    </w:p>
    <w:p>
      <w:pPr>
        <w:spacing w:before="75" w:after="0"/>
      </w:pPr>
      <w:r>
        <w:rPr/>
        <w:t xml:space="preserve">第三节 成本控制策略</w:t>
      </w:r>
    </w:p>
    <w:p>
      <w:pPr>
        <w:spacing w:before="75" w:after="0"/>
      </w:pPr>
      <w:r>
        <w:rPr/>
        <w:t xml:space="preserve">一、规模化生产降低成本</w:t>
      </w:r>
    </w:p>
    <w:p>
      <w:pPr>
        <w:spacing w:before="75" w:after="0"/>
      </w:pPr>
      <w:r>
        <w:rPr/>
        <w:t xml:space="preserve">二、供应链优化(如jit采购、vmi模式)</w:t>
      </w:r>
    </w:p>
    <w:p>
      <w:pPr>
        <w:spacing w:before="75" w:after="0"/>
      </w:pPr>
      <w:r>
        <w:rPr/>
        <w:t xml:space="preserve">三、技术创新降低制造成本</w:t>
      </w:r>
    </w:p>
    <w:p>
      <w:pPr>
        <w:spacing w:before="75" w:after="0"/>
      </w:pPr>
      <w:r>
        <w:rPr>
          <w:b w:val="1"/>
          <w:bCs w:val="1"/>
        </w:rPr>
        <w:t xml:space="preserve">第九章 空调鼓风电机行业营销渠道分析</w:t>
      </w:r>
    </w:p>
    <w:p>
      <w:pPr>
        <w:spacing w:before="75" w:after="0"/>
      </w:pPr>
      <w:r>
        <w:rPr/>
        <w:t xml:space="preserve">第一节 销售渠道类型</w:t>
      </w:r>
    </w:p>
    <w:p>
      <w:pPr>
        <w:spacing w:before="75" w:after="0"/>
      </w:pPr>
      <w:r>
        <w:rPr/>
        <w:t xml:space="preserve">一、直销渠道(如厂家直销、电商平台)</w:t>
      </w:r>
    </w:p>
    <w:p>
      <w:pPr>
        <w:spacing w:before="75" w:after="0"/>
      </w:pPr>
      <w:r>
        <w:rPr/>
        <w:t xml:space="preserve">二、分销渠道(如代理商、经销商)</w:t>
      </w:r>
    </w:p>
    <w:p>
      <w:pPr>
        <w:spacing w:before="75" w:after="0"/>
      </w:pPr>
      <w:r>
        <w:rPr/>
        <w:t xml:space="preserve">三、工程渠道(如空调系统集成商)</w:t>
      </w:r>
    </w:p>
    <w:p>
      <w:pPr>
        <w:spacing w:before="75" w:after="0"/>
      </w:pPr>
      <w:r>
        <w:rPr/>
        <w:t xml:space="preserve">第二节 渠道策略分析</w:t>
      </w:r>
    </w:p>
    <w:p>
      <w:pPr>
        <w:spacing w:before="75" w:after="0"/>
      </w:pPr>
      <w:r>
        <w:rPr/>
        <w:t xml:space="preserve">一、渠道选择与布局</w:t>
      </w:r>
    </w:p>
    <w:p>
      <w:pPr>
        <w:spacing w:before="75" w:after="0"/>
      </w:pPr>
      <w:r>
        <w:rPr/>
        <w:t xml:space="preserve">二、渠道冲突管理</w:t>
      </w:r>
    </w:p>
    <w:p>
      <w:pPr>
        <w:spacing w:before="75" w:after="0"/>
      </w:pPr>
      <w:r>
        <w:rPr/>
        <w:t xml:space="preserve">三、渠道创新(如o2o模式、新零售)</w:t>
      </w:r>
    </w:p>
    <w:p>
      <w:pPr>
        <w:spacing w:before="75" w:after="0"/>
      </w:pPr>
      <w:r>
        <w:rPr/>
        <w:t xml:space="preserve">第三节 售后服务体系</w:t>
      </w:r>
    </w:p>
    <w:p>
      <w:pPr>
        <w:spacing w:before="75" w:after="0"/>
      </w:pPr>
      <w:r>
        <w:rPr/>
        <w:t xml:space="preserve">一、售后服务网络建设</w:t>
      </w:r>
    </w:p>
    <w:p>
      <w:pPr>
        <w:spacing w:before="75" w:after="0"/>
      </w:pPr>
      <w:r>
        <w:rPr/>
        <w:t xml:space="preserve">二、服务响应时间与满意度</w:t>
      </w:r>
    </w:p>
    <w:p>
      <w:pPr>
        <w:spacing w:before="75" w:after="0"/>
      </w:pPr>
      <w:r>
        <w:rPr/>
        <w:t xml:space="preserve">三、增值服务(如远程监控、预测性维护)</w:t>
      </w:r>
    </w:p>
    <w:p>
      <w:pPr>
        <w:spacing w:before="75" w:after="0"/>
      </w:pPr>
      <w:r>
        <w:rPr>
          <w:b w:val="1"/>
          <w:bCs w:val="1"/>
        </w:rPr>
        <w:t xml:space="preserve">第十章 空调鼓风电机行业投资分析</w:t>
      </w:r>
    </w:p>
    <w:p>
      <w:pPr>
        <w:spacing w:before="75" w:after="0"/>
      </w:pPr>
      <w:r>
        <w:rPr/>
        <w:t xml:space="preserve">第一节 投资环境评估</w:t>
      </w:r>
    </w:p>
    <w:p>
      <w:pPr>
        <w:spacing w:before="75" w:after="0"/>
      </w:pPr>
      <w:r>
        <w:rPr/>
        <w:t xml:space="preserve">一、宏观经济环境(gdp增速、通货膨胀率)</w:t>
      </w:r>
    </w:p>
    <w:p>
      <w:pPr>
        <w:spacing w:before="75" w:after="0"/>
      </w:pPr>
      <w:r>
        <w:rPr/>
        <w:t xml:space="preserve">二、政策环境(税收优惠、产业扶持)</w:t>
      </w:r>
    </w:p>
    <w:p>
      <w:pPr>
        <w:spacing w:before="75" w:after="0"/>
      </w:pPr>
      <w:r>
        <w:rPr/>
        <w:t xml:space="preserve">三、市场环境(需求增长、竞争格局)</w:t>
      </w:r>
    </w:p>
    <w:p>
      <w:pPr>
        <w:spacing w:before="75" w:after="0"/>
      </w:pPr>
      <w:r>
        <w:rPr/>
        <w:t xml:space="preserve">第二节 投资机会分析</w:t>
      </w:r>
    </w:p>
    <w:p>
      <w:pPr>
        <w:spacing w:before="75" w:after="0"/>
      </w:pPr>
      <w:r>
        <w:rPr/>
        <w:t xml:space="preserve">一、细分市场投资机会(如高效节能电机、智能化电机)</w:t>
      </w:r>
    </w:p>
    <w:p>
      <w:pPr>
        <w:spacing w:before="75" w:after="0"/>
      </w:pPr>
      <w:r>
        <w:rPr/>
        <w:t xml:space="preserve">二、区域投资机会(如新兴市场、产业集群)</w:t>
      </w:r>
    </w:p>
    <w:p>
      <w:pPr>
        <w:spacing w:before="75" w:after="0"/>
      </w:pPr>
      <w:r>
        <w:rPr/>
        <w:t xml:space="preserve">三、产业链投资机会(如上游原材料、下游应用)</w:t>
      </w:r>
    </w:p>
    <w:p>
      <w:pPr>
        <w:spacing w:before="75" w:after="0"/>
      </w:pPr>
      <w:r>
        <w:rPr/>
        <w:t xml:space="preserve">第三节 投资风险分析</w:t>
      </w:r>
    </w:p>
    <w:p>
      <w:pPr>
        <w:spacing w:before="75" w:after="0"/>
      </w:pPr>
      <w:r>
        <w:rPr/>
        <w:t xml:space="preserve">一、市场风险(需求波动、价格战)</w:t>
      </w:r>
    </w:p>
    <w:p>
      <w:pPr>
        <w:spacing w:before="75" w:after="0"/>
      </w:pPr>
      <w:r>
        <w:rPr/>
        <w:t xml:space="preserve">二、技术风险(技术迭代、专利纠纷)</w:t>
      </w:r>
    </w:p>
    <w:p>
      <w:pPr>
        <w:spacing w:before="75" w:after="0"/>
      </w:pPr>
      <w:r>
        <w:rPr/>
        <w:t xml:space="preserve">三、政策风险(环保政策、贸易政策)</w:t>
      </w:r>
    </w:p>
    <w:p>
      <w:pPr>
        <w:spacing w:before="75" w:after="0"/>
      </w:pPr>
      <w:r>
        <w:rPr>
          <w:b w:val="1"/>
          <w:bCs w:val="1"/>
        </w:rPr>
        <w:t xml:space="preserve">第十一章 空调鼓风电机行业重点企业分析</w:t>
      </w:r>
    </w:p>
    <w:p>
      <w:pPr>
        <w:spacing w:before="75" w:after="0"/>
      </w:pPr>
      <w:r>
        <w:rPr/>
        <w:t xml:space="preserve">第一节 企业一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第二节 企业二</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第三节 企业三</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第四节 企业四</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第五节 企业五</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第六节 企业六</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第七节 企业七</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第八节 企业八</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第九节 企业九</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第十节 企业十</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b w:val="1"/>
          <w:bCs w:val="1"/>
        </w:rPr>
        <w:t xml:space="preserve">第十二章 空调鼓风电机行业发展趋势与挑战</w:t>
      </w:r>
    </w:p>
    <w:p>
      <w:pPr>
        <w:spacing w:before="75" w:after="0"/>
      </w:pPr>
      <w:r>
        <w:rPr/>
        <w:t xml:space="preserve">第一节 发展趋势</w:t>
      </w:r>
    </w:p>
    <w:p>
      <w:pPr>
        <w:spacing w:before="75" w:after="0"/>
      </w:pPr>
      <w:r>
        <w:rPr/>
        <w:t xml:space="preserve">一、高效节能与智能化融合</w:t>
      </w:r>
    </w:p>
    <w:p>
      <w:pPr>
        <w:spacing w:before="75" w:after="0"/>
      </w:pPr>
      <w:r>
        <w:rPr/>
        <w:t xml:space="preserve">二、绿色制造与循环经济</w:t>
      </w:r>
    </w:p>
    <w:p>
      <w:pPr>
        <w:spacing w:before="75" w:after="0"/>
      </w:pPr>
      <w:r>
        <w:rPr/>
        <w:t xml:space="preserve">三、全球化与本地化结合</w:t>
      </w:r>
    </w:p>
    <w:p>
      <w:pPr>
        <w:spacing w:before="75" w:after="0"/>
      </w:pPr>
      <w:r>
        <w:rPr/>
        <w:t xml:space="preserve">第二节 面临挑战</w:t>
      </w:r>
    </w:p>
    <w:p>
      <w:pPr>
        <w:spacing w:before="75" w:after="0"/>
      </w:pPr>
      <w:r>
        <w:rPr/>
        <w:t xml:space="preserve">一、技术壁垒与专利封锁</w:t>
      </w:r>
    </w:p>
    <w:p>
      <w:pPr>
        <w:spacing w:before="75" w:after="0"/>
      </w:pPr>
      <w:r>
        <w:rPr/>
        <w:t xml:space="preserve">二、原材料价格波动</w:t>
      </w:r>
    </w:p>
    <w:p>
      <w:pPr>
        <w:spacing w:before="75" w:after="0"/>
      </w:pPr>
      <w:r>
        <w:rPr/>
        <w:t xml:space="preserve">三、国际贸易摩擦</w:t>
      </w:r>
    </w:p>
    <w:p>
      <w:pPr>
        <w:spacing w:before="75" w:after="0"/>
      </w:pPr>
      <w:r>
        <w:rPr/>
        <w:t xml:space="preserve">第三节 应对策略</w:t>
      </w:r>
    </w:p>
    <w:p>
      <w:pPr>
        <w:spacing w:before="75" w:after="0"/>
      </w:pPr>
      <w:r>
        <w:rPr/>
        <w:t xml:space="preserve">一、加强自主研发与技术创新</w:t>
      </w:r>
    </w:p>
    <w:p>
      <w:pPr>
        <w:spacing w:before="75" w:after="0"/>
      </w:pPr>
      <w:r>
        <w:rPr/>
        <w:t xml:space="preserve">二、优化供应链与成本控制</w:t>
      </w:r>
    </w:p>
    <w:p>
      <w:pPr>
        <w:spacing w:before="75" w:after="0"/>
      </w:pPr>
      <w:r>
        <w:rPr/>
        <w:t xml:space="preserve">三、拓展新兴市场与多元化布局</w:t>
      </w:r>
    </w:p>
    <w:p>
      <w:pPr>
        <w:spacing w:before="75" w:after="0"/>
      </w:pPr>
      <w:r>
        <w:rPr>
          <w:b w:val="1"/>
          <w:bCs w:val="1"/>
        </w:rPr>
        <w:t xml:space="preserve">第十三章 空调鼓风电机行业国际市场分析</w:t>
      </w:r>
    </w:p>
    <w:p>
      <w:pPr>
        <w:spacing w:before="75" w:after="0"/>
      </w:pPr>
      <w:r>
        <w:rPr/>
        <w:t xml:space="preserve">第一节 全球市场规模与增长</w:t>
      </w:r>
    </w:p>
    <w:p>
      <w:pPr>
        <w:spacing w:before="75" w:after="0"/>
      </w:pPr>
      <w:r>
        <w:rPr/>
        <w:t xml:space="preserve">一、2021-2026年全球空调鼓风电机市场规模</w:t>
      </w:r>
    </w:p>
    <w:p>
      <w:pPr>
        <w:spacing w:before="75" w:after="0"/>
      </w:pPr>
      <w:r>
        <w:rPr/>
        <w:t xml:space="preserve">二、主要国家市场占比(如美国、欧洲、日本)</w:t>
      </w:r>
    </w:p>
    <w:p>
      <w:pPr>
        <w:spacing w:before="75" w:after="0"/>
      </w:pPr>
      <w:r>
        <w:rPr/>
        <w:t xml:space="preserve">第二节 国际竞争格局</w:t>
      </w:r>
    </w:p>
    <w:p>
      <w:pPr>
        <w:spacing w:before="75" w:after="0"/>
      </w:pPr>
      <w:r>
        <w:rPr/>
        <w:t xml:space="preserve">一、跨国企业市场份额(如艾默生、丹佛斯)</w:t>
      </w:r>
    </w:p>
    <w:p>
      <w:pPr>
        <w:spacing w:before="75" w:after="0"/>
      </w:pPr>
      <w:r>
        <w:rPr/>
        <w:t xml:space="preserve">二、中国企业国际化进展</w:t>
      </w:r>
    </w:p>
    <w:p>
      <w:pPr>
        <w:spacing w:before="75" w:after="0"/>
      </w:pPr>
      <w:r>
        <w:rPr/>
        <w:t xml:space="preserve">第三节 国际市场机会与风险</w:t>
      </w:r>
    </w:p>
    <w:p>
      <w:pPr>
        <w:spacing w:before="75" w:after="0"/>
      </w:pPr>
      <w:r>
        <w:rPr/>
        <w:t xml:space="preserve">一、新兴市场潜力(如东南亚、非洲)</w:t>
      </w:r>
    </w:p>
    <w:p>
      <w:pPr>
        <w:spacing w:before="75" w:after="0"/>
      </w:pPr>
      <w:r>
        <w:rPr/>
        <w:t xml:space="preserve">二、贸易壁垒与合规风险</w:t>
      </w:r>
    </w:p>
    <w:p>
      <w:pPr>
        <w:spacing w:before="75" w:after="0"/>
      </w:pPr>
      <w:r>
        <w:rPr>
          <w:b w:val="1"/>
          <w:bCs w:val="1"/>
        </w:rPr>
        <w:t xml:space="preserve">第十四章 空调鼓风电机行业未来展望</w:t>
      </w:r>
    </w:p>
    <w:p>
      <w:pPr>
        <w:spacing w:before="75" w:after="0"/>
      </w:pPr>
      <w:r>
        <w:rPr/>
        <w:t xml:space="preserve">第一节 2030年行业愿景</w:t>
      </w:r>
    </w:p>
    <w:p>
      <w:pPr>
        <w:spacing w:before="75" w:after="0"/>
      </w:pPr>
      <w:r>
        <w:rPr/>
        <w:t xml:space="preserve">一、市场规模与增长目标</w:t>
      </w:r>
    </w:p>
    <w:p>
      <w:pPr>
        <w:spacing w:before="75" w:after="0"/>
      </w:pPr>
      <w:r>
        <w:rPr/>
        <w:t xml:space="preserve">二、技术突破与应用场景</w:t>
      </w:r>
    </w:p>
    <w:p>
      <w:pPr>
        <w:spacing w:before="75" w:after="0"/>
      </w:pPr>
      <w:r>
        <w:rPr/>
        <w:t xml:space="preserve">第二节 可持续发展路径</w:t>
      </w:r>
    </w:p>
    <w:p>
      <w:pPr>
        <w:spacing w:before="75" w:after="0"/>
      </w:pPr>
      <w:r>
        <w:rPr/>
        <w:t xml:space="preserve">一、绿色制造与碳中和目标</w:t>
      </w:r>
    </w:p>
    <w:p>
      <w:pPr>
        <w:spacing w:before="75" w:after="0"/>
      </w:pPr>
      <w:r>
        <w:rPr/>
        <w:t xml:space="preserve">二、社会责任与品牌价值</w:t>
      </w:r>
    </w:p>
    <w:p>
      <w:pPr>
        <w:spacing w:before="75" w:after="0"/>
      </w:pPr>
      <w:r>
        <w:rPr>
          <w:b w:val="1"/>
          <w:bCs w:val="1"/>
        </w:rPr>
        <w:t xml:space="preserve">图表目录</w:t>
      </w:r>
    </w:p>
    <w:p>
      <w:pPr>
        <w:spacing w:before="75" w:after="0"/>
      </w:pPr>
      <w:r>
        <w:rPr/>
        <w:t xml:space="preserve">图表：2021-2026年中国空调鼓风电机市场规模(按产值)</w:t>
      </w:r>
    </w:p>
    <w:p>
      <w:pPr>
        <w:spacing w:before="75" w:after="0"/>
      </w:pPr>
      <w:r>
        <w:rPr/>
        <w:t xml:space="preserve">图表：2021-2026年中国空调鼓风电机市场规模(按销量)</w:t>
      </w:r>
    </w:p>
    <w:p>
      <w:pPr>
        <w:spacing w:before="75" w:after="0"/>
      </w:pPr>
      <w:r>
        <w:rPr/>
        <w:t xml:space="preserve">图表：2021-2026年中国空调鼓风电机市场区域分布(按产值)</w:t>
      </w:r>
    </w:p>
    <w:p>
      <w:pPr>
        <w:spacing w:before="75" w:after="0"/>
      </w:pPr>
      <w:r>
        <w:rPr/>
        <w:t xml:space="preserve">图表：2021-2026年中国空调鼓风电机市场区域分布(按销量)</w:t>
      </w:r>
    </w:p>
    <w:p>
      <w:pPr>
        <w:spacing w:before="75" w:after="0"/>
      </w:pPr>
      <w:r>
        <w:rPr/>
        <w:t xml:space="preserve">图表：2021-2026年中国空调鼓风电机市场集中度(cr4)</w:t>
      </w:r>
    </w:p>
    <w:p>
      <w:pPr>
        <w:spacing w:before="75" w:after="0"/>
      </w:pPr>
      <w:r>
        <w:rPr/>
        <w:t xml:space="preserve">图表：2021-2026年中国空调鼓风电机市场集中度(cr8)</w:t>
      </w:r>
    </w:p>
    <w:p>
      <w:pPr>
        <w:spacing w:before="75" w:after="0"/>
      </w:pPr>
      <w:r>
        <w:rPr/>
        <w:t xml:space="preserve">图表：2021-2026年中国空调鼓风电机主要企业市场份额</w:t>
      </w:r>
    </w:p>
    <w:p>
      <w:pPr>
        <w:spacing w:before="75" w:after="0"/>
      </w:pPr>
      <w:r>
        <w:rPr/>
        <w:t xml:space="preserve">图表：2021-2026年中国空调鼓风电机主要企业排名</w:t>
      </w:r>
    </w:p>
    <w:p>
      <w:pPr>
        <w:spacing w:before="75" w:after="0"/>
      </w:pPr>
      <w:r>
        <w:rPr/>
        <w:t xml:space="preserve">图表：2021-2026年中国空调鼓风电机行业产能利用率</w:t>
      </w:r>
    </w:p>
    <w:p>
      <w:pPr>
        <w:spacing w:before="75" w:after="0"/>
      </w:pPr>
      <w:r>
        <w:rPr/>
        <w:t xml:space="preserve">图表：2021-2026年中国空调鼓风电机行业产量增长趋势</w:t>
      </w:r>
    </w:p>
    <w:p>
      <w:pPr>
        <w:spacing w:before="75" w:after="0"/>
      </w:pPr>
      <w:r>
        <w:rPr/>
        <w:t xml:space="preserve">图表：2021-2026年中国空调鼓风电机行业区域产量分布</w:t>
      </w:r>
    </w:p>
    <w:p>
      <w:pPr>
        <w:spacing w:before="75" w:after="0"/>
      </w:pPr>
      <w:r>
        <w:rPr/>
        <w:t xml:space="preserve">图表：2021-2026年中国空调鼓风电机进口量及金额</w:t>
      </w:r>
    </w:p>
    <w:p>
      <w:pPr>
        <w:spacing w:before="75" w:after="0"/>
      </w:pPr>
      <w:r>
        <w:rPr/>
        <w:t xml:space="preserve">图表：2021-2026年中国空调鼓风电机出口量及金额</w:t>
      </w:r>
    </w:p>
    <w:p>
      <w:pPr>
        <w:spacing w:before="75" w:after="0"/>
      </w:pPr>
      <w:r>
        <w:rPr/>
        <w:t xml:space="preserve">图表：2021-2026年中国空调鼓风电机主要进口国家及地区</w:t>
      </w:r>
    </w:p>
    <w:p>
      <w:pPr>
        <w:spacing w:before="75" w:after="0"/>
      </w:pPr>
      <w:r>
        <w:rPr/>
        <w:t xml:space="preserve">图表：2021-2026年中国空调鼓风电机主要出口国家及地区</w:t>
      </w:r>
    </w:p>
    <w:p>
      <w:pPr>
        <w:spacing w:before="75" w:after="0"/>
      </w:pPr>
      <w:r>
        <w:rPr/>
        <w:t xml:space="preserve">图表：2026-2031年中国空调鼓风电机市场规模预测(按产值)</w:t>
      </w:r>
    </w:p>
    <w:p>
      <w:pPr>
        <w:spacing w:before="75" w:after="0"/>
      </w:pPr>
      <w:r>
        <w:rPr/>
        <w:t xml:space="preserve">图表：2026-2031年中国空调鼓风电机市场规模预测(按销量)</w:t>
      </w:r>
    </w:p>
    <w:p>
      <w:pPr>
        <w:spacing w:before="75" w:after="0"/>
      </w:pPr>
      <w:r>
        <w:rPr/>
        <w:t xml:space="preserve">图表：2026-2031年中国空调鼓风电机市场区域分布预测(按产值)</w:t>
      </w:r>
    </w:p>
    <w:p>
      <w:pPr>
        <w:spacing w:before="75" w:after="0"/>
      </w:pPr>
      <w:r>
        <w:rPr/>
        <w:t xml:space="preserve">图表：2026-2031年中国空调鼓风电机市场区域分布预测(按销量)</w:t>
      </w:r>
    </w:p>
    <w:p>
      <w:pPr>
        <w:spacing w:before="75" w:after="0"/>
      </w:pPr>
      <w:r>
        <w:rPr/>
        <w:t xml:space="preserve">图表：2026-2031年中国空调鼓风电机市场集中度预测(cr4)</w:t>
      </w:r>
    </w:p>
    <w:p>
      <w:pPr>
        <w:spacing w:before="75" w:after="0"/>
      </w:pPr>
      <w:r>
        <w:rPr/>
        <w:t xml:space="preserve">图表：2026-2031年中国空调鼓风电机市场集中度预测(cr8)</w:t>
      </w:r>
    </w:p>
    <w:p>
      <w:pPr>
        <w:spacing w:before="75" w:after="0"/>
      </w:pPr>
      <w:r>
        <w:rPr/>
        <w:t xml:space="preserve">图表：2021-2026年中国空调鼓风电机行业研发投入规模</w:t>
      </w:r>
    </w:p>
    <w:p>
      <w:pPr>
        <w:spacing w:before="75" w:after="0"/>
      </w:pPr>
      <w:r>
        <w:rPr/>
        <w:t xml:space="preserve">图表：2021-2026年中国空调鼓风电机行业专利数量及分布</w:t>
      </w:r>
    </w:p>
    <w:p>
      <w:pPr>
        <w:spacing w:before="75" w:after="0"/>
      </w:pPr>
      <w:r>
        <w:rPr/>
        <w:t xml:space="preserve">图表：2021-2026年中国空调鼓风电机行业技术合作项目数量</w:t>
      </w:r>
    </w:p>
    <w:p>
      <w:pPr>
        <w:spacing w:before="75" w:after="0"/>
      </w:pPr>
      <w:r>
        <w:rPr/>
        <w:t xml:space="preserve">图表：2021-2026年中国空调鼓风电机行业原材料成本占比</w:t>
      </w:r>
    </w:p>
    <w:p>
      <w:pPr>
        <w:spacing w:before="75" w:after="0"/>
      </w:pPr>
      <w:r>
        <w:rPr/>
        <w:t xml:space="preserve">图表：2021-2026年中国空调鼓风电机行业制造成本占比</w:t>
      </w:r>
    </w:p>
    <w:p>
      <w:pPr>
        <w:spacing w:before="75" w:after="0"/>
      </w:pPr>
      <w:r>
        <w:rPr/>
        <w:t xml:space="preserve">图表：2021-2026年中国空调鼓风电机行业物流与销售成本占比</w:t>
      </w:r>
    </w:p>
    <w:p>
      <w:pPr>
        <w:spacing w:before="75" w:after="0"/>
      </w:pPr>
      <w:r>
        <w:rPr/>
        <w:t xml:space="preserve">图表：2021-2026年中国空调鼓风电机价格走势</w:t>
      </w:r>
    </w:p>
    <w:p>
      <w:pPr>
        <w:spacing w:before="75" w:after="0"/>
      </w:pPr>
      <w:r>
        <w:rPr/>
        <w:t xml:space="preserve">图表：2026-2031年中国空调鼓风电机价格预测</w:t>
      </w:r>
    </w:p>
    <w:p>
      <w:pPr>
        <w:spacing w:before="75" w:after="0"/>
      </w:pPr>
      <w:r>
        <w:rPr/>
        <w:t xml:space="preserve">图表：2021-2026年中国空调鼓风电机行业直销渠道销售额占比</w:t>
      </w:r>
    </w:p>
    <w:p>
      <w:pPr>
        <w:spacing w:before="75" w:after="0"/>
      </w:pPr>
      <w:r>
        <w:rPr/>
        <w:t xml:space="preserve">图表：2021-2026年中国空调鼓风电机行业分销渠道销售额占比</w:t>
      </w:r>
    </w:p>
    <w:p>
      <w:pPr>
        <w:spacing w:before="75" w:after="0"/>
      </w:pPr>
      <w:r>
        <w:rPr/>
        <w:t xml:space="preserve">图表：2021-2026年中国空调鼓风电机行业工程渠道销售额占比</w:t>
      </w:r>
    </w:p>
    <w:p>
      <w:pPr>
        <w:spacing w:before="75" w:after="0"/>
      </w:pPr>
      <w:r>
        <w:rPr/>
        <w:t xml:space="preserve">图表：2021-2026年中国空调鼓风电机行业售后服务满意度</w:t>
      </w:r>
    </w:p>
    <w:p>
      <w:pPr>
        <w:spacing w:before="75" w:after="0"/>
      </w:pPr>
      <w:r>
        <w:rPr/>
        <w:t xml:space="preserve">图表：2021-2026年中国空调鼓风电机行业投资规模</w:t>
      </w:r>
    </w:p>
    <w:p>
      <w:pPr>
        <w:spacing w:before="75" w:after="0"/>
      </w:pPr>
      <w:r>
        <w:rPr/>
        <w:t xml:space="preserve">图表：2021-2026年中国空调鼓风电机行业投资项目数量</w:t>
      </w:r>
    </w:p>
    <w:p>
      <w:pPr>
        <w:spacing w:before="75" w:after="0"/>
      </w:pPr>
      <w:r>
        <w:rPr/>
        <w:t xml:space="preserve">图表：2026-2031年中国空调鼓风电机行业投资机会分布</w:t>
      </w:r>
    </w:p>
    <w:p>
      <w:pPr>
        <w:spacing w:before="75" w:after="0"/>
      </w:pPr>
      <w:r>
        <w:rPr/>
        <w:t xml:space="preserve">图表：2026-2031年中国空调鼓风电机行业投资风险分布</w:t>
      </w:r>
    </w:p>
    <w:p>
      <w:pPr>
        <w:spacing w:before="75" w:after="0"/>
      </w:pPr>
      <w:r>
        <w:rPr/>
        <w:t xml:space="preserve">图表：2021-2026年全球空调鼓风电机市场规模</w:t>
      </w:r>
    </w:p>
    <w:p>
      <w:pPr>
        <w:spacing w:before="75" w:after="0"/>
      </w:pPr>
      <w:r>
        <w:rPr/>
        <w:t xml:space="preserve">图表：2021-2026年全球空调鼓风电机市场区域分布(按产值)</w:t>
      </w:r>
    </w:p>
    <w:p>
      <w:pPr>
        <w:spacing w:before="75" w:after="0"/>
      </w:pPr>
      <w:r>
        <w:rPr/>
        <w:t xml:space="preserve">图表：2021-2026年全球空调鼓风电机市场区域分布(按销量)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中国空调鼓风电机行业市场发展分析及重点企业与趋势预测研究报告(2026-2031版)</dc:title>
  <dc:description>中国空调鼓风电机行业市场发展分析及重点企业与趋势预测研究报告(2026-2031版)</dc:description>
  <dc:subject>中国空调鼓风电机行业市场发展分析及重点企业与趋势预测研究报告(2026-2031版)</dc:subject>
  <cp:keywords>研究报告</cp:keywords>
  <cp:category>研究报告</cp:category>
  <cp:lastModifiedBy>北京中道泰和信息咨询有限公司</cp:lastModifiedBy>
  <dcterms:created xsi:type="dcterms:W3CDTF">2026-04-08T18:19:04+08:00</dcterms:created>
  <dcterms:modified xsi:type="dcterms:W3CDTF">2026-04-08T18:19:04+08:00</dcterms:modified>
</cp:coreProperties>
</file>

<file path=docProps/custom.xml><?xml version="1.0" encoding="utf-8"?>
<Properties xmlns="http://schemas.openxmlformats.org/officeDocument/2006/custom-properties" xmlns:vt="http://schemas.openxmlformats.org/officeDocument/2006/docPropsVTypes"/>
</file>