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中国光学材料行业市场深度分析及趋势预测与投资机会研究报告(2026-2031版)</w:t>
      </w:r>
    </w:p>
    <w:p>
      <w:pPr>
        <w:spacing w:after="150"/>
      </w:pPr>
      <w:r>
        <w:rPr>
          <w:b w:val="1"/>
          <w:bCs w:val="1"/>
        </w:rPr>
        <w:t xml:space="preserve">报告简介</w:t>
      </w:r>
    </w:p>
    <w:p>
      <w:pPr>
        <w:spacing w:after="150"/>
      </w:pPr>
      <w:r>
        <w:rPr/>
        <w:t xml:space="preserve">光学材料是用于制造光学元件的基础材料，包括光学玻璃、晶体、光纤、光学塑料等。这些材料具有特殊的光学性质，如折射率、色散、透过率等，能够对光进行反射、折射、透射、吸收、散射等操作，从而实现各种光学功能。光学材料的应用领域不断拓展到半导体照明、激光技术、光通信、生物医学成像、可穿戴设备、虚拟现实、增强现实等新兴领域。</w:t>
      </w:r>
    </w:p>
    <w:p>
      <w:pPr>
        <w:spacing w:after="150"/>
      </w:pPr>
      <w:r>
        <w:rPr/>
        <w:t xml:space="preserve">光学材料行业研究报告旨在从国家经济和产业发展的战略入手，分析光学材料未来的政策走向和监管体制的发展趋势，挖掘光学材料行业的市场潜力，基于重点细分市场领域的深度研究，提供对产业规模、产业结构、区域结构、市场竞争、产业盈利水平等多个角度市场变化的生动描绘，清晰发展方向。预测未来光学材料业务的市场前景，以帮助客户拨开政策迷雾，寻找光学材料行业的投资商机。报告在大量的分析、预测的基础上，研究了光学材料行业今后的发展与投资策略，为光学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光学材料相关企业和科研单位等的实地调查，对国内外光学材料行业的供给与需求状况、相关行业的发展状况、市场消费变化等进行了分析。重点研究了主要光学材料品牌的发展状况，以及未来中国光学材料行业将面临的机遇以及企业的应对策略。报告还分析了光学材料市场的竞争格局，行业的发展动向，并对行业相关政策进行了介绍和政策趋向研判，是光学材料生产企业、科研单位、零售企业等单位准确了解目前光学材料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中国光学材料行业发展综述</w:t>
      </w:r>
    </w:p>
    <w:p>
      <w:pPr>
        <w:spacing w:before="75" w:after="0"/>
      </w:pPr>
      <w:r>
        <w:rPr/>
        <w:t xml:space="preserve">第一节 光学材料行业定义及分类</w:t>
      </w:r>
    </w:p>
    <w:p>
      <w:pPr>
        <w:spacing w:before="75" w:after="0"/>
      </w:pPr>
      <w:r>
        <w:rPr/>
        <w:t xml:space="preserve">一、光学材料定义与范畴界定</w:t>
      </w:r>
    </w:p>
    <w:p>
      <w:pPr>
        <w:spacing w:before="75" w:after="0"/>
      </w:pPr>
      <w:r>
        <w:rPr/>
        <w:t xml:space="preserve">二、光学材料主要类型及特性分析</w:t>
      </w:r>
    </w:p>
    <w:p>
      <w:pPr>
        <w:spacing w:before="75" w:after="0"/>
      </w:pPr>
      <w:r>
        <w:rPr/>
        <w:t xml:space="preserve">三、光学材料在产业链中的位置及作用</w:t>
      </w:r>
    </w:p>
    <w:p>
      <w:pPr>
        <w:spacing w:before="75" w:after="0"/>
      </w:pPr>
      <w:r>
        <w:rPr/>
        <w:t xml:space="preserve">第二节 光学材料行业发展环境分析</w:t>
      </w:r>
    </w:p>
    <w:p>
      <w:pPr>
        <w:spacing w:before="75" w:after="0"/>
      </w:pPr>
      <w:r>
        <w:rPr/>
        <w:t xml:space="preserve">一、宏观经济环境对行业的影响</w:t>
      </w:r>
    </w:p>
    <w:p>
      <w:pPr>
        <w:spacing w:before="75" w:after="0"/>
      </w:pPr>
      <w:r>
        <w:rPr/>
        <w:t xml:space="preserve">二、政策法规环境分析</w:t>
      </w:r>
    </w:p>
    <w:p>
      <w:pPr>
        <w:spacing w:before="75" w:after="0"/>
      </w:pPr>
      <w:r>
        <w:rPr/>
        <w:t xml:space="preserve">三、技术环境分析</w:t>
      </w:r>
    </w:p>
    <w:p>
      <w:pPr>
        <w:spacing w:before="75" w:after="0"/>
      </w:pPr>
      <w:r>
        <w:rPr/>
        <w:t xml:space="preserve">四、社会文化环境分析</w:t>
      </w:r>
    </w:p>
    <w:p>
      <w:pPr>
        <w:spacing w:before="75" w:after="0"/>
      </w:pPr>
      <w:r>
        <w:rPr/>
        <w:t xml:space="preserve">第三节 报告研究范围与方法</w:t>
      </w:r>
    </w:p>
    <w:p>
      <w:pPr>
        <w:spacing w:before="75" w:after="0"/>
      </w:pPr>
      <w:r>
        <w:rPr/>
        <w:t xml:space="preserve">一、研究范围界定</w:t>
      </w:r>
    </w:p>
    <w:p>
      <w:pPr>
        <w:spacing w:before="75" w:after="0"/>
      </w:pPr>
      <w:r>
        <w:rPr/>
        <w:t xml:space="preserve">二、研究方法与数据来源说明</w:t>
      </w:r>
    </w:p>
    <w:p>
      <w:pPr>
        <w:spacing w:before="75" w:after="0"/>
      </w:pPr>
      <w:r>
        <w:rPr>
          <w:b w:val="1"/>
          <w:bCs w:val="1"/>
        </w:rPr>
        <w:t xml:space="preserve">第二章 全球光学材料行业发展现状与趋势</w:t>
      </w:r>
    </w:p>
    <w:p>
      <w:pPr>
        <w:spacing w:before="75" w:after="0"/>
      </w:pPr>
      <w:r>
        <w:rPr/>
        <w:t xml:space="preserve">第一节 全球光学材料市场规模与增长</w:t>
      </w:r>
    </w:p>
    <w:p>
      <w:pPr>
        <w:spacing w:before="75" w:after="0"/>
      </w:pPr>
      <w:r>
        <w:rPr/>
        <w:t xml:space="preserve">一、全球市场规模及增长率(分区域、分产品类型)</w:t>
      </w:r>
    </w:p>
    <w:p>
      <w:pPr>
        <w:spacing w:before="75" w:after="0"/>
      </w:pPr>
      <w:r>
        <w:rPr/>
        <w:t xml:space="preserve">二、主要国家/地区市场占比分析</w:t>
      </w:r>
    </w:p>
    <w:p>
      <w:pPr>
        <w:spacing w:before="75" w:after="0"/>
      </w:pPr>
      <w:r>
        <w:rPr/>
        <w:t xml:space="preserve">第二节 全球光学材料行业竞争格局</w:t>
      </w:r>
    </w:p>
    <w:p>
      <w:pPr>
        <w:spacing w:before="75" w:after="0"/>
      </w:pPr>
      <w:r>
        <w:rPr/>
        <w:t xml:space="preserve">一、国际领先企业市场份额与竞争力分析</w:t>
      </w:r>
    </w:p>
    <w:p>
      <w:pPr>
        <w:spacing w:before="75" w:after="0"/>
      </w:pPr>
      <w:r>
        <w:rPr/>
        <w:t xml:space="preserve">二、行业并购重组动态及影响</w:t>
      </w:r>
    </w:p>
    <w:p>
      <w:pPr>
        <w:spacing w:before="75" w:after="0"/>
      </w:pPr>
      <w:r>
        <w:rPr/>
        <w:t xml:space="preserve">第三节 全球光学材料技术发展趋势</w:t>
      </w:r>
    </w:p>
    <w:p>
      <w:pPr>
        <w:spacing w:before="75" w:after="0"/>
      </w:pPr>
      <w:r>
        <w:rPr/>
        <w:t xml:space="preserve">一、新材料研发动态</w:t>
      </w:r>
    </w:p>
    <w:p>
      <w:pPr>
        <w:spacing w:before="75" w:after="0"/>
      </w:pPr>
      <w:r>
        <w:rPr/>
        <w:t xml:space="preserve">二、技术迭代周期与未来方向预测(2026-2031年)</w:t>
      </w:r>
    </w:p>
    <w:p>
      <w:pPr>
        <w:spacing w:before="75" w:after="0"/>
      </w:pPr>
      <w:r>
        <w:rPr/>
        <w:t xml:space="preserve">第四节 全球光学材料市场需求分析</w:t>
      </w:r>
    </w:p>
    <w:p>
      <w:pPr>
        <w:spacing w:before="75" w:after="0"/>
      </w:pPr>
      <w:r>
        <w:rPr/>
        <w:t xml:space="preserve">一、下游应用领域需求分布</w:t>
      </w:r>
    </w:p>
    <w:p>
      <w:pPr>
        <w:spacing w:before="75" w:after="0"/>
      </w:pPr>
      <w:r>
        <w:rPr/>
        <w:t xml:space="preserve">二、新兴市场需求潜力评估(2026-2031年预测)</w:t>
      </w:r>
    </w:p>
    <w:p>
      <w:pPr>
        <w:spacing w:before="75" w:after="0"/>
      </w:pPr>
      <w:r>
        <w:rPr>
          <w:b w:val="1"/>
          <w:bCs w:val="1"/>
        </w:rPr>
        <w:t xml:space="preserve">第三章 中国光学材料行业发展现状与特征</w:t>
      </w:r>
    </w:p>
    <w:p>
      <w:pPr>
        <w:spacing w:before="75" w:after="0"/>
      </w:pPr>
      <w:r>
        <w:rPr/>
        <w:t xml:space="preserve">第一节 中国光学材料行业发展历程回顾</w:t>
      </w:r>
    </w:p>
    <w:p>
      <w:pPr>
        <w:spacing w:before="75" w:after="0"/>
      </w:pPr>
      <w:r>
        <w:rPr/>
        <w:t xml:space="preserve">一、起步阶段</w:t>
      </w:r>
    </w:p>
    <w:p>
      <w:pPr>
        <w:spacing w:before="75" w:after="0"/>
      </w:pPr>
      <w:r>
        <w:rPr/>
        <w:t xml:space="preserve">二、快速发展阶段</w:t>
      </w:r>
    </w:p>
    <w:p>
      <w:pPr>
        <w:spacing w:before="75" w:after="0"/>
      </w:pPr>
      <w:r>
        <w:rPr/>
        <w:t xml:space="preserve">三、高质量发展阶段</w:t>
      </w:r>
    </w:p>
    <w:p>
      <w:pPr>
        <w:spacing w:before="75" w:after="0"/>
      </w:pPr>
      <w:r>
        <w:rPr/>
        <w:t xml:space="preserve">第二节 中国光学材料行业市场规模与增长</w:t>
      </w:r>
    </w:p>
    <w:p>
      <w:pPr>
        <w:spacing w:before="75" w:after="0"/>
      </w:pPr>
      <w:r>
        <w:rPr/>
        <w:t xml:space="preserve">一、2023-2025年市场规模及增长率(分产品类型、分应用领域)</w:t>
      </w:r>
    </w:p>
    <w:p>
      <w:pPr>
        <w:spacing w:before="75" w:after="0"/>
      </w:pPr>
      <w:r>
        <w:rPr/>
        <w:t xml:space="preserve">二、2026-2031年市场规模预测(基于多种情景分析)</w:t>
      </w:r>
    </w:p>
    <w:p>
      <w:pPr>
        <w:spacing w:before="75" w:after="0"/>
      </w:pPr>
      <w:r>
        <w:rPr/>
        <w:t xml:space="preserve">第三节 中国光学材料行业供需平衡分析</w:t>
      </w:r>
    </w:p>
    <w:p>
      <w:pPr>
        <w:spacing w:before="75" w:after="0"/>
      </w:pPr>
      <w:r>
        <w:rPr/>
        <w:t xml:space="preserve">一、2023-2025年产量、销量及库存情况</w:t>
      </w:r>
    </w:p>
    <w:p>
      <w:pPr>
        <w:spacing w:before="75" w:after="0"/>
      </w:pPr>
      <w:r>
        <w:rPr/>
        <w:t xml:space="preserve">二、供需缺口与进口依赖度分析</w:t>
      </w:r>
    </w:p>
    <w:p>
      <w:pPr>
        <w:spacing w:before="75" w:after="0"/>
      </w:pPr>
      <w:r>
        <w:rPr/>
        <w:t xml:space="preserve">第四节 中国光学材料行业区域市场分析</w:t>
      </w:r>
    </w:p>
    <w:p>
      <w:pPr>
        <w:spacing w:before="75" w:after="0"/>
      </w:pPr>
      <w:r>
        <w:rPr/>
        <w:t xml:space="preserve">一、东部地区市场现状与潜力</w:t>
      </w:r>
    </w:p>
    <w:p>
      <w:pPr>
        <w:spacing w:before="75" w:after="0"/>
      </w:pPr>
      <w:r>
        <w:rPr/>
        <w:t xml:space="preserve">二、中部地区市场崛起与机遇</w:t>
      </w:r>
    </w:p>
    <w:p>
      <w:pPr>
        <w:spacing w:before="75" w:after="0"/>
      </w:pPr>
      <w:r>
        <w:rPr/>
        <w:t xml:space="preserve">三、西部地区市场拓展与挑战</w:t>
      </w:r>
    </w:p>
    <w:p>
      <w:pPr>
        <w:spacing w:before="75" w:after="0"/>
      </w:pPr>
      <w:r>
        <w:rPr>
          <w:b w:val="1"/>
          <w:bCs w:val="1"/>
        </w:rPr>
        <w:t xml:space="preserve">第四章 中国光学材料行业技术进展与创新</w:t>
      </w:r>
    </w:p>
    <w:p>
      <w:pPr>
        <w:spacing w:before="75" w:after="0"/>
      </w:pPr>
      <w:r>
        <w:rPr/>
        <w:t xml:space="preserve">第一节 核心技术研发动态</w:t>
      </w:r>
    </w:p>
    <w:p>
      <w:pPr>
        <w:spacing w:before="75" w:after="0"/>
      </w:pPr>
      <w:r>
        <w:rPr/>
        <w:t xml:space="preserve">一、光学薄膜技术突破</w:t>
      </w:r>
    </w:p>
    <w:p>
      <w:pPr>
        <w:spacing w:before="75" w:after="0"/>
      </w:pPr>
      <w:r>
        <w:rPr/>
        <w:t xml:space="preserve">二、光学晶体材料制备工艺优化</w:t>
      </w:r>
    </w:p>
    <w:p>
      <w:pPr>
        <w:spacing w:before="75" w:after="0"/>
      </w:pPr>
      <w:r>
        <w:rPr/>
        <w:t xml:space="preserve">三、光学塑料改性技术研究进展</w:t>
      </w:r>
    </w:p>
    <w:p>
      <w:pPr>
        <w:spacing w:before="75" w:after="0"/>
      </w:pPr>
      <w:r>
        <w:rPr/>
        <w:t xml:space="preserve">第二节 专利布局与知识产权保护</w:t>
      </w:r>
    </w:p>
    <w:p>
      <w:pPr>
        <w:spacing w:before="75" w:after="0"/>
      </w:pPr>
      <w:r>
        <w:rPr/>
        <w:t xml:space="preserve">一、2023-2025年专利申请与授权情况</w:t>
      </w:r>
    </w:p>
    <w:p>
      <w:pPr>
        <w:spacing w:before="75" w:after="0"/>
      </w:pPr>
      <w:r>
        <w:rPr/>
        <w:t xml:space="preserve">二、核心专利技术分析</w:t>
      </w:r>
    </w:p>
    <w:p>
      <w:pPr>
        <w:spacing w:before="75" w:after="0"/>
      </w:pPr>
      <w:r>
        <w:rPr/>
        <w:t xml:space="preserve">三、知识产权保护策略建议</w:t>
      </w:r>
    </w:p>
    <w:p>
      <w:pPr>
        <w:spacing w:before="75" w:after="0"/>
      </w:pPr>
      <w:r>
        <w:rPr/>
        <w:t xml:space="preserve">第三节 技术创新对行业的影响</w:t>
      </w:r>
    </w:p>
    <w:p>
      <w:pPr>
        <w:spacing w:before="75" w:after="0"/>
      </w:pPr>
      <w:r>
        <w:rPr/>
        <w:t xml:space="preserve">一、提升产品性能与降低成本</w:t>
      </w:r>
    </w:p>
    <w:p>
      <w:pPr>
        <w:spacing w:before="75" w:after="0"/>
      </w:pPr>
      <w:r>
        <w:rPr/>
        <w:t xml:space="preserve">二、拓展应用领域与创造新需求</w:t>
      </w:r>
    </w:p>
    <w:p>
      <w:pPr>
        <w:spacing w:before="75" w:after="0"/>
      </w:pPr>
      <w:r>
        <w:rPr/>
        <w:t xml:space="preserve">第四节 未来技术发展趋势预测(2026-2031年)</w:t>
      </w:r>
    </w:p>
    <w:p>
      <w:pPr>
        <w:spacing w:before="75" w:after="0"/>
      </w:pPr>
      <w:r>
        <w:rPr/>
        <w:t xml:space="preserve">一、新材料、新工艺研发方向</w:t>
      </w:r>
    </w:p>
    <w:p>
      <w:pPr>
        <w:spacing w:before="75" w:after="0"/>
      </w:pPr>
      <w:r>
        <w:rPr/>
        <w:t xml:space="preserve">二、智能化、绿色化发展趋势</w:t>
      </w:r>
    </w:p>
    <w:p>
      <w:pPr>
        <w:spacing w:before="75" w:after="0"/>
      </w:pPr>
      <w:r>
        <w:rPr>
          <w:b w:val="1"/>
          <w:bCs w:val="1"/>
        </w:rPr>
        <w:t xml:space="preserve">第五章 中国光学材料行业下游应用领域分析</w:t>
      </w:r>
    </w:p>
    <w:p>
      <w:pPr>
        <w:spacing w:before="75" w:after="0"/>
      </w:pPr>
      <w:r>
        <w:rPr/>
        <w:t xml:space="preserve">第一节 消费电子领域需求分析</w:t>
      </w:r>
    </w:p>
    <w:p>
      <w:pPr>
        <w:spacing w:before="75" w:after="0"/>
      </w:pPr>
      <w:r>
        <w:rPr/>
        <w:t xml:space="preserve">一、智能手机、平板电脑等终端产品对光学材料的需求</w:t>
      </w:r>
    </w:p>
    <w:p>
      <w:pPr>
        <w:spacing w:before="75" w:after="0"/>
      </w:pPr>
      <w:r>
        <w:rPr/>
        <w:t xml:space="preserve">二、ar/vr设备等新兴消费电子对光学材料的拉动效应</w:t>
      </w:r>
    </w:p>
    <w:p>
      <w:pPr>
        <w:spacing w:before="75" w:after="0"/>
      </w:pPr>
      <w:r>
        <w:rPr/>
        <w:t xml:space="preserve">第二节 汽车电子领域需求分析</w:t>
      </w:r>
    </w:p>
    <w:p>
      <w:pPr>
        <w:spacing w:before="75" w:after="0"/>
      </w:pPr>
      <w:r>
        <w:rPr/>
        <w:t xml:space="preserve">一、车载摄像头、激光雷达等传感器对光学材料的需求</w:t>
      </w:r>
    </w:p>
    <w:p>
      <w:pPr>
        <w:spacing w:before="75" w:after="0"/>
      </w:pPr>
      <w:r>
        <w:rPr/>
        <w:t xml:space="preserve">二、智能驾驶技术发展对光学材料的长期需求预测(2026-2031年)</w:t>
      </w:r>
    </w:p>
    <w:p>
      <w:pPr>
        <w:spacing w:before="75" w:after="0"/>
      </w:pPr>
      <w:r>
        <w:rPr/>
        <w:t xml:space="preserve">第三节 光学仪器领域需求分析</w:t>
      </w:r>
    </w:p>
    <w:p>
      <w:pPr>
        <w:spacing w:before="75" w:after="0"/>
      </w:pPr>
      <w:r>
        <w:rPr/>
        <w:t xml:space="preserve">一、显微镜、望远镜等传统光学仪器对光学材料的需求</w:t>
      </w:r>
    </w:p>
    <w:p>
      <w:pPr>
        <w:spacing w:before="75" w:after="0"/>
      </w:pPr>
      <w:r>
        <w:rPr/>
        <w:t xml:space="preserve">二、高端光学仪器国产化替代对光学材料的机遇(2026-2031年预测)</w:t>
      </w:r>
    </w:p>
    <w:p>
      <w:pPr>
        <w:spacing w:before="75" w:after="0"/>
      </w:pPr>
      <w:r>
        <w:rPr/>
        <w:t xml:space="preserve">第四节 其他领域需求分析</w:t>
      </w:r>
    </w:p>
    <w:p>
      <w:pPr>
        <w:spacing w:before="75" w:after="0"/>
      </w:pPr>
      <w:r>
        <w:rPr/>
        <w:t xml:space="preserve">一、医疗、安防、航空航天等领域对光学材料的需求特点</w:t>
      </w:r>
    </w:p>
    <w:p>
      <w:pPr>
        <w:spacing w:before="75" w:after="0"/>
      </w:pPr>
      <w:r>
        <w:rPr/>
        <w:t xml:space="preserve">二、新兴领域需求潜力评估(2026-2031年)</w:t>
      </w:r>
    </w:p>
    <w:p>
      <w:pPr>
        <w:spacing w:before="75" w:after="0"/>
      </w:pPr>
      <w:r>
        <w:rPr>
          <w:b w:val="1"/>
          <w:bCs w:val="1"/>
        </w:rPr>
        <w:t xml:space="preserve">第六章 中国光学材料行业竞争格局分析</w:t>
      </w:r>
    </w:p>
    <w:p>
      <w:pPr>
        <w:spacing w:before="75" w:after="0"/>
      </w:pPr>
      <w:r>
        <w:rPr/>
        <w:t xml:space="preserve">第一节 行业竞争格局分析</w:t>
      </w:r>
    </w:p>
    <w:p>
      <w:pPr>
        <w:spacing w:before="75" w:after="0"/>
      </w:pPr>
      <w:r>
        <w:rPr/>
        <w:t xml:space="preserve">一、市场份额分布(2023-2025年)</w:t>
      </w:r>
    </w:p>
    <w:p>
      <w:pPr>
        <w:spacing w:before="75" w:after="0"/>
      </w:pPr>
      <w:r>
        <w:rPr/>
        <w:t xml:space="preserve">二、竞争梯队划分与特点</w:t>
      </w:r>
    </w:p>
    <w:p>
      <w:pPr>
        <w:spacing w:before="75" w:after="0"/>
      </w:pPr>
      <w:r>
        <w:rPr/>
        <w:t xml:space="preserve">第二节 主要企业竞争力评价</w:t>
      </w:r>
    </w:p>
    <w:p>
      <w:pPr>
        <w:spacing w:before="75" w:after="0"/>
      </w:pPr>
      <w:r>
        <w:rPr/>
        <w:t xml:space="preserve">一、企业规模与产能对比</w:t>
      </w:r>
    </w:p>
    <w:p>
      <w:pPr>
        <w:spacing w:before="75" w:after="0"/>
      </w:pPr>
      <w:r>
        <w:rPr/>
        <w:t xml:space="preserve">二、技术研发实力与创新能力</w:t>
      </w:r>
    </w:p>
    <w:p>
      <w:pPr>
        <w:spacing w:before="75" w:after="0"/>
      </w:pPr>
      <w:r>
        <w:rPr/>
        <w:t xml:space="preserve">三、产品质量与品牌影响力</w:t>
      </w:r>
    </w:p>
    <w:p>
      <w:pPr>
        <w:spacing w:before="75" w:after="0"/>
      </w:pPr>
      <w:r>
        <w:rPr/>
        <w:t xml:space="preserve">第三节 行业竞争态势与趋势</w:t>
      </w:r>
    </w:p>
    <w:p>
      <w:pPr>
        <w:spacing w:before="75" w:after="0"/>
      </w:pPr>
      <w:r>
        <w:rPr/>
        <w:t xml:space="preserve">一、价格战与差异化竞争并存</w:t>
      </w:r>
    </w:p>
    <w:p>
      <w:pPr>
        <w:spacing w:before="75" w:after="0"/>
      </w:pPr>
      <w:r>
        <w:rPr/>
        <w:t xml:space="preserve">二、产业链整合与协同发展</w:t>
      </w:r>
    </w:p>
    <w:p>
      <w:pPr>
        <w:spacing w:before="75" w:after="0"/>
      </w:pPr>
      <w:r>
        <w:rPr/>
        <w:t xml:space="preserve">三、国际化竞争与合作加深</w:t>
      </w:r>
    </w:p>
    <w:p>
      <w:pPr>
        <w:spacing w:before="75" w:after="0"/>
      </w:pPr>
      <w:r>
        <w:rPr>
          <w:b w:val="1"/>
          <w:bCs w:val="1"/>
        </w:rPr>
        <w:t xml:space="preserve">第七章 中国光学材料行业进出口市场分析</w:t>
      </w:r>
    </w:p>
    <w:p>
      <w:pPr>
        <w:spacing w:before="75" w:after="0"/>
      </w:pPr>
      <w:r>
        <w:rPr/>
        <w:t xml:space="preserve">第一节 进出口总量与结构</w:t>
      </w:r>
    </w:p>
    <w:p>
      <w:pPr>
        <w:spacing w:before="75" w:after="0"/>
      </w:pPr>
      <w:r>
        <w:rPr/>
        <w:t xml:space="preserve">一、进口总量与增长情况</w:t>
      </w:r>
    </w:p>
    <w:p>
      <w:pPr>
        <w:spacing w:before="75" w:after="0"/>
      </w:pPr>
      <w:r>
        <w:rPr/>
        <w:t xml:space="preserve">二、出口总量与增长情况</w:t>
      </w:r>
    </w:p>
    <w:p>
      <w:pPr>
        <w:spacing w:before="75" w:after="0"/>
      </w:pPr>
      <w:r>
        <w:rPr/>
        <w:t xml:space="preserve">三、进出口产品结构分析</w:t>
      </w:r>
    </w:p>
    <w:p>
      <w:pPr>
        <w:spacing w:before="75" w:after="0"/>
      </w:pPr>
      <w:r>
        <w:rPr/>
        <w:t xml:space="preserve">第二节 主要进出口国家/地区分析</w:t>
      </w:r>
    </w:p>
    <w:p>
      <w:pPr>
        <w:spacing w:before="75" w:after="0"/>
      </w:pPr>
      <w:r>
        <w:rPr/>
        <w:t xml:space="preserve">一、进口来源国/地区分布</w:t>
      </w:r>
    </w:p>
    <w:p>
      <w:pPr>
        <w:spacing w:before="75" w:after="0"/>
      </w:pPr>
      <w:r>
        <w:rPr/>
        <w:t xml:space="preserve">二、出口目的国/地区分布</w:t>
      </w:r>
    </w:p>
    <w:p>
      <w:pPr>
        <w:spacing w:before="75" w:after="0"/>
      </w:pPr>
      <w:r>
        <w:rPr/>
        <w:t xml:space="preserve">第三节 进出口政策影响分析</w:t>
      </w:r>
    </w:p>
    <w:p>
      <w:pPr>
        <w:spacing w:before="75" w:after="0"/>
      </w:pPr>
      <w:r>
        <w:rPr/>
        <w:t xml:space="preserve">一、关税调整对行业的影响</w:t>
      </w:r>
    </w:p>
    <w:p>
      <w:pPr>
        <w:spacing w:before="75" w:after="0"/>
      </w:pPr>
      <w:r>
        <w:rPr/>
        <w:t xml:space="preserve">二、贸易壁垒与应对措施</w:t>
      </w:r>
    </w:p>
    <w:p>
      <w:pPr>
        <w:spacing w:before="75" w:after="0"/>
      </w:pPr>
      <w:r>
        <w:rPr/>
        <w:t xml:space="preserve">第四节 2026-2031年进出口市场预测</w:t>
      </w:r>
    </w:p>
    <w:p>
      <w:pPr>
        <w:spacing w:before="75" w:after="0"/>
      </w:pPr>
      <w:r>
        <w:rPr/>
        <w:t xml:space="preserve">一、进口市场趋势预测</w:t>
      </w:r>
    </w:p>
    <w:p>
      <w:pPr>
        <w:spacing w:before="75" w:after="0"/>
      </w:pPr>
      <w:r>
        <w:rPr/>
        <w:t xml:space="preserve">二、出口市场潜力评估</w:t>
      </w:r>
    </w:p>
    <w:p>
      <w:pPr>
        <w:spacing w:before="75" w:after="0"/>
      </w:pPr>
      <w:r>
        <w:rPr>
          <w:b w:val="1"/>
          <w:bCs w:val="1"/>
        </w:rPr>
        <w:t xml:space="preserve">第八章 中国光学材料行业企业分析</w:t>
      </w:r>
    </w:p>
    <w:p>
      <w:pPr>
        <w:spacing w:before="75" w:after="0"/>
      </w:pPr>
      <w:r>
        <w:rPr/>
        <w:t xml:space="preserve">第一节 中国建筑材料科学研究总院有限公司</w:t>
      </w:r>
    </w:p>
    <w:p>
      <w:pPr>
        <w:spacing w:before="75" w:after="0"/>
      </w:pPr>
      <w:r>
        <w:rPr/>
        <w:t xml:space="preserve">一、企业概况与发展历程</w:t>
      </w:r>
    </w:p>
    <w:p>
      <w:pPr>
        <w:spacing w:before="75" w:after="0"/>
      </w:pPr>
      <w:r>
        <w:rPr/>
        <w:t xml:space="preserve">二、主营业务与产品系列</w:t>
      </w:r>
    </w:p>
    <w:p>
      <w:pPr>
        <w:spacing w:before="75" w:after="0"/>
      </w:pPr>
      <w:r>
        <w:rPr/>
        <w:t xml:space="preserve">三、技术研发实力与创新能力</w:t>
      </w:r>
    </w:p>
    <w:p>
      <w:pPr>
        <w:spacing w:before="75" w:after="0"/>
      </w:pPr>
      <w:r>
        <w:rPr/>
        <w:t xml:space="preserve">四、市场地位与竞争优势</w:t>
      </w:r>
    </w:p>
    <w:p>
      <w:pPr>
        <w:spacing w:before="75" w:after="0"/>
      </w:pPr>
      <w:r>
        <w:rPr/>
        <w:t xml:space="preserve">五、未来发展战略与规划</w:t>
      </w:r>
    </w:p>
    <w:p>
      <w:pPr>
        <w:spacing w:before="75" w:after="0"/>
      </w:pPr>
      <w:r>
        <w:rPr/>
        <w:t xml:space="preserve">第二节 长春奥普光电技术股份有限公司</w:t>
      </w:r>
    </w:p>
    <w:p>
      <w:pPr>
        <w:spacing w:before="75" w:after="0"/>
      </w:pPr>
      <w:r>
        <w:rPr/>
        <w:t xml:space="preserve">一、企业概况与股权结构</w:t>
      </w:r>
    </w:p>
    <w:p>
      <w:pPr>
        <w:spacing w:before="75" w:after="0"/>
      </w:pPr>
      <w:r>
        <w:rPr/>
        <w:t xml:space="preserve">二、核心产品与技术特点</w:t>
      </w:r>
    </w:p>
    <w:p>
      <w:pPr>
        <w:spacing w:before="75" w:after="0"/>
      </w:pPr>
      <w:r>
        <w:rPr/>
        <w:t xml:space="preserve">三、生产经营状况与财务分析</w:t>
      </w:r>
    </w:p>
    <w:p>
      <w:pPr>
        <w:spacing w:before="75" w:after="0"/>
      </w:pPr>
      <w:r>
        <w:rPr/>
        <w:t xml:space="preserve">四、市场拓展与品牌建设</w:t>
      </w:r>
    </w:p>
    <w:p>
      <w:pPr>
        <w:spacing w:before="75" w:after="0"/>
      </w:pPr>
      <w:r>
        <w:rPr/>
        <w:t xml:space="preserve">五、风险挑战与应对策略</w:t>
      </w:r>
    </w:p>
    <w:p>
      <w:pPr>
        <w:spacing w:before="75" w:after="0"/>
      </w:pPr>
      <w:r>
        <w:rPr/>
        <w:t xml:space="preserve">第三节 福建福晶科技股份有限公司</w:t>
      </w:r>
    </w:p>
    <w:p>
      <w:pPr>
        <w:spacing w:before="75" w:after="0"/>
      </w:pPr>
      <w:r>
        <w:rPr/>
        <w:t xml:space="preserve">一、企业简介与业务范围</w:t>
      </w:r>
    </w:p>
    <w:p>
      <w:pPr>
        <w:spacing w:before="75" w:after="0"/>
      </w:pPr>
      <w:r>
        <w:rPr/>
        <w:t xml:space="preserve">二、光学晶体材料制备技术</w:t>
      </w:r>
    </w:p>
    <w:p>
      <w:pPr>
        <w:spacing w:before="75" w:after="0"/>
      </w:pPr>
      <w:r>
        <w:rPr/>
        <w:t xml:space="preserve">三、产品质量与市场认可度</w:t>
      </w:r>
    </w:p>
    <w:p>
      <w:pPr>
        <w:spacing w:before="75" w:after="0"/>
      </w:pPr>
      <w:r>
        <w:rPr/>
        <w:t xml:space="preserve">四、产学研合作与人才培养</w:t>
      </w:r>
    </w:p>
    <w:p>
      <w:pPr>
        <w:spacing w:before="75" w:after="0"/>
      </w:pPr>
      <w:r>
        <w:rPr/>
        <w:t xml:space="preserve">五、未来发展方向与目标</w:t>
      </w:r>
    </w:p>
    <w:p>
      <w:pPr>
        <w:spacing w:before="75" w:after="0"/>
      </w:pPr>
      <w:r>
        <w:rPr/>
        <w:t xml:space="preserve">第四节 苏州天禄光科技股份有限公司</w:t>
      </w:r>
    </w:p>
    <w:p>
      <w:pPr>
        <w:spacing w:before="75" w:after="0"/>
      </w:pPr>
      <w:r>
        <w:rPr/>
        <w:t xml:space="preserve">一、企业背景与组织架构</w:t>
      </w:r>
    </w:p>
    <w:p>
      <w:pPr>
        <w:spacing w:before="75" w:after="0"/>
      </w:pPr>
      <w:r>
        <w:rPr/>
        <w:t xml:space="preserve">二、光学薄膜产品研发与生产</w:t>
      </w:r>
    </w:p>
    <w:p>
      <w:pPr>
        <w:spacing w:before="75" w:after="0"/>
      </w:pPr>
      <w:r>
        <w:rPr/>
        <w:t xml:space="preserve">三、客户群体与市场份额</w:t>
      </w:r>
    </w:p>
    <w:p>
      <w:pPr>
        <w:spacing w:before="75" w:after="0"/>
      </w:pPr>
      <w:r>
        <w:rPr/>
        <w:t xml:space="preserve">四、技术创新与专利布局</w:t>
      </w:r>
    </w:p>
    <w:p>
      <w:pPr>
        <w:spacing w:before="75" w:after="0"/>
      </w:pPr>
      <w:r>
        <w:rPr/>
        <w:t xml:space="preserve">五、可持续发展战略与实践</w:t>
      </w:r>
    </w:p>
    <w:p>
      <w:pPr>
        <w:spacing w:before="75" w:after="0"/>
      </w:pPr>
      <w:r>
        <w:rPr/>
        <w:t xml:space="preserve">第五节 宁波江丰电子材料股份有限公司</w:t>
      </w:r>
    </w:p>
    <w:p>
      <w:pPr>
        <w:spacing w:before="75" w:after="0"/>
      </w:pPr>
      <w:r>
        <w:rPr/>
        <w:t xml:space="preserve">一、企业概况与核心团队</w:t>
      </w:r>
    </w:p>
    <w:p>
      <w:pPr>
        <w:spacing w:before="75" w:after="0"/>
      </w:pPr>
      <w:r>
        <w:rPr/>
        <w:t xml:space="preserve">二、光学靶材制备技术</w:t>
      </w:r>
    </w:p>
    <w:p>
      <w:pPr>
        <w:spacing w:before="75" w:after="0"/>
      </w:pPr>
      <w:r>
        <w:rPr/>
        <w:t xml:space="preserve">三、产品应用领域与市场前景</w:t>
      </w:r>
    </w:p>
    <w:p>
      <w:pPr>
        <w:spacing w:before="75" w:after="0"/>
      </w:pPr>
      <w:r>
        <w:rPr/>
        <w:t xml:space="preserve">四、产能扩张与产业链延伸</w:t>
      </w:r>
    </w:p>
    <w:p>
      <w:pPr>
        <w:spacing w:before="75" w:after="0"/>
      </w:pPr>
      <w:r>
        <w:rPr/>
        <w:t xml:space="preserve">五、国际化布局与竞争策略</w:t>
      </w:r>
    </w:p>
    <w:p>
      <w:pPr>
        <w:spacing w:before="75" w:after="0"/>
      </w:pPr>
      <w:r>
        <w:rPr/>
        <w:t xml:space="preserve">第六节 湖北鼎龙控股股份有限公司</w:t>
      </w:r>
    </w:p>
    <w:p>
      <w:pPr>
        <w:spacing w:before="75" w:after="0"/>
      </w:pPr>
      <w:r>
        <w:rPr/>
        <w:t xml:space="preserve">一、企业简介与发展战略</w:t>
      </w:r>
    </w:p>
    <w:p>
      <w:pPr>
        <w:spacing w:before="75" w:after="0"/>
      </w:pPr>
      <w:r>
        <w:rPr/>
        <w:t xml:space="preserve">二、光学抛光材料研发与生产</w:t>
      </w:r>
    </w:p>
    <w:p>
      <w:pPr>
        <w:spacing w:before="75" w:after="0"/>
      </w:pPr>
      <w:r>
        <w:rPr/>
        <w:t xml:space="preserve">三、产品质量控制与检测体系</w:t>
      </w:r>
    </w:p>
    <w:p>
      <w:pPr>
        <w:spacing w:before="75" w:after="0"/>
      </w:pPr>
      <w:r>
        <w:rPr/>
        <w:t xml:space="preserve">四、市场拓展与客户服务</w:t>
      </w:r>
    </w:p>
    <w:p>
      <w:pPr>
        <w:spacing w:before="75" w:after="0"/>
      </w:pPr>
      <w:r>
        <w:rPr/>
        <w:t xml:space="preserve">五、未来技术创新与产业升级</w:t>
      </w:r>
    </w:p>
    <w:p>
      <w:pPr>
        <w:spacing w:before="75" w:after="0"/>
      </w:pPr>
      <w:r>
        <w:rPr/>
        <w:t xml:space="preserve">第七节 广东光华科技股份有限公司</w:t>
      </w:r>
    </w:p>
    <w:p>
      <w:pPr>
        <w:spacing w:before="75" w:after="0"/>
      </w:pPr>
      <w:r>
        <w:rPr/>
        <w:t xml:space="preserve">一、企业背景与业务板块</w:t>
      </w:r>
    </w:p>
    <w:p>
      <w:pPr>
        <w:spacing w:before="75" w:after="0"/>
      </w:pPr>
      <w:r>
        <w:rPr/>
        <w:t xml:space="preserve">二、光学化学品研发与生产</w:t>
      </w:r>
    </w:p>
    <w:p>
      <w:pPr>
        <w:spacing w:before="75" w:after="0"/>
      </w:pPr>
      <w:r>
        <w:rPr/>
        <w:t xml:space="preserve">三、环保与安全生产管理</w:t>
      </w:r>
    </w:p>
    <w:p>
      <w:pPr>
        <w:spacing w:before="75" w:after="0"/>
      </w:pPr>
      <w:r>
        <w:rPr/>
        <w:t xml:space="preserve">四、市场竞争力与品牌影响力</w:t>
      </w:r>
    </w:p>
    <w:p>
      <w:pPr>
        <w:spacing w:before="75" w:after="0"/>
      </w:pPr>
      <w:r>
        <w:rPr/>
        <w:t xml:space="preserve">五、未来发展规划与投资重点</w:t>
      </w:r>
    </w:p>
    <w:p>
      <w:pPr>
        <w:spacing w:before="75" w:after="0"/>
      </w:pPr>
      <w:r>
        <w:rPr/>
        <w:t xml:space="preserve">第八节 浙江水晶光电科技股份有限公司</w:t>
      </w:r>
    </w:p>
    <w:p>
      <w:pPr>
        <w:spacing w:before="75" w:after="0"/>
      </w:pPr>
      <w:r>
        <w:rPr/>
        <w:t xml:space="preserve">一、企业概况与组织架构</w:t>
      </w:r>
    </w:p>
    <w:p>
      <w:pPr>
        <w:spacing w:before="75" w:after="0"/>
      </w:pPr>
      <w:r>
        <w:rPr/>
        <w:t xml:space="preserve">二、光学元器件制造技术</w:t>
      </w:r>
    </w:p>
    <w:p>
      <w:pPr>
        <w:spacing w:before="75" w:after="0"/>
      </w:pPr>
      <w:r>
        <w:rPr/>
        <w:t xml:space="preserve">三、产品种类与市场应用</w:t>
      </w:r>
    </w:p>
    <w:p>
      <w:pPr>
        <w:spacing w:before="75" w:after="0"/>
      </w:pPr>
      <w:r>
        <w:rPr/>
        <w:t xml:space="preserve">四、产能利用率与生产效率</w:t>
      </w:r>
    </w:p>
    <w:p>
      <w:pPr>
        <w:spacing w:before="75" w:after="0"/>
      </w:pPr>
      <w:r>
        <w:rPr/>
        <w:t xml:space="preserve">五、国际化市场拓展与布局</w:t>
      </w:r>
    </w:p>
    <w:p>
      <w:pPr>
        <w:spacing w:before="75" w:after="0"/>
      </w:pPr>
      <w:r>
        <w:rPr/>
        <w:t xml:space="preserve">第九节 深圳欧菲光科技股份有限公司</w:t>
      </w:r>
    </w:p>
    <w:p>
      <w:pPr>
        <w:spacing w:before="75" w:after="0"/>
      </w:pPr>
      <w:r>
        <w:rPr/>
        <w:t xml:space="preserve">一、企业简介与核心业务</w:t>
      </w:r>
    </w:p>
    <w:p>
      <w:pPr>
        <w:spacing w:before="75" w:after="0"/>
      </w:pPr>
      <w:r>
        <w:rPr/>
        <w:t xml:space="preserve">二、光学传感器研发与生产</w:t>
      </w:r>
    </w:p>
    <w:p>
      <w:pPr>
        <w:spacing w:before="75" w:after="0"/>
      </w:pPr>
      <w:r>
        <w:rPr/>
        <w:t xml:space="preserve">三、技术创新与研发投入</w:t>
      </w:r>
    </w:p>
    <w:p>
      <w:pPr>
        <w:spacing w:before="75" w:after="0"/>
      </w:pPr>
      <w:r>
        <w:rPr/>
        <w:t xml:space="preserve">四、市场地位与竞争优势分析</w:t>
      </w:r>
    </w:p>
    <w:p>
      <w:pPr>
        <w:spacing w:before="75" w:after="0"/>
      </w:pPr>
      <w:r>
        <w:rPr/>
        <w:t xml:space="preserve">五、未来发展战略与转型路径</w:t>
      </w:r>
    </w:p>
    <w:p>
      <w:pPr>
        <w:spacing w:before="75" w:after="0"/>
      </w:pPr>
      <w:r>
        <w:rPr/>
        <w:t xml:space="preserve">第十节 北京京东方光电科技有限公司</w:t>
      </w:r>
    </w:p>
    <w:p>
      <w:pPr>
        <w:spacing w:before="75" w:after="0"/>
      </w:pPr>
      <w:r>
        <w:rPr/>
        <w:t xml:space="preserve">一、企业背景与产业布局</w:t>
      </w:r>
    </w:p>
    <w:p>
      <w:pPr>
        <w:spacing w:before="75" w:after="0"/>
      </w:pPr>
      <w:r>
        <w:rPr/>
        <w:t xml:space="preserve">二、显示面板用光学材料研发</w:t>
      </w:r>
    </w:p>
    <w:p>
      <w:pPr>
        <w:spacing w:before="75" w:after="0"/>
      </w:pPr>
      <w:r>
        <w:rPr/>
        <w:t xml:space="preserve">三、产品质量与性能指标</w:t>
      </w:r>
    </w:p>
    <w:p>
      <w:pPr>
        <w:spacing w:before="75" w:after="0"/>
      </w:pPr>
      <w:r>
        <w:rPr/>
        <w:t xml:space="preserve">四、市场占有率与品牌影响力</w:t>
      </w:r>
    </w:p>
    <w:p>
      <w:pPr>
        <w:spacing w:before="75" w:after="0"/>
      </w:pPr>
      <w:r>
        <w:rPr/>
        <w:t xml:space="preserve">五、未来技术创新与产业升级方向</w:t>
      </w:r>
    </w:p>
    <w:p>
      <w:pPr>
        <w:spacing w:before="75" w:after="0"/>
      </w:pPr>
      <w:r>
        <w:rPr>
          <w:b w:val="1"/>
          <w:bCs w:val="1"/>
        </w:rPr>
        <w:t xml:space="preserve">第九章 中国光学材料行业投资机会与风险分析</w:t>
      </w:r>
    </w:p>
    <w:p>
      <w:pPr>
        <w:spacing w:before="75" w:after="0"/>
      </w:pPr>
      <w:r>
        <w:rPr/>
        <w:t xml:space="preserve">第一节 投资机会分析</w:t>
      </w:r>
    </w:p>
    <w:p>
      <w:pPr>
        <w:spacing w:before="75" w:after="0"/>
      </w:pPr>
      <w:r>
        <w:rPr/>
        <w:t xml:space="preserve">一、新兴应用领域带来的投资机会</w:t>
      </w:r>
    </w:p>
    <w:p>
      <w:pPr>
        <w:spacing w:before="75" w:after="0"/>
      </w:pPr>
      <w:r>
        <w:rPr/>
        <w:t xml:space="preserve">二、技术创新与产业升级带来的投资机会</w:t>
      </w:r>
    </w:p>
    <w:p>
      <w:pPr>
        <w:spacing w:before="75" w:after="0"/>
      </w:pPr>
      <w:r>
        <w:rPr/>
        <w:t xml:space="preserve">三、政策支持与区域发展带来的投资机会</w:t>
      </w:r>
    </w:p>
    <w:p>
      <w:pPr>
        <w:spacing w:before="75" w:after="0"/>
      </w:pPr>
      <w:r>
        <w:rPr/>
        <w:t xml:space="preserve">第二节 投资风险识别</w:t>
      </w:r>
    </w:p>
    <w:p>
      <w:pPr>
        <w:spacing w:before="75" w:after="0"/>
      </w:pPr>
      <w:r>
        <w:rPr/>
        <w:t xml:space="preserve">一、市场风险(需求波动、竞争加剧等)</w:t>
      </w:r>
    </w:p>
    <w:p>
      <w:pPr>
        <w:spacing w:before="75" w:after="0"/>
      </w:pPr>
      <w:r>
        <w:rPr/>
        <w:t xml:space="preserve">二、技术风险(技术迭代、研发失败等)</w:t>
      </w:r>
    </w:p>
    <w:p>
      <w:pPr>
        <w:spacing w:before="75" w:after="0"/>
      </w:pPr>
      <w:r>
        <w:rPr/>
        <w:t xml:space="preserve">三、政策风险(政策调整、贸易壁垒等)</w:t>
      </w:r>
    </w:p>
    <w:p>
      <w:pPr>
        <w:spacing w:before="75" w:after="0"/>
      </w:pPr>
      <w:r>
        <w:rPr/>
        <w:t xml:space="preserve">四、经营风险(原材料价格波动、产能过剩等)</w:t>
      </w:r>
    </w:p>
    <w:p>
      <w:pPr>
        <w:spacing w:before="75" w:after="0"/>
      </w:pPr>
      <w:r>
        <w:rPr/>
        <w:t xml:space="preserve">第三节 投资策略建议</w:t>
      </w:r>
    </w:p>
    <w:p>
      <w:pPr>
        <w:spacing w:before="75" w:after="0"/>
      </w:pPr>
      <w:r>
        <w:rPr/>
        <w:t xml:space="preserve">一、短期投资策略</w:t>
      </w:r>
    </w:p>
    <w:p>
      <w:pPr>
        <w:spacing w:before="75" w:after="0"/>
      </w:pPr>
      <w:r>
        <w:rPr/>
        <w:t xml:space="preserve">二、中长期投资策略</w:t>
      </w:r>
    </w:p>
    <w:p>
      <w:pPr>
        <w:spacing w:before="75" w:after="0"/>
      </w:pPr>
      <w:r>
        <w:rPr/>
        <w:t xml:space="preserve">三、风险控制与收益平衡建议</w:t>
      </w:r>
    </w:p>
    <w:p>
      <w:pPr>
        <w:spacing w:before="75" w:after="0"/>
      </w:pPr>
      <w:r>
        <w:rPr>
          <w:b w:val="1"/>
          <w:bCs w:val="1"/>
        </w:rPr>
        <w:t xml:space="preserve">第十章 中国光学材料行业绿色发展与可持续发展</w:t>
      </w:r>
    </w:p>
    <w:p>
      <w:pPr>
        <w:spacing w:before="75" w:after="0"/>
      </w:pPr>
      <w:r>
        <w:rPr/>
        <w:t xml:space="preserve">第一节 绿色生产理念与实践</w:t>
      </w:r>
    </w:p>
    <w:p>
      <w:pPr>
        <w:spacing w:before="75" w:after="0"/>
      </w:pPr>
      <w:r>
        <w:rPr/>
        <w:t xml:space="preserve">一、节能减排技术应用</w:t>
      </w:r>
    </w:p>
    <w:p>
      <w:pPr>
        <w:spacing w:before="75" w:after="0"/>
      </w:pPr>
      <w:r>
        <w:rPr/>
        <w:t xml:space="preserve">二、清洁生产与循环经济模式</w:t>
      </w:r>
    </w:p>
    <w:p>
      <w:pPr>
        <w:spacing w:before="75" w:after="0"/>
      </w:pPr>
      <w:r>
        <w:rPr/>
        <w:t xml:space="preserve">第二节 环保法规对行业的影响</w:t>
      </w:r>
    </w:p>
    <w:p>
      <w:pPr>
        <w:spacing w:before="75" w:after="0"/>
      </w:pPr>
      <w:r>
        <w:rPr/>
        <w:t xml:space="preserve">一、环保标准提高对行业生产的挑战</w:t>
      </w:r>
    </w:p>
    <w:p>
      <w:pPr>
        <w:spacing w:before="75" w:after="0"/>
      </w:pPr>
      <w:r>
        <w:rPr/>
        <w:t xml:space="preserve">二、环保投入与成本效益分析</w:t>
      </w:r>
    </w:p>
    <w:p>
      <w:pPr>
        <w:spacing w:before="75" w:after="0"/>
      </w:pPr>
      <w:r>
        <w:rPr/>
        <w:t xml:space="preserve">第三节 可持续发展战略规划</w:t>
      </w:r>
    </w:p>
    <w:p>
      <w:pPr>
        <w:spacing w:before="75" w:after="0"/>
      </w:pPr>
      <w:r>
        <w:rPr/>
        <w:t xml:space="preserve">一、长期发展目标设定</w:t>
      </w:r>
    </w:p>
    <w:p>
      <w:pPr>
        <w:spacing w:before="75" w:after="0"/>
      </w:pPr>
      <w:r>
        <w:rPr/>
        <w:t xml:space="preserve">二、可持续发展路径选择</w:t>
      </w:r>
    </w:p>
    <w:p>
      <w:pPr>
        <w:spacing w:before="75" w:after="0"/>
      </w:pPr>
      <w:r>
        <w:rPr/>
        <w:t xml:space="preserve">三、社会责任与公众形象塑造</w:t>
      </w:r>
    </w:p>
    <w:p>
      <w:pPr>
        <w:spacing w:before="75" w:after="0"/>
      </w:pPr>
      <w:r>
        <w:rPr>
          <w:b w:val="1"/>
          <w:bCs w:val="1"/>
        </w:rPr>
        <w:t xml:space="preserve">第十一章 中国光学材料行业国际合作与交流</w:t>
      </w:r>
    </w:p>
    <w:p>
      <w:pPr>
        <w:spacing w:before="75" w:after="0"/>
      </w:pPr>
      <w:r>
        <w:rPr/>
        <w:t xml:space="preserve">第一节 国际合作现状与模式</w:t>
      </w:r>
    </w:p>
    <w:p>
      <w:pPr>
        <w:spacing w:before="75" w:after="0"/>
      </w:pPr>
      <w:r>
        <w:rPr/>
        <w:t xml:space="preserve">一、技术合作与研发联盟</w:t>
      </w:r>
    </w:p>
    <w:p>
      <w:pPr>
        <w:spacing w:before="75" w:after="0"/>
      </w:pPr>
      <w:r>
        <w:rPr/>
        <w:t xml:space="preserve">二、市场合作与渠道共享</w:t>
      </w:r>
    </w:p>
    <w:p>
      <w:pPr>
        <w:spacing w:before="75" w:after="0"/>
      </w:pPr>
      <w:r>
        <w:rPr/>
        <w:t xml:space="preserve">第二节 国际展会与交流活动</w:t>
      </w:r>
    </w:p>
    <w:p>
      <w:pPr>
        <w:spacing w:before="75" w:after="0"/>
      </w:pPr>
      <w:r>
        <w:rPr/>
        <w:t xml:space="preserve">一、重要国际展会参与情况</w:t>
      </w:r>
    </w:p>
    <w:p>
      <w:pPr>
        <w:spacing w:before="75" w:after="0"/>
      </w:pPr>
      <w:r>
        <w:rPr/>
        <w:t xml:space="preserve">二、行业论坛与学术交流活动</w:t>
      </w:r>
    </w:p>
    <w:p>
      <w:pPr>
        <w:spacing w:before="75" w:after="0"/>
      </w:pPr>
      <w:r>
        <w:rPr/>
        <w:t xml:space="preserve">第三节 国际化发展战略建议</w:t>
      </w:r>
    </w:p>
    <w:p>
      <w:pPr>
        <w:spacing w:before="75" w:after="0"/>
      </w:pPr>
      <w:r>
        <w:rPr/>
        <w:t xml:space="preserve">一、海外市场拓展策略</w:t>
      </w:r>
    </w:p>
    <w:p>
      <w:pPr>
        <w:spacing w:before="75" w:after="0"/>
      </w:pPr>
      <w:r>
        <w:rPr/>
        <w:t xml:space="preserve">二、国际品牌建设与推广</w:t>
      </w:r>
    </w:p>
    <w:p>
      <w:pPr>
        <w:spacing w:before="75" w:after="0"/>
      </w:pPr>
      <w:r>
        <w:rPr/>
        <w:t xml:space="preserve">三、跨文化管理与团队建设</w:t>
      </w:r>
    </w:p>
    <w:p>
      <w:pPr>
        <w:spacing w:before="75" w:after="0"/>
      </w:pPr>
      <w:r>
        <w:rPr>
          <w:b w:val="1"/>
          <w:bCs w:val="1"/>
        </w:rPr>
        <w:t xml:space="preserve">第十二章 中国光学材料行业未来发展趋势预测（2026-2031年）</w:t>
      </w:r>
    </w:p>
    <w:p>
      <w:pPr>
        <w:spacing w:before="75" w:after="0"/>
      </w:pPr>
      <w:r>
        <w:rPr/>
        <w:t xml:space="preserve">第一节 市场规模与增长预测</w:t>
      </w:r>
    </w:p>
    <w:p>
      <w:pPr>
        <w:spacing w:before="75" w:after="0"/>
      </w:pPr>
      <w:r>
        <w:rPr/>
        <w:t xml:space="preserve">一、总体市场规模预测</w:t>
      </w:r>
    </w:p>
    <w:p>
      <w:pPr>
        <w:spacing w:before="75" w:after="0"/>
      </w:pPr>
      <w:r>
        <w:rPr/>
        <w:t xml:space="preserve">二、分产品类型市场规模预测</w:t>
      </w:r>
    </w:p>
    <w:p>
      <w:pPr>
        <w:spacing w:before="75" w:after="0"/>
      </w:pPr>
      <w:r>
        <w:rPr/>
        <w:t xml:space="preserve">三、分应用领域市场规模预测</w:t>
      </w:r>
    </w:p>
    <w:p>
      <w:pPr>
        <w:spacing w:before="75" w:after="0"/>
      </w:pPr>
      <w:r>
        <w:rPr/>
        <w:t xml:space="preserve">第二节 技术发展趋势预测</w:t>
      </w:r>
    </w:p>
    <w:p>
      <w:pPr>
        <w:spacing w:before="75" w:after="0"/>
      </w:pPr>
      <w:r>
        <w:rPr/>
        <w:t xml:space="preserve">一、新材料研发方向预测</w:t>
      </w:r>
    </w:p>
    <w:p>
      <w:pPr>
        <w:spacing w:before="75" w:after="0"/>
      </w:pPr>
      <w:r>
        <w:rPr/>
        <w:t xml:space="preserve">二、新工艺应用前景预测</w:t>
      </w:r>
    </w:p>
    <w:p>
      <w:pPr>
        <w:spacing w:before="75" w:after="0"/>
      </w:pPr>
      <w:r>
        <w:rPr/>
        <w:t xml:space="preserve">三、智能化、绿色化技术融合趋势</w:t>
      </w:r>
    </w:p>
    <w:p>
      <w:pPr>
        <w:spacing w:before="75" w:after="0"/>
      </w:pPr>
      <w:r>
        <w:rPr/>
        <w:t xml:space="preserve">第三节 竞争格局演变预测</w:t>
      </w:r>
    </w:p>
    <w:p>
      <w:pPr>
        <w:spacing w:before="75" w:after="0"/>
      </w:pPr>
      <w:r>
        <w:rPr/>
        <w:t xml:space="preserve">一、市场份额变化趋势</w:t>
      </w:r>
    </w:p>
    <w:p>
      <w:pPr>
        <w:spacing w:before="75" w:after="0"/>
      </w:pPr>
      <w:r>
        <w:rPr/>
        <w:t xml:space="preserve">二、竞争梯队调整预测</w:t>
      </w:r>
    </w:p>
    <w:p>
      <w:pPr>
        <w:spacing w:before="75" w:after="0"/>
      </w:pPr>
      <w:r>
        <w:rPr/>
        <w:t xml:space="preserve">三、新兴企业崛起与挑战</w:t>
      </w:r>
    </w:p>
    <w:p>
      <w:pPr>
        <w:spacing w:before="75" w:after="0"/>
      </w:pPr>
      <w:r>
        <w:rPr/>
        <w:t xml:space="preserve">第四节 下游应用领域需求预测</w:t>
      </w:r>
    </w:p>
    <w:p>
      <w:pPr>
        <w:spacing w:before="75" w:after="0"/>
      </w:pPr>
      <w:r>
        <w:rPr/>
        <w:t xml:space="preserve">一、消费电子领域需求预测</w:t>
      </w:r>
    </w:p>
    <w:p>
      <w:pPr>
        <w:spacing w:before="75" w:after="0"/>
      </w:pPr>
      <w:r>
        <w:rPr/>
        <w:t xml:space="preserve">二、汽车电子领域需求预测</w:t>
      </w:r>
    </w:p>
    <w:p>
      <w:pPr>
        <w:spacing w:before="75" w:after="0"/>
      </w:pPr>
      <w:r>
        <w:rPr/>
        <w:t xml:space="preserve">三、其他领域需求预测</w:t>
      </w:r>
    </w:p>
    <w:p>
      <w:pPr>
        <w:spacing w:before="75" w:after="0"/>
      </w:pPr>
      <w:r>
        <w:rPr>
          <w:b w:val="1"/>
          <w:bCs w:val="1"/>
        </w:rPr>
        <w:t xml:space="preserve">第十三章 中国光学材料行业研究结论与建议</w:t>
      </w:r>
    </w:p>
    <w:p>
      <w:pPr>
        <w:spacing w:before="75" w:after="0"/>
      </w:pPr>
      <w:r>
        <w:rPr/>
        <w:t xml:space="preserve">第一节 研究结论总结</w:t>
      </w:r>
    </w:p>
    <w:p>
      <w:pPr>
        <w:spacing w:before="75" w:after="0"/>
      </w:pPr>
      <w:r>
        <w:rPr/>
        <w:t xml:space="preserve">一、行业发展现状与特征概括</w:t>
      </w:r>
    </w:p>
    <w:p>
      <w:pPr>
        <w:spacing w:before="75" w:after="0"/>
      </w:pPr>
      <w:r>
        <w:rPr/>
        <w:t xml:space="preserve">二、未来发展趋势与机遇挑战</w:t>
      </w:r>
    </w:p>
    <w:p>
      <w:pPr>
        <w:spacing w:before="75" w:after="0"/>
      </w:pPr>
      <w:r>
        <w:rPr/>
        <w:t xml:space="preserve">第二节 对企业的建议</w:t>
      </w:r>
    </w:p>
    <w:p>
      <w:pPr>
        <w:spacing w:before="75" w:after="0"/>
      </w:pPr>
      <w:r>
        <w:rPr/>
        <w:t xml:space="preserve">一、技术创新与产品研发建议</w:t>
      </w:r>
    </w:p>
    <w:p>
      <w:pPr>
        <w:spacing w:before="75" w:after="0"/>
      </w:pPr>
      <w:r>
        <w:rPr/>
        <w:t xml:space="preserve">二、市场拓展与品牌建设建议</w:t>
      </w:r>
    </w:p>
    <w:p>
      <w:pPr>
        <w:spacing w:before="75" w:after="0"/>
      </w:pPr>
      <w:r>
        <w:rPr/>
        <w:t xml:space="preserve">三、人才培养与团队建设建议</w:t>
      </w:r>
    </w:p>
    <w:p>
      <w:pPr>
        <w:spacing w:before="75" w:after="0"/>
      </w:pPr>
      <w:r>
        <w:rPr/>
        <w:t xml:space="preserve">第三节 对投资者的建议</w:t>
      </w:r>
    </w:p>
    <w:p>
      <w:pPr>
        <w:spacing w:before="75" w:after="0"/>
      </w:pPr>
      <w:r>
        <w:rPr/>
        <w:t xml:space="preserve">一、投资时机与领域选择建议</w:t>
      </w:r>
    </w:p>
    <w:p>
      <w:pPr>
        <w:spacing w:before="75" w:after="0"/>
      </w:pPr>
      <w:r>
        <w:rPr/>
        <w:t xml:space="preserve">二、风险控制与收益平衡建议</w:t>
      </w:r>
    </w:p>
    <w:p>
      <w:pPr>
        <w:spacing w:before="75" w:after="0"/>
      </w:pPr>
      <w:r>
        <w:rPr/>
        <w:t xml:space="preserve">第四节 对政策制定者的建议</w:t>
      </w:r>
    </w:p>
    <w:p>
      <w:pPr>
        <w:spacing w:before="75" w:after="0"/>
      </w:pPr>
      <w:r>
        <w:rPr/>
        <w:t xml:space="preserve">一、政策支持与引导方向建议</w:t>
      </w:r>
    </w:p>
    <w:p>
      <w:pPr>
        <w:spacing w:before="75" w:after="0"/>
      </w:pPr>
      <w:r>
        <w:rPr/>
        <w:t xml:space="preserve">二、行业标准与监管体系完善建议</w:t>
      </w:r>
    </w:p>
    <w:p>
      <w:pPr>
        <w:spacing w:before="75" w:after="0"/>
      </w:pPr>
      <w:r>
        <w:rPr>
          <w:b w:val="1"/>
          <w:bCs w:val="1"/>
        </w:rPr>
        <w:t xml:space="preserve">图表目录</w:t>
      </w:r>
    </w:p>
    <w:p>
      <w:pPr>
        <w:spacing w:before="75" w:after="0"/>
      </w:pPr>
      <w:r>
        <w:rPr/>
        <w:t xml:space="preserve">图表：2023-2025年全球光学材料市场规模及增长率(单位：亿美元，%)</w:t>
      </w:r>
    </w:p>
    <w:p>
      <w:pPr>
        <w:spacing w:before="75" w:after="0"/>
      </w:pPr>
      <w:r>
        <w:rPr/>
        <w:t xml:space="preserve">图表：2023-2025年全球光学材料市场分区域占比(单位：%)</w:t>
      </w:r>
    </w:p>
    <w:p>
      <w:pPr>
        <w:spacing w:before="75" w:after="0"/>
      </w:pPr>
      <w:r>
        <w:rPr/>
        <w:t xml:space="preserve">图表：2023-2025年全球光学材料市场分产品类型占比(单位：%)</w:t>
      </w:r>
    </w:p>
    <w:p>
      <w:pPr>
        <w:spacing w:before="75" w:after="0"/>
      </w:pPr>
      <w:r>
        <w:rPr/>
        <w:t xml:space="preserve">图表：2023-2025年全球光学材料行业主要企业市场份额(单位：%)</w:t>
      </w:r>
    </w:p>
    <w:p>
      <w:pPr>
        <w:spacing w:before="75" w:after="0"/>
      </w:pPr>
      <w:r>
        <w:rPr/>
        <w:t xml:space="preserve">图表：2023-2025年全球光学材料行业并购重组案例数量及金额(单位：起，亿美元)</w:t>
      </w:r>
    </w:p>
    <w:p>
      <w:pPr>
        <w:spacing w:before="75" w:after="0"/>
      </w:pPr>
      <w:r>
        <w:rPr/>
        <w:t xml:space="preserve">图表：2023-2025年全球光学薄膜技术专利申请数量(单位：件)</w:t>
      </w:r>
    </w:p>
    <w:p>
      <w:pPr>
        <w:spacing w:before="75" w:after="0"/>
      </w:pPr>
      <w:r>
        <w:rPr/>
        <w:t xml:space="preserve">图表：2023-2025年全球光学晶体材料制备工艺专利申请数量(单位：件)</w:t>
      </w:r>
    </w:p>
    <w:p>
      <w:pPr>
        <w:spacing w:before="75" w:after="0"/>
      </w:pPr>
      <w:r>
        <w:rPr/>
        <w:t xml:space="preserve">图表：2023-2025年全球光学塑料改性技术专利申请数量(单位：件)</w:t>
      </w:r>
    </w:p>
    <w:p>
      <w:pPr>
        <w:spacing w:before="75" w:after="0"/>
      </w:pPr>
      <w:r>
        <w:rPr/>
        <w:t xml:space="preserve">图表：2023-2025年中国光学材料行业市场规模及增长率(单位：亿元，%)</w:t>
      </w:r>
    </w:p>
    <w:p>
      <w:pPr>
        <w:spacing w:before="75" w:after="0"/>
      </w:pPr>
      <w:r>
        <w:rPr/>
        <w:t xml:space="preserve">图表：2023-2025年中国光学材料行业分产品类型市场规模占比(单位：%)</w:t>
      </w:r>
    </w:p>
    <w:p>
      <w:pPr>
        <w:spacing w:before="75" w:after="0"/>
      </w:pPr>
      <w:r>
        <w:rPr/>
        <w:t xml:space="preserve">图表：2023-2025年中国光学材料行业分应用领域市场规模占比(单位：%)</w:t>
      </w:r>
    </w:p>
    <w:p>
      <w:pPr>
        <w:spacing w:before="75" w:after="0"/>
      </w:pPr>
      <w:r>
        <w:rPr/>
        <w:t xml:space="preserve">图表：2023-2025年中国光学材料行业产量、销量及库存情况(单位：万吨，万件)</w:t>
      </w:r>
    </w:p>
    <w:p>
      <w:pPr>
        <w:spacing w:before="75" w:after="0"/>
      </w:pPr>
      <w:r>
        <w:rPr/>
        <w:t xml:space="preserve">图表：2023-2025年中国光学材料行业供需缺口(单位：万吨，万件)</w:t>
      </w:r>
    </w:p>
    <w:p>
      <w:pPr>
        <w:spacing w:before="75" w:after="0"/>
      </w:pPr>
      <w:r>
        <w:rPr/>
        <w:t xml:space="preserve">图表：2023-2025年中国光学材料行业进口总量及增长率(单位：万吨，%)</w:t>
      </w:r>
    </w:p>
    <w:p>
      <w:pPr>
        <w:spacing w:before="75" w:after="0"/>
      </w:pPr>
      <w:r>
        <w:rPr/>
        <w:t xml:space="preserve">图表：2023-2025年中国光学材料行业出口总量及增长率(单位：万吨，%)</w:t>
      </w:r>
    </w:p>
    <w:p>
      <w:pPr>
        <w:spacing w:before="75" w:after="0"/>
      </w:pPr>
      <w:r>
        <w:rPr/>
        <w:t xml:space="preserve">图表：2023-2025年中国光学材料行业进口来源国/地区分布(单位：%)</w:t>
      </w:r>
    </w:p>
    <w:p>
      <w:pPr>
        <w:spacing w:before="75" w:after="0"/>
      </w:pPr>
      <w:r>
        <w:rPr/>
        <w:t xml:space="preserve">图表：2023-2025年中国光学材料行业出口目的国/地区分布(单位：%)</w:t>
      </w:r>
    </w:p>
    <w:p>
      <w:pPr>
        <w:spacing w:before="75" w:after="0"/>
      </w:pPr>
      <w:r>
        <w:rPr/>
        <w:t xml:space="preserve">图表：2023-2025年中国智能手机出货量及对光学材料的需求(单位：亿部，万吨)</w:t>
      </w:r>
    </w:p>
    <w:p>
      <w:pPr>
        <w:spacing w:before="75" w:after="0"/>
      </w:pPr>
      <w:r>
        <w:rPr/>
        <w:t xml:space="preserve">图表：2023-2025年中国车载摄像头出货量及对光学材料的需求(单位：万个，吨)</w:t>
      </w:r>
    </w:p>
    <w:p>
      <w:pPr>
        <w:spacing w:before="75" w:after="0"/>
      </w:pPr>
      <w:r>
        <w:rPr/>
        <w:t xml:space="preserve">图表：2023-2025年中国显微镜产量及对光学材料的需求(单位：万台，吨)</w:t>
      </w:r>
    </w:p>
    <w:p>
      <w:pPr>
        <w:spacing w:before="75" w:after="0"/>
      </w:pPr>
      <w:r>
        <w:rPr/>
        <w:t xml:space="preserve">图表：2023-2025年中国光学材料行业主要企业市场份额(单位：%)</w:t>
      </w:r>
    </w:p>
    <w:p>
      <w:pPr>
        <w:spacing w:before="75" w:after="0"/>
      </w:pPr>
      <w:r>
        <w:rPr/>
        <w:t xml:space="preserve">图表：2023-2025年中国光学材料行业不同规模企业数量占比(单位：%)</w:t>
      </w:r>
    </w:p>
    <w:p>
      <w:pPr>
        <w:spacing w:before="75" w:after="0"/>
      </w:pPr>
      <w:r>
        <w:rPr/>
        <w:t xml:space="preserve">图表：2023-2025年中国光学材料行业技术研发实力对比(单位：项专利，个研发中心)</w:t>
      </w:r>
    </w:p>
    <w:p>
      <w:pPr>
        <w:spacing w:before="75" w:after="0"/>
      </w:pPr>
      <w:r>
        <w:rPr/>
        <w:t xml:space="preserve">图表：2023-2025年中国光学材料行业产品质量合格率(单位：%)</w:t>
      </w:r>
    </w:p>
    <w:p>
      <w:pPr>
        <w:spacing w:before="75" w:after="0"/>
      </w:pPr>
      <w:r>
        <w:rPr/>
        <w:t xml:space="preserve">图表：2023-2025年中国光学材料行业品牌影响力指数(单位：分)</w:t>
      </w:r>
    </w:p>
    <w:p>
      <w:pPr>
        <w:spacing w:before="75" w:after="0"/>
      </w:pPr>
      <w:r>
        <w:rPr/>
        <w:t xml:space="preserve">图表：2026-2031年全球光学材料市场规模预测(单位：亿美元)</w:t>
      </w:r>
    </w:p>
    <w:p>
      <w:pPr>
        <w:spacing w:before="75" w:after="0"/>
      </w:pPr>
      <w:r>
        <w:rPr/>
        <w:t xml:space="preserve">图表：2026-2031年全球光学材料市场分区域占比预测(单位：%)</w:t>
      </w:r>
    </w:p>
    <w:p>
      <w:pPr>
        <w:spacing w:before="75" w:after="0"/>
      </w:pPr>
      <w:r>
        <w:rPr/>
        <w:t xml:space="preserve">图表：2026-2031年全球光学材料市场分产品类型占比预测(单位：%)</w:t>
      </w:r>
    </w:p>
    <w:p>
      <w:pPr>
        <w:spacing w:before="75" w:after="0"/>
      </w:pPr>
      <w:r>
        <w:rPr/>
        <w:t xml:space="preserve">图表：2026-2031年中国光学材料行业市场规模预测(单位：亿元)</w:t>
      </w:r>
    </w:p>
    <w:p>
      <w:pPr>
        <w:spacing w:before="75" w:after="0"/>
      </w:pPr>
      <w:r>
        <w:rPr/>
        <w:t xml:space="preserve">图表：2026-2031年中国光学材料行业分产品类型市场规模预测(单位：亿元)</w:t>
      </w:r>
    </w:p>
    <w:p>
      <w:pPr>
        <w:spacing w:before="75" w:after="0"/>
      </w:pPr>
      <w:r>
        <w:rPr/>
        <w:t xml:space="preserve">图表：2026-2031年中国光学材料行业分应用领域市场规模预测(单位：亿元)</w:t>
      </w:r>
    </w:p>
    <w:p>
      <w:pPr>
        <w:spacing w:before="75" w:after="0"/>
      </w:pPr>
      <w:r>
        <w:rPr/>
        <w:t xml:space="preserve">图表：2026-2031年中国光学材料行业产量预测(单位：万吨)</w:t>
      </w:r>
    </w:p>
    <w:p>
      <w:pPr>
        <w:spacing w:before="75" w:after="0"/>
      </w:pPr>
      <w:r>
        <w:rPr/>
        <w:t xml:space="preserve">图表：2026-2031年中国光学材料行业销量预测(单位：万吨)</w:t>
      </w:r>
    </w:p>
    <w:p>
      <w:pPr>
        <w:spacing w:before="75" w:after="0"/>
      </w:pPr>
      <w:r>
        <w:rPr/>
        <w:t xml:space="preserve">图表：2026-2031年中国光学材料行业进口总量预测(单位：万吨)</w:t>
      </w:r>
    </w:p>
    <w:p>
      <w:pPr>
        <w:spacing w:before="75" w:after="0"/>
      </w:pPr>
      <w:r>
        <w:rPr/>
        <w:t xml:space="preserve">图表：2026-2031年中国光学材料行业出口总量预测(单位：万吨)</w:t>
      </w:r>
    </w:p>
    <w:p>
      <w:pPr>
        <w:spacing w:before="75" w:after="0"/>
      </w:pPr>
      <w:r>
        <w:rPr/>
        <w:t xml:space="preserve">图表：2026-2031年中国智能手机出货量预测及对光学材料的需求(单位：亿部，万吨)</w:t>
      </w:r>
    </w:p>
    <w:p>
      <w:pPr>
        <w:spacing w:before="75" w:after="0"/>
      </w:pPr>
      <w:r>
        <w:rPr/>
        <w:t xml:space="preserve">图表：2026-2031年中国车载摄像头出货量预测及对光学材料的需求(单位：万个，吨)</w:t>
      </w:r>
    </w:p>
    <w:p>
      <w:pPr>
        <w:spacing w:before="75" w:after="0"/>
      </w:pPr>
      <w:r>
        <w:rPr/>
        <w:t xml:space="preserve">图表：2026-2031年中国显微镜产量预测及对光学材料的需求(单位：万台，吨)</w:t>
      </w:r>
    </w:p>
    <w:p>
      <w:pPr>
        <w:spacing w:before="75" w:after="0"/>
      </w:pPr>
      <w:r>
        <w:rPr/>
        <w:t xml:space="preserve">图表：2026-2031年中国光学材料行业主要企业市场份额预测(单位：%)</w:t>
      </w:r>
    </w:p>
    <w:p>
      <w:pPr>
        <w:spacing w:before="75" w:after="0"/>
      </w:pPr>
      <w:r>
        <w:rPr/>
        <w:t xml:space="preserve">图表：2026-2031年中国光学材料行业不同规模企业数量占比预测(单位：%)</w:t>
      </w:r>
    </w:p>
    <w:p>
      <w:pPr>
        <w:spacing w:before="75" w:after="0"/>
      </w:pPr>
      <w:r>
        <w:rPr/>
        <w:t xml:space="preserve">图表：2026-2031年中国光学材料行业技术研发实力预测(单位：项专利，个研发中心)</w:t>
      </w:r>
    </w:p>
    <w:p>
      <w:pPr>
        <w:spacing w:before="75" w:after="0"/>
      </w:pPr>
      <w:r>
        <w:rPr/>
        <w:t xml:space="preserve">图表：2026-2031年中国光学材料行业产品质量合格率预测(单位：%)</w:t>
      </w:r>
    </w:p>
    <w:p>
      <w:pPr>
        <w:spacing w:before="75" w:after="0"/>
      </w:pPr>
      <w:r>
        <w:rPr/>
        <w:t xml:space="preserve">图表：2026-2031年中国光学材料行业品牌影响力指数预测(单位：分)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本文地址：https://www.51baogao.cn/baogao/20250830/2984574.shtml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30/298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中国光学材料行业市场深度分析及趋势预测与投资机会研究报告(2026-2031版)</dc:title>
  <dc:description>中国光学材料行业市场深度分析及趋势预测与投资机会研究报告(2026-2031版)</dc:description>
  <dc:subject>中国光学材料行业市场深度分析及趋势预测与投资机会研究报告(2026-2031版)</dc:subject>
  <cp:keywords>研究报告</cp:keywords>
  <cp:category>研究报告</cp:category>
  <cp:lastModifiedBy>北京中道泰和信息咨询有限公司</cp:lastModifiedBy>
  <dcterms:created xsi:type="dcterms:W3CDTF">2026-04-08T18:19:25+08:00</dcterms:created>
  <dcterms:modified xsi:type="dcterms:W3CDTF">2026-04-08T18:19:25+08:00</dcterms:modified>
</cp:coreProperties>
</file>

<file path=docProps/custom.xml><?xml version="1.0" encoding="utf-8"?>
<Properties xmlns="http://schemas.openxmlformats.org/officeDocument/2006/custom-properties" xmlns:vt="http://schemas.openxmlformats.org/officeDocument/2006/docPropsVTypes"/>
</file>